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5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309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2023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91М</w:t>
      </w:r>
      <w:r>
        <w:rPr>
          <w:rFonts w:ascii="Times New Roman" w:eastAsia="Times New Roman" w:hAnsi="Times New Roman" w:cs="Times New Roman"/>
          <w:sz w:val="28"/>
          <w:rtl w:val="0"/>
        </w:rPr>
        <w:t>S</w:t>
      </w:r>
      <w:r>
        <w:rPr>
          <w:rFonts w:ascii="Times New Roman" w:eastAsia="Times New Roman" w:hAnsi="Times New Roman" w:cs="Times New Roman"/>
          <w:sz w:val="28"/>
          <w:rtl w:val="0"/>
        </w:rPr>
        <w:t>0070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мирового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 участием лица,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дело 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Российской Федерации «Сакский» 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отношении:</w:t>
      </w:r>
    </w:p>
    <w:p>
      <w:pPr>
        <w:bidi w:val="0"/>
        <w:spacing w:before="0" w:beforeAutospacing="0" w:after="0" w:afterAutospacing="0" w:line="280" w:lineRule="atLeast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имеющего средне-специальное образование, холостого, имеющего одного малолетнего ребенка, не работающего, ранее неоднократно привлекаемого к административной ответственности, проживающего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 при</w:t>
      </w:r>
      <w:r>
        <w:rPr>
          <w:rFonts w:ascii="Times New Roman" w:eastAsia="Times New Roman" w:hAnsi="Times New Roman" w:cs="Times New Roman"/>
          <w:sz w:val="28"/>
          <w:rtl w:val="0"/>
        </w:rPr>
        <w:t>влечении 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частью 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атьи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</w:t>
      </w:r>
      <w:r>
        <w:rPr>
          <w:rFonts w:ascii="Times New Roman" w:eastAsia="Times New Roman" w:hAnsi="Times New Roman" w:cs="Times New Roman"/>
          <w:sz w:val="28"/>
          <w:rtl w:val="0"/>
        </w:rPr>
        <w:t>одекса Российской Федерации об административных правонарушениях,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находящейся в </w:t>
      </w:r>
      <w:r>
        <w:rPr>
          <w:rFonts w:ascii="Times New Roman" w:eastAsia="Times New Roman" w:hAnsi="Times New Roman" w:cs="Times New Roman"/>
          <w:sz w:val="28"/>
          <w:rtl w:val="0"/>
        </w:rPr>
        <w:t>близи д. 2</w:t>
      </w:r>
      <w:r>
        <w:rPr>
          <w:rFonts w:ascii="Times New Roman" w:eastAsia="Times New Roman" w:hAnsi="Times New Roman" w:cs="Times New Roman"/>
          <w:sz w:val="28"/>
          <w:rtl w:val="0"/>
        </w:rPr>
        <w:t>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ранее не привлекавшийся к административной ответственности по ст. ст. 12.26, 12.8 КоАП РФ, </w:t>
      </w:r>
      <w:r>
        <w:rPr>
          <w:rFonts w:ascii="Times New Roman" w:eastAsia="Times New Roman" w:hAnsi="Times New Roman" w:cs="Times New Roman"/>
          <w:sz w:val="28"/>
          <w:rtl w:val="0"/>
        </w:rPr>
        <w:t>управлял транспортным средством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автомобилем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марки </w:t>
      </w:r>
      <w:r>
        <w:rPr>
          <w:rFonts w:ascii="Times New Roman" w:eastAsia="Times New Roman" w:hAnsi="Times New Roman" w:cs="Times New Roman"/>
          <w:sz w:val="28"/>
          <w:rtl w:val="0"/>
        </w:rPr>
        <w:t>«</w:t>
      </w:r>
      <w:r>
        <w:rPr>
          <w:rFonts w:ascii="Times New Roman" w:eastAsia="Times New Roman" w:hAnsi="Times New Roman" w:cs="Times New Roman"/>
          <w:sz w:val="28"/>
          <w:rtl w:val="0"/>
        </w:rPr>
        <w:t>Че</w:t>
      </w:r>
      <w:r>
        <w:rPr>
          <w:rFonts w:ascii="Times New Roman" w:eastAsia="Times New Roman" w:hAnsi="Times New Roman" w:cs="Times New Roman"/>
          <w:sz w:val="28"/>
          <w:rtl w:val="0"/>
        </w:rPr>
        <w:t>ри Амулет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8"/>
          <w:rtl w:val="0"/>
        </w:rPr>
        <w:t>государственны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регистрационны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знак</w:t>
      </w:r>
      <w:r>
        <w:rPr>
          <w:rFonts w:ascii="Times New Roman" w:eastAsia="Times New Roman" w:hAnsi="Times New Roman" w:cs="Times New Roman"/>
          <w:sz w:val="28"/>
          <w:rtl w:val="0"/>
        </w:rPr>
        <w:t>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А375АО92 </w:t>
      </w:r>
      <w:r>
        <w:rPr>
          <w:rFonts w:ascii="Times New Roman" w:eastAsia="Times New Roman" w:hAnsi="Times New Roman" w:cs="Times New Roman"/>
          <w:sz w:val="28"/>
          <w:rtl w:val="0"/>
        </w:rPr>
        <w:t>в состоянии алкогольного опьянения не имея права специального управления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нарушение </w:t>
      </w:r>
      <w:r>
        <w:rPr>
          <w:rFonts w:ascii="Times New Roman" w:eastAsia="Times New Roman" w:hAnsi="Times New Roman" w:cs="Times New Roman"/>
          <w:sz w:val="28"/>
          <w:rtl w:val="0"/>
        </w:rPr>
        <w:t>п.</w:t>
      </w:r>
      <w:r>
        <w:rPr>
          <w:rFonts w:ascii="Times New Roman" w:eastAsia="Times New Roman" w:hAnsi="Times New Roman" w:cs="Times New Roman"/>
          <w:sz w:val="28"/>
          <w:rtl w:val="0"/>
        </w:rPr>
        <w:t>п. 2.7</w:t>
      </w:r>
      <w:r>
        <w:rPr>
          <w:rFonts w:ascii="Times New Roman" w:eastAsia="Times New Roman" w:hAnsi="Times New Roman" w:cs="Times New Roman"/>
          <w:sz w:val="28"/>
          <w:rtl w:val="0"/>
        </w:rPr>
        <w:t>, 2.1.1.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Правил дорожного движения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пояснил, что </w:t>
      </w:r>
      <w:r>
        <w:rPr>
          <w:rFonts w:ascii="Times New Roman" w:eastAsia="Times New Roman" w:hAnsi="Times New Roman" w:cs="Times New Roman"/>
          <w:sz w:val="28"/>
          <w:rtl w:val="0"/>
        </w:rPr>
        <w:t>не получал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установленном законом порядке </w:t>
      </w:r>
      <w:r>
        <w:rPr>
          <w:rFonts w:ascii="Times New Roman" w:eastAsia="Times New Roman" w:hAnsi="Times New Roman" w:cs="Times New Roman"/>
          <w:sz w:val="28"/>
          <w:rtl w:val="0"/>
        </w:rPr>
        <w:t>права специального управления транспортным средством,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подтвердил что находился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состоянии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алкогольного опьянения. Просил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строго не наказывать, вину признал, раскаялся.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Исследовав письменные материалы дела, мировой судья пришел к выводу о наличии в действиях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состава административного пр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вонарушения, предусмотренного частью 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статьи 12.</w:t>
      </w:r>
      <w:r>
        <w:rPr>
          <w:rFonts w:ascii="Times New Roman" w:eastAsia="Times New Roman" w:hAnsi="Times New Roman" w:cs="Times New Roman"/>
          <w:sz w:val="28"/>
          <w:rtl w:val="0"/>
        </w:rPr>
        <w:t>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Кодекса Российской Федерации об административных правонарушениях, исходя из следующего.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Так,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соответствии с п.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2.7. </w:t>
      </w:r>
      <w:r>
        <w:rPr>
          <w:rFonts w:ascii="Times New Roman" w:eastAsia="Times New Roman" w:hAnsi="Times New Roman" w:cs="Times New Roman"/>
          <w:sz w:val="28"/>
          <w:rtl w:val="0"/>
        </w:rPr>
        <w:t>Правил дорожного движения в</w:t>
      </w:r>
      <w:r>
        <w:rPr>
          <w:rFonts w:ascii="Times New Roman" w:eastAsia="Times New Roman" w:hAnsi="Times New Roman" w:cs="Times New Roman"/>
          <w:sz w:val="28"/>
          <w:rtl w:val="0"/>
        </w:rPr>
        <w:t>одителю запрещается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частности, </w:t>
      </w:r>
      <w:r>
        <w:rPr>
          <w:rFonts w:ascii="Times New Roman" w:eastAsia="Times New Roman" w:hAnsi="Times New Roman" w:cs="Times New Roman"/>
          <w:sz w:val="28"/>
          <w:rtl w:val="0"/>
        </w:rPr>
        <w:t>передавать управление транспортным средством лицам, находящимся в состоянии опьянения, под воздействием лекарственных препаратов, в болезненном или утомленном состоянии, а также лицам, не имеющим при себе водительского удостоверения на право управления транспортным средством соответствующей категории или подкатегории, кроме случаев обучения вождению в соответствии с разделом 21 Правил.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п. 2.1.1 Правил дорожного движения в</w:t>
      </w:r>
      <w:r>
        <w:rPr>
          <w:rFonts w:ascii="Times New Roman" w:eastAsia="Times New Roman" w:hAnsi="Times New Roman" w:cs="Times New Roman"/>
          <w:sz w:val="28"/>
          <w:rtl w:val="0"/>
        </w:rPr>
        <w:t>одитель механическог</w:t>
      </w:r>
      <w:r>
        <w:rPr>
          <w:rFonts w:ascii="Times New Roman" w:eastAsia="Times New Roman" w:hAnsi="Times New Roman" w:cs="Times New Roman"/>
          <w:sz w:val="28"/>
          <w:rtl w:val="0"/>
        </w:rPr>
        <w:t>о транспортного средства обязан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меть при себе и по требованию сотрудников полиции передавать им, для проверки </w:t>
      </w:r>
      <w:r>
        <w:rPr>
          <w:rFonts w:ascii="Times New Roman" w:eastAsia="Times New Roman" w:hAnsi="Times New Roman" w:cs="Times New Roman"/>
          <w:sz w:val="28"/>
          <w:rtl w:val="0"/>
        </w:rPr>
        <w:t>д</w:t>
      </w:r>
      <w:r>
        <w:rPr>
          <w:rFonts w:ascii="Times New Roman" w:eastAsia="Times New Roman" w:hAnsi="Times New Roman" w:cs="Times New Roman"/>
          <w:sz w:val="28"/>
          <w:rtl w:val="0"/>
        </w:rPr>
        <w:t>окументы, предусмотренные настоящими Правилами, в случае их оформления в электронном виде в соответствии с законодательством Российской Федерации предъявляются в виде электронного документа или его копии на бумажном 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сителе, а именно: </w:t>
      </w:r>
      <w:r>
        <w:rPr>
          <w:rFonts w:ascii="Times New Roman" w:eastAsia="Times New Roman" w:hAnsi="Times New Roman" w:cs="Times New Roman"/>
          <w:sz w:val="28"/>
          <w:rtl w:val="0"/>
        </w:rPr>
        <w:t>водительское удостоверение на право управления транспортным средством соответству</w:t>
      </w:r>
      <w:r>
        <w:rPr>
          <w:rFonts w:ascii="Times New Roman" w:eastAsia="Times New Roman" w:hAnsi="Times New Roman" w:cs="Times New Roman"/>
          <w:sz w:val="28"/>
          <w:rtl w:val="0"/>
        </w:rPr>
        <w:t>ющей категории или подкатегории.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Часть 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12.8 КоАП РФ предусматривает административную ответственность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совершении административного право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нарушения, предусмотренного ч. 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12.8 КоАП РФ </w:t>
      </w:r>
      <w:r>
        <w:rPr>
          <w:rFonts w:ascii="Times New Roman" w:eastAsia="Times New Roman" w:hAnsi="Times New Roman" w:cs="Times New Roman"/>
          <w:sz w:val="28"/>
          <w:rtl w:val="0"/>
        </w:rPr>
        <w:t>подтвержд</w:t>
      </w:r>
      <w:r>
        <w:rPr>
          <w:rFonts w:ascii="Times New Roman" w:eastAsia="Times New Roman" w:hAnsi="Times New Roman" w:cs="Times New Roman"/>
          <w:sz w:val="28"/>
          <w:rtl w:val="0"/>
        </w:rPr>
        <w:t>ается: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серии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82 АП № </w:t>
      </w:r>
      <w:r>
        <w:rPr>
          <w:rFonts w:ascii="Times New Roman" w:eastAsia="Times New Roman" w:hAnsi="Times New Roman" w:cs="Times New Roman"/>
          <w:sz w:val="28"/>
          <w:rtl w:val="0"/>
        </w:rPr>
        <w:t>215616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согласно которому в действиях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имеется состав административного прав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онарушения, предусмотренное ч. 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12.8 КоАП РФ, а именно,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управл</w:t>
      </w:r>
      <w:r>
        <w:rPr>
          <w:rFonts w:ascii="Times New Roman" w:eastAsia="Times New Roman" w:hAnsi="Times New Roman" w:cs="Times New Roman"/>
          <w:sz w:val="28"/>
          <w:rtl w:val="0"/>
        </w:rPr>
        <w:t>ял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транспортным средством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находясь в состоянии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опьянения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специального правая на управление транспортным средством полученного в соответствии с законодательством РФ </w:t>
      </w:r>
      <w:r>
        <w:rPr>
          <w:rFonts w:ascii="Times New Roman" w:eastAsia="Times New Roman" w:hAnsi="Times New Roman" w:cs="Times New Roman"/>
          <w:sz w:val="28"/>
          <w:rtl w:val="0"/>
        </w:rPr>
        <w:t>(в нарушение п.п. 2.7</w:t>
      </w:r>
      <w:r>
        <w:rPr>
          <w:rFonts w:ascii="Times New Roman" w:eastAsia="Times New Roman" w:hAnsi="Times New Roman" w:cs="Times New Roman"/>
          <w:sz w:val="28"/>
          <w:rtl w:val="0"/>
        </w:rPr>
        <w:t>, 2.1.1. П</w:t>
      </w:r>
      <w:r>
        <w:rPr>
          <w:rFonts w:ascii="Times New Roman" w:eastAsia="Times New Roman" w:hAnsi="Times New Roman" w:cs="Times New Roman"/>
          <w:sz w:val="28"/>
          <w:rtl w:val="0"/>
        </w:rPr>
        <w:t>равил дорожного движения) (л.д. 1);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отстранении от управления транспортным средством серии 82 ОТ № </w:t>
      </w:r>
      <w:r>
        <w:rPr>
          <w:rFonts w:ascii="Times New Roman" w:eastAsia="Times New Roman" w:hAnsi="Times New Roman" w:cs="Times New Roman"/>
          <w:sz w:val="28"/>
          <w:rtl w:val="0"/>
        </w:rPr>
        <w:t>054505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из которого следует, что водитель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управлял </w:t>
      </w:r>
      <w:r>
        <w:rPr>
          <w:rFonts w:ascii="Times New Roman" w:eastAsia="Times New Roman" w:hAnsi="Times New Roman" w:cs="Times New Roman"/>
          <w:sz w:val="28"/>
          <w:rtl w:val="0"/>
        </w:rPr>
        <w:t>транспортным средством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автомобилем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марки </w:t>
      </w:r>
      <w:r>
        <w:rPr>
          <w:rFonts w:ascii="Times New Roman" w:eastAsia="Times New Roman" w:hAnsi="Times New Roman" w:cs="Times New Roman"/>
          <w:sz w:val="28"/>
          <w:rtl w:val="0"/>
        </w:rPr>
        <w:t>«</w:t>
      </w:r>
      <w:r>
        <w:rPr>
          <w:rFonts w:ascii="Times New Roman" w:eastAsia="Times New Roman" w:hAnsi="Times New Roman" w:cs="Times New Roman"/>
          <w:sz w:val="28"/>
          <w:rtl w:val="0"/>
        </w:rPr>
        <w:t>Чери Амулет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8"/>
          <w:rtl w:val="0"/>
        </w:rPr>
        <w:t>государственны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регистрационны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знак</w:t>
      </w:r>
      <w:r>
        <w:rPr>
          <w:rFonts w:ascii="Times New Roman" w:eastAsia="Times New Roman" w:hAnsi="Times New Roman" w:cs="Times New Roman"/>
          <w:sz w:val="28"/>
          <w:rtl w:val="0"/>
        </w:rPr>
        <w:t>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А375АО92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был остановлен сотрудниками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Российской Федерации «Сакский» находясь близи д. 2,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 наличии признаков опьянения: запах алкоголя изо рта; неустойчивость позы; нарушение речи,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поведение не соответствующее обстановке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был отстранен от управления вышеуказанным транспортным средством (л.д.2);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актом освидетельствования на состояние алкогольного опьянения 82 </w:t>
      </w:r>
      <w:r>
        <w:rPr>
          <w:rFonts w:ascii="Times New Roman" w:eastAsia="Times New Roman" w:hAnsi="Times New Roman" w:cs="Times New Roman"/>
          <w:sz w:val="28"/>
          <w:rtl w:val="0"/>
        </w:rPr>
        <w:t>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8"/>
          <w:rtl w:val="0"/>
        </w:rPr>
        <w:t>000392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 чеком прибора исследования, из которых следует, что при наличии вышеперечисленных признаков опьянения </w:t>
      </w:r>
      <w:r>
        <w:rPr>
          <w:rFonts w:ascii="Times New Roman" w:eastAsia="Times New Roman" w:hAnsi="Times New Roman" w:cs="Times New Roman"/>
          <w:sz w:val="28"/>
          <w:rtl w:val="0"/>
        </w:rPr>
        <w:t>уполномоченным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лицом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было проведено освидетельствование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состо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ние алкогольного опьянения с применением технического средства измерения Алкотестер 6810 </w:t>
      </w:r>
      <w:r>
        <w:rPr>
          <w:rFonts w:ascii="Times New Roman" w:eastAsia="Times New Roman" w:hAnsi="Times New Roman" w:cs="Times New Roman"/>
          <w:sz w:val="28"/>
          <w:rtl w:val="0"/>
        </w:rPr>
        <w:t>AARC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- 02</w:t>
      </w:r>
      <w:r>
        <w:rPr>
          <w:rFonts w:ascii="Times New Roman" w:eastAsia="Times New Roman" w:hAnsi="Times New Roman" w:cs="Times New Roman"/>
          <w:sz w:val="28"/>
          <w:rtl w:val="0"/>
        </w:rPr>
        <w:t>70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(дата последней поверки прибора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действительно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). По результатам освидетельствования установлено состояние опьянения (0,</w:t>
      </w:r>
      <w:r>
        <w:rPr>
          <w:rFonts w:ascii="Times New Roman" w:eastAsia="Times New Roman" w:hAnsi="Times New Roman" w:cs="Times New Roman"/>
          <w:sz w:val="28"/>
          <w:rtl w:val="0"/>
        </w:rPr>
        <w:t>51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мг/л выдыхаемого воздуха), с результатами освидетельствования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согласился (л.д. 3-4);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 задержании транспортного средства 82 ПЗ № </w:t>
      </w:r>
      <w:r>
        <w:rPr>
          <w:rFonts w:ascii="Times New Roman" w:eastAsia="Times New Roman" w:hAnsi="Times New Roman" w:cs="Times New Roman"/>
          <w:sz w:val="28"/>
          <w:rtl w:val="0"/>
        </w:rPr>
        <w:t>067994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согласно которого выше указное транспортное средство задержано и передано на специализированную стоянку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(л.д.6);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рапортом ст. инспектора ДПС ОДПС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 лт. Полиции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л.д. 7).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видеозаписью </w:t>
      </w:r>
      <w:r>
        <w:rPr>
          <w:rFonts w:ascii="Times New Roman" w:eastAsia="Times New Roman" w:hAnsi="Times New Roman" w:cs="Times New Roman"/>
          <w:sz w:val="28"/>
          <w:rtl w:val="0"/>
        </w:rPr>
        <w:t>с фиксацией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процессуальных действий, которая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подтверждает </w:t>
      </w:r>
      <w:r>
        <w:rPr>
          <w:rFonts w:ascii="Times New Roman" w:eastAsia="Times New Roman" w:hAnsi="Times New Roman" w:cs="Times New Roman"/>
          <w:sz w:val="28"/>
          <w:rtl w:val="0"/>
        </w:rPr>
        <w:t>изложенные в актах события (инф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ормационный носитель диск л.д. </w:t>
      </w:r>
      <w:r>
        <w:rPr>
          <w:rFonts w:ascii="Times New Roman" w:eastAsia="Times New Roman" w:hAnsi="Times New Roman" w:cs="Times New Roman"/>
          <w:sz w:val="28"/>
          <w:rtl w:val="0"/>
        </w:rPr>
        <w:t>8</w:t>
      </w:r>
      <w:r>
        <w:rPr>
          <w:rFonts w:ascii="Times New Roman" w:eastAsia="Times New Roman" w:hAnsi="Times New Roman" w:cs="Times New Roman"/>
          <w:sz w:val="28"/>
          <w:rtl w:val="0"/>
        </w:rPr>
        <w:t>);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Протокол об административном правонарушении составлен в соответствии со </w:t>
      </w:r>
      <w:hyperlink r:id="rId4" w:history="1">
        <w:r>
          <w:rPr>
            <w:rFonts w:ascii="Times New Roman" w:eastAsia="Times New Roman" w:hAnsi="Times New Roman" w:cs="Times New Roman"/>
            <w:strike w:val="0"/>
            <w:color w:val="0000FF"/>
            <w:sz w:val="28"/>
            <w:u w:val="none"/>
            <w:rtl w:val="0"/>
          </w:rPr>
          <w:t>ст. 28.2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>
          <w:rPr>
            <w:rFonts w:ascii="Times New Roman" w:eastAsia="Times New Roman" w:hAnsi="Times New Roman" w:cs="Times New Roman"/>
            <w:strike w:val="0"/>
            <w:color w:val="0000FF"/>
            <w:sz w:val="28"/>
            <w:u w:val="none"/>
            <w:rtl w:val="0"/>
          </w:rPr>
          <w:t>ст. 25.1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КоАП РФ и </w:t>
      </w:r>
      <w:hyperlink r:id="rId6" w:history="1">
        <w:r>
          <w:rPr>
            <w:rFonts w:ascii="Times New Roman" w:eastAsia="Times New Roman" w:hAnsi="Times New Roman" w:cs="Times New Roman"/>
            <w:strike w:val="0"/>
            <w:color w:val="0000FF"/>
            <w:sz w:val="28"/>
            <w:u w:val="none"/>
            <w:rtl w:val="0"/>
          </w:rPr>
          <w:t>ст. 51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Конституции РФ, правонарушителю разъяснены, что также подтверждается видеозаписью процессуальных действий.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совершении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strike w:val="0"/>
            <w:color w:val="0000FF"/>
            <w:sz w:val="28"/>
            <w:u w:val="none"/>
            <w:rtl w:val="0"/>
          </w:rPr>
          <w:t xml:space="preserve">ч. </w:t>
        </w:r>
        <w:r>
          <w:rPr>
            <w:rFonts w:ascii="Times New Roman" w:eastAsia="Times New Roman" w:hAnsi="Times New Roman" w:cs="Times New Roman"/>
            <w:strike w:val="0"/>
            <w:color w:val="0000FF"/>
            <w:sz w:val="28"/>
            <w:u w:val="none"/>
            <w:rtl w:val="0"/>
          </w:rPr>
          <w:t>3</w:t>
        </w:r>
        <w:r>
          <w:rPr>
            <w:rFonts w:ascii="Times New Roman" w:eastAsia="Times New Roman" w:hAnsi="Times New Roman" w:cs="Times New Roman"/>
            <w:strike w:val="0"/>
            <w:color w:val="0000FF"/>
            <w:sz w:val="28"/>
            <w:u w:val="none"/>
            <w:rtl w:val="0"/>
          </w:rPr>
          <w:t xml:space="preserve"> ст. 12.8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таких обстоятельствах, мировой судья приходит к выводу, что совокупностью представленных доказательств подтверждается,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ранее не привлекавшийся к административной ответственности по ст. ст. 12.26, 12.8 КоАП РФ,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находя</w:t>
      </w:r>
      <w:r>
        <w:rPr>
          <w:rFonts w:ascii="Times New Roman" w:eastAsia="Times New Roman" w:hAnsi="Times New Roman" w:cs="Times New Roman"/>
          <w:sz w:val="28"/>
          <w:rtl w:val="0"/>
        </w:rPr>
        <w:t>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близи д. 2</w:t>
      </w:r>
      <w:r>
        <w:rPr>
          <w:rFonts w:ascii="Times New Roman" w:eastAsia="Times New Roman" w:hAnsi="Times New Roman" w:cs="Times New Roman"/>
          <w:sz w:val="28"/>
          <w:rtl w:val="0"/>
        </w:rPr>
        <w:t>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управлял транспортным средством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автомобилем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марки </w:t>
      </w:r>
      <w:r>
        <w:rPr>
          <w:rFonts w:ascii="Times New Roman" w:eastAsia="Times New Roman" w:hAnsi="Times New Roman" w:cs="Times New Roman"/>
          <w:sz w:val="28"/>
          <w:rtl w:val="0"/>
        </w:rPr>
        <w:t>«</w:t>
      </w:r>
      <w:r>
        <w:rPr>
          <w:rFonts w:ascii="Times New Roman" w:eastAsia="Times New Roman" w:hAnsi="Times New Roman" w:cs="Times New Roman"/>
          <w:sz w:val="28"/>
          <w:rtl w:val="0"/>
        </w:rPr>
        <w:t>Чери Амулет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8"/>
          <w:rtl w:val="0"/>
        </w:rPr>
        <w:t>государственны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регистрационны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знак</w:t>
      </w:r>
      <w:r>
        <w:rPr>
          <w:rFonts w:ascii="Times New Roman" w:eastAsia="Times New Roman" w:hAnsi="Times New Roman" w:cs="Times New Roman"/>
          <w:sz w:val="28"/>
          <w:rtl w:val="0"/>
        </w:rPr>
        <w:t>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А375АО92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состоянии алкогольного опьянения не имея права специального управления,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нарушение </w:t>
      </w:r>
      <w:r>
        <w:rPr>
          <w:rFonts w:ascii="Times New Roman" w:eastAsia="Times New Roman" w:hAnsi="Times New Roman" w:cs="Times New Roman"/>
          <w:sz w:val="28"/>
          <w:rtl w:val="0"/>
        </w:rPr>
        <w:t>п.</w:t>
      </w:r>
      <w:r>
        <w:rPr>
          <w:rFonts w:ascii="Times New Roman" w:eastAsia="Times New Roman" w:hAnsi="Times New Roman" w:cs="Times New Roman"/>
          <w:sz w:val="28"/>
          <w:rtl w:val="0"/>
        </w:rPr>
        <w:t>п. 2.7</w:t>
      </w:r>
      <w:r>
        <w:rPr>
          <w:rFonts w:ascii="Times New Roman" w:eastAsia="Times New Roman" w:hAnsi="Times New Roman" w:cs="Times New Roman"/>
          <w:sz w:val="28"/>
          <w:rtl w:val="0"/>
        </w:rPr>
        <w:t>, 2.1.1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Правил дорожного движения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не имея права специального управления транспортным средством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8"/>
          <w:rtl w:val="0"/>
        </w:rPr>
        <w:t>чем совершил административное прав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онарушение, предусмотренное ч. 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12.8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правильно квалифицированы </w:t>
      </w:r>
      <w:r>
        <w:rPr>
          <w:rFonts w:ascii="Times New Roman" w:eastAsia="Times New Roman" w:hAnsi="Times New Roman" w:cs="Times New Roman"/>
          <w:sz w:val="28"/>
          <w:rtl w:val="0"/>
        </w:rPr>
        <w:t>по ч. 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т. 12.8 КоАП РФ, т.к. он </w:t>
      </w:r>
      <w:r>
        <w:rPr>
          <w:rFonts w:ascii="Times New Roman" w:eastAsia="Times New Roman" w:hAnsi="Times New Roman" w:cs="Times New Roman"/>
          <w:sz w:val="28"/>
          <w:rtl w:val="0"/>
        </w:rPr>
        <w:t>не имея специального права на управления транспортным средством, управлял транспортным средством в состоянии алкогольного опьянения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связи с чем </w:t>
      </w:r>
      <w:r>
        <w:rPr>
          <w:rFonts w:ascii="Times New Roman" w:eastAsia="Times New Roman" w:hAnsi="Times New Roman" w:cs="Times New Roman"/>
          <w:sz w:val="28"/>
          <w:rtl w:val="0"/>
        </w:rPr>
        <w:t>его действиях имеется состав административного правонарушения, предусмотр</w:t>
      </w:r>
      <w:r>
        <w:rPr>
          <w:rFonts w:ascii="Times New Roman" w:eastAsia="Times New Roman" w:hAnsi="Times New Roman" w:cs="Times New Roman"/>
          <w:sz w:val="28"/>
          <w:rtl w:val="0"/>
        </w:rPr>
        <w:t>енного ч. 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12.8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Санкцией ста</w:t>
      </w:r>
      <w:r>
        <w:rPr>
          <w:rFonts w:ascii="Times New Roman" w:eastAsia="Times New Roman" w:hAnsi="Times New Roman" w:cs="Times New Roman"/>
          <w:sz w:val="28"/>
          <w:rtl w:val="0"/>
        </w:rPr>
        <w:t>тьи ч. 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12.8 КоАП РФ предусмотрено наказание в виде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</w:t>
      </w:r>
      <w:r>
        <w:rPr>
          <w:rFonts w:ascii="Times New Roman" w:eastAsia="Times New Roman" w:hAnsi="Times New Roman" w:cs="Times New Roman"/>
          <w:sz w:val="28"/>
          <w:rtl w:val="0"/>
        </w:rPr>
        <w:t>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Обстоятельств, для применения положения ст. 3.9 КоАП РФ,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>ность виновного, его имущественное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8"/>
          <w:rtl w:val="0"/>
        </w:rPr>
        <w:t>н</w:t>
      </w:r>
      <w:r>
        <w:rPr>
          <w:rFonts w:ascii="Times New Roman" w:eastAsia="Times New Roman" w:hAnsi="Times New Roman" w:cs="Times New Roman"/>
          <w:sz w:val="28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Обстоятельствами, смягчающими административную ответственность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со ст. 4.2 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мировым судьей </w:t>
      </w:r>
      <w:r>
        <w:rPr>
          <w:rFonts w:ascii="Times New Roman" w:eastAsia="Times New Roman" w:hAnsi="Times New Roman" w:cs="Times New Roman"/>
          <w:sz w:val="28"/>
          <w:rtl w:val="0"/>
        </w:rPr>
        <w:t>признается признание вины, раскаянье.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Обстоятельств, отягчающих административную ответственность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со ст.4.3 КоАП РФ,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назначении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отсутствие отягчающих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наличие смягчающий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административную ответственность обстоятельств, с учетом которых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минимальное наказани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е, предусмотренное санкцией ч. 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12.8 КоАП РФ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</w:t>
      </w:r>
      <w:r>
        <w:rPr>
          <w:rFonts w:ascii="Times New Roman" w:eastAsia="Times New Roman" w:hAnsi="Times New Roman" w:cs="Times New Roman"/>
          <w:sz w:val="28"/>
          <w:rtl w:val="0"/>
        </w:rPr>
        <w:t>ложенного, и руководствуясь ч. 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12.8, ст.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29.9, </w:t>
      </w:r>
      <w:r>
        <w:rPr>
          <w:rFonts w:ascii="Times New Roman" w:eastAsia="Times New Roman" w:hAnsi="Times New Roman" w:cs="Times New Roman"/>
          <w:sz w:val="28"/>
          <w:rtl w:val="0"/>
        </w:rPr>
        <w:t>29.10 КоАП РФ, мировой судья</w:t>
      </w:r>
    </w:p>
    <w:p>
      <w:pPr>
        <w:bidi w:val="0"/>
        <w:spacing w:before="0" w:beforeAutospacing="0" w:after="0" w:afterAutospacing="0"/>
        <w:ind w:left="0" w:right="0" w:firstLine="54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совершении административного правонарушения, пр</w:t>
      </w:r>
      <w:r>
        <w:rPr>
          <w:rFonts w:ascii="Times New Roman" w:eastAsia="Times New Roman" w:hAnsi="Times New Roman" w:cs="Times New Roman"/>
          <w:sz w:val="28"/>
          <w:rtl w:val="0"/>
        </w:rPr>
        <w:t>едусмотренного частью 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статьи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>ареста сроком 10 (десять) суток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Срок административного ареста исчислять с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ч.1 ст.32.8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судебный участок № 71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в течение десяти суток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0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