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D6D3A">
      <w:pPr>
        <w:ind w:firstLine="567"/>
        <w:jc w:val="right"/>
      </w:pPr>
      <w:r>
        <w:t xml:space="preserve">Дело № 5-70-313/2017 </w:t>
      </w:r>
    </w:p>
    <w:p w:rsidR="00A77B3E" w:rsidP="008D6D3A">
      <w:pPr>
        <w:ind w:firstLine="567"/>
        <w:jc w:val="center"/>
      </w:pPr>
      <w:r>
        <w:t>ПОСТАНОВЛЕНИЕ</w:t>
      </w:r>
    </w:p>
    <w:p w:rsidR="00A77B3E" w:rsidP="008D6D3A">
      <w:pPr>
        <w:ind w:firstLine="567"/>
        <w:jc w:val="center"/>
      </w:pPr>
      <w:r>
        <w:t>по делу об административном правонарушении</w:t>
      </w:r>
    </w:p>
    <w:p w:rsidR="00A77B3E" w:rsidP="008D6D3A">
      <w:pPr>
        <w:ind w:firstLine="567"/>
        <w:jc w:val="both"/>
      </w:pPr>
      <w:r>
        <w:t>14 декабря 2017 года</w:t>
      </w:r>
      <w:r>
        <w:tab/>
      </w:r>
      <w:r>
        <w:t>г</w:t>
      </w:r>
      <w:r>
        <w:t>.</w:t>
      </w:r>
      <w:r>
        <w:tab/>
      </w:r>
      <w:r>
        <w:tab/>
      </w:r>
      <w:r>
        <w:tab/>
      </w:r>
      <w:r>
        <w:tab/>
      </w:r>
      <w:r>
        <w:t>Саки</w:t>
      </w:r>
    </w:p>
    <w:p w:rsidR="00A77B3E" w:rsidP="008D6D3A">
      <w:pPr>
        <w:ind w:firstLine="567"/>
        <w:jc w:val="both"/>
      </w:pPr>
      <w:r>
        <w:t xml:space="preserve">Мировой судья судебного участка № 70 Сакского судебного района Сак- </w:t>
      </w:r>
      <w:r>
        <w:t>ский</w:t>
      </w:r>
      <w:r>
        <w:t xml:space="preserve"> муниципальный район и городской округ Саки) Республики Крым Панов А.И., с</w:t>
      </w:r>
      <w:r>
        <w:t xml:space="preserve"> участием лица, привлекаемого к ответственности - </w:t>
      </w:r>
      <w:r>
        <w:t>Шарпило</w:t>
      </w:r>
      <w:r>
        <w:t xml:space="preserve"> А.Н., рас</w:t>
      </w:r>
      <w:r>
        <w:softHyphen/>
        <w:t>смотрев в открытом судебном заседании материалы дела об административном правонарушении в отношении:</w:t>
      </w:r>
    </w:p>
    <w:p w:rsidR="00A77B3E" w:rsidP="008D6D3A">
      <w:pPr>
        <w:ind w:firstLine="567"/>
        <w:jc w:val="both"/>
      </w:pPr>
      <w:r>
        <w:t>Шарпило</w:t>
      </w:r>
      <w:r>
        <w:t xml:space="preserve"> Александра Николаевича, паспортные данные, урожен</w:t>
      </w:r>
      <w:r>
        <w:softHyphen/>
        <w:t>ца адрес, гражданина Российск</w:t>
      </w:r>
      <w:r>
        <w:t xml:space="preserve">ой Федерации, имеющего </w:t>
      </w:r>
      <w:r>
        <w:t>средне-специальное</w:t>
      </w:r>
      <w:r>
        <w:t xml:space="preserve"> образование, не работающего, холостого, заре</w:t>
      </w:r>
      <w:r>
        <w:softHyphen/>
        <w:t>гистрированного и проживающего по адресу: адрес,</w:t>
      </w:r>
    </w:p>
    <w:p w:rsidR="00A77B3E" w:rsidP="008D6D3A">
      <w:pPr>
        <w:ind w:firstLine="567"/>
        <w:jc w:val="both"/>
      </w:pPr>
      <w:r>
        <w:t>о привлечении его к административной ответственности за правонаруше</w:t>
      </w:r>
      <w:r>
        <w:softHyphen/>
        <w:t>ние, предусмотренное ч. 1 ст. 20.25 Кодекса Российск</w:t>
      </w:r>
      <w:r>
        <w:t>ой Федерации об админи</w:t>
      </w:r>
      <w:r>
        <w:softHyphen/>
        <w:t>стративных правонарушениях,</w:t>
      </w:r>
    </w:p>
    <w:p w:rsidR="00A77B3E" w:rsidP="008D6D3A">
      <w:pPr>
        <w:ind w:firstLine="567"/>
        <w:jc w:val="center"/>
      </w:pPr>
      <w:r>
        <w:t>УСТАНОВИЛ:</w:t>
      </w:r>
    </w:p>
    <w:p w:rsidR="00A77B3E" w:rsidP="008D6D3A">
      <w:pPr>
        <w:ind w:firstLine="567"/>
        <w:jc w:val="both"/>
      </w:pPr>
      <w:r>
        <w:t xml:space="preserve">Согласно протокола об административном правонарушении № 1053/17/82020-АП от дата следует, что </w:t>
      </w:r>
      <w:r>
        <w:t>Шарпило</w:t>
      </w:r>
      <w:r>
        <w:t xml:space="preserve"> А.Н. в срок до дата не уплатил административный штраф в размере сумма назначен</w:t>
      </w:r>
      <w:r>
        <w:softHyphen/>
        <w:t>ный постановл</w:t>
      </w:r>
      <w:r>
        <w:t>ением и.о. мирового судьи судебного участка № 73 Сакского районного района Республики Крым по делу № 5-70-199/2017 от дата.</w:t>
      </w:r>
    </w:p>
    <w:p w:rsidR="00A77B3E" w:rsidP="008D6D3A">
      <w:pPr>
        <w:ind w:firstLine="567"/>
        <w:jc w:val="both"/>
      </w:pPr>
      <w:r>
        <w:t xml:space="preserve">Действия </w:t>
      </w:r>
      <w:r>
        <w:t>Шарпило</w:t>
      </w:r>
      <w:r>
        <w:t xml:space="preserve"> А.Н. квалифицированы по ч. 1 ст. 20.25 </w:t>
      </w:r>
      <w:r>
        <w:t>КоАП</w:t>
      </w:r>
      <w:r>
        <w:t xml:space="preserve"> РФ - неуплата административного штрафа в срок, предусмотренный настоящи</w:t>
      </w:r>
      <w:r>
        <w:t>м Ко</w:t>
      </w:r>
      <w:r>
        <w:softHyphen/>
        <w:t>дексом.</w:t>
      </w:r>
    </w:p>
    <w:p w:rsidR="00A77B3E" w:rsidP="008D6D3A">
      <w:pPr>
        <w:ind w:firstLine="567"/>
        <w:jc w:val="both"/>
      </w:pPr>
      <w:r>
        <w:t xml:space="preserve">В судебном заседании </w:t>
      </w:r>
      <w:r>
        <w:t>Шарпило</w:t>
      </w:r>
      <w:r>
        <w:t xml:space="preserve"> А.Н. вину в совершении правонаруше</w:t>
      </w:r>
      <w:r>
        <w:softHyphen/>
        <w:t>ния, предусмотренного ч. 1 ст. 20.25 Кодекса Российской Федерации об адми</w:t>
      </w:r>
      <w:r>
        <w:softHyphen/>
        <w:t xml:space="preserve">нистративных правонарушениях (далее </w:t>
      </w:r>
      <w:r>
        <w:t>КоАП</w:t>
      </w:r>
      <w:r>
        <w:t xml:space="preserve"> РФ) признал, раскаялся. С хода</w:t>
      </w:r>
      <w:r>
        <w:softHyphen/>
        <w:t>тайством об отсрочки уплаты штраф</w:t>
      </w:r>
      <w:r>
        <w:t>а не обращался.</w:t>
      </w:r>
    </w:p>
    <w:p w:rsidR="00A77B3E" w:rsidP="008D6D3A">
      <w:pPr>
        <w:ind w:firstLine="567"/>
        <w:jc w:val="both"/>
      </w:pPr>
      <w:r>
        <w:t xml:space="preserve">Выслушав пояснения </w:t>
      </w:r>
      <w:r>
        <w:t>Шарпило</w:t>
      </w:r>
      <w:r>
        <w:t xml:space="preserve"> А.Н., исследовав письменные доказатель</w:t>
      </w:r>
      <w:r>
        <w:softHyphen/>
        <w:t xml:space="preserve">ства и фактические данные в совокупности, суд приходит к выводу, что вина </w:t>
      </w:r>
      <w:r>
        <w:t>Шарпило</w:t>
      </w:r>
      <w:r>
        <w:t xml:space="preserve"> А.Н. во вменяемом ему правонарушении нашла своё подтверждение в судебном заседании и подтвер</w:t>
      </w:r>
      <w:r>
        <w:t>ждается следующими доказательствами:</w:t>
      </w:r>
    </w:p>
    <w:p w:rsidR="00A77B3E" w:rsidP="008D6D3A">
      <w:pPr>
        <w:ind w:firstLine="567"/>
        <w:jc w:val="both"/>
      </w:pPr>
      <w:r>
        <w:t>- протоколом об административном правонарушении 1053/17/82020-АП от дата,</w:t>
      </w:r>
    </w:p>
    <w:p w:rsidR="00A77B3E" w:rsidP="008D6D3A">
      <w:pPr>
        <w:ind w:firstLine="567"/>
        <w:jc w:val="both"/>
      </w:pPr>
      <w:r>
        <w:t>- постановлением и.о. мирового судьи судебного участка № 70 Сакского судеб</w:t>
      </w:r>
      <w:r>
        <w:softHyphen/>
        <w:t>ного района (Сакский муниципальный район и городской округ Саки) Респу</w:t>
      </w:r>
      <w:r>
        <w:t>б</w:t>
      </w:r>
      <w:r>
        <w:softHyphen/>
        <w:t xml:space="preserve">лики Крым от дата по делу № 5-70-199/2017 по ч. 1 ст. 6.9 </w:t>
      </w:r>
      <w:r>
        <w:t>КоАП</w:t>
      </w:r>
      <w:r>
        <w:t xml:space="preserve"> РФ, вступившим в законную силу дата,</w:t>
      </w:r>
    </w:p>
    <w:p w:rsidR="00A77B3E" w:rsidP="008D6D3A">
      <w:pPr>
        <w:ind w:firstLine="567"/>
        <w:jc w:val="both"/>
      </w:pPr>
      <w:r>
        <w:t>- постановлением о возбуждении исполнительного производства от дата,</w:t>
      </w:r>
    </w:p>
    <w:p w:rsidR="00A77B3E" w:rsidP="008D6D3A">
      <w:pPr>
        <w:ind w:firstLine="567"/>
        <w:jc w:val="both"/>
      </w:pPr>
      <w:r>
        <w:t xml:space="preserve">- пояснениями </w:t>
      </w:r>
      <w:r>
        <w:t>Шарпило</w:t>
      </w:r>
      <w:r>
        <w:t xml:space="preserve"> А.Н., данными в судебном заседании.</w:t>
      </w:r>
      <w:r>
        <w:br w:type="page"/>
      </w:r>
    </w:p>
    <w:p w:rsidR="00A77B3E" w:rsidP="008D6D3A">
      <w:pPr>
        <w:ind w:firstLine="567"/>
        <w:jc w:val="both"/>
      </w:pPr>
      <w:r>
        <w:t>Согласно протоколу об адми</w:t>
      </w:r>
      <w:r>
        <w:t xml:space="preserve">нистративном правонарушении № 1053/17/82020-АП от дата, он был составлен в отношении </w:t>
      </w:r>
      <w:r>
        <w:t>Шарпило</w:t>
      </w:r>
      <w:r>
        <w:t xml:space="preserve"> А.Н. за то, что он, будучи привлеченным к административной ответственности по</w:t>
      </w:r>
      <w:r>
        <w:softHyphen/>
        <w:t>становлением и.о. мирового судьи судебного участка № 70 Сакского судебного района (Са</w:t>
      </w:r>
      <w:r>
        <w:t xml:space="preserve">кский муниципальный район и городской округ Саки) Республики Крым от дата по делу № 5-70-199/2017 за совершение административного правонарушения, предусмотренного ч. 1 ст. 6.9 </w:t>
      </w:r>
      <w:r>
        <w:t>КоАП</w:t>
      </w:r>
      <w:r>
        <w:t xml:space="preserve"> РФ с назначением адми</w:t>
      </w:r>
      <w:r>
        <w:softHyphen/>
        <w:t>нистративного наказания в виде штрафа в размере сумма</w:t>
      </w:r>
      <w:r>
        <w:t xml:space="preserve">, вступившим в законную силу дата, не уплатил административный штраф в размере сумма в срок до дата, т.е. в срок, предусмотренный ст. 32.2 ч.1 </w:t>
      </w:r>
      <w:r>
        <w:t>КоАП</w:t>
      </w:r>
      <w:r>
        <w:t xml:space="preserve"> РФ.</w:t>
      </w:r>
    </w:p>
    <w:p w:rsidR="00A77B3E" w:rsidP="008D6D3A">
      <w:pPr>
        <w:ind w:firstLine="567"/>
        <w:jc w:val="both"/>
      </w:pPr>
      <w:r>
        <w:t>Положениями ч. 1 ст. 20.25 Кодекса Российской Федерации об админист</w:t>
      </w:r>
      <w:r>
        <w:softHyphen/>
        <w:t>ративных правонарушениях предусмотре</w:t>
      </w:r>
      <w:r>
        <w:t>на административная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8D6D3A">
      <w:pPr>
        <w:ind w:firstLine="567"/>
        <w:jc w:val="both"/>
      </w:pPr>
      <w:r>
        <w:t>В соответствии с ч. 1 ст. 32.2 Кодекса Российской Федерации об админи</w:t>
      </w:r>
      <w:r>
        <w:softHyphen/>
        <w:t>стративных правонаруше</w:t>
      </w:r>
      <w:r>
        <w:t>ниях административный штраф должен быть уплачен лицом, привлеченным к административной ответственности, не позднее шести</w:t>
      </w:r>
      <w:r>
        <w:softHyphen/>
        <w:t>десяти дней со дня вступления постановления о наложении административного штрафа в законную силу либо со дня истечения срока отсрочки и</w:t>
      </w:r>
      <w:r>
        <w:t>ли срока рас</w:t>
      </w:r>
      <w:r>
        <w:softHyphen/>
        <w:t>срочки, предусмотренных статьей 31.5 Кодекса Российской Федерации об ад</w:t>
      </w:r>
      <w:r>
        <w:softHyphen/>
        <w:t>министративных правонарушениях.</w:t>
      </w:r>
    </w:p>
    <w:p w:rsidR="00A77B3E" w:rsidP="008D6D3A">
      <w:pPr>
        <w:ind w:firstLine="567"/>
        <w:jc w:val="both"/>
      </w:pPr>
      <w:r>
        <w:t>Согласно ч.5 ст. 32.2 Кодекса Российской Федерации об административ</w:t>
      </w:r>
      <w:r>
        <w:softHyphen/>
        <w:t>ных правонарушениях при отсутствии документа, свидетельствующего об уп</w:t>
      </w:r>
      <w:r>
        <w:softHyphen/>
      </w:r>
      <w:r>
        <w:t>лате административного штрафа, по истечении срока, указанного в части 1 на</w:t>
      </w:r>
      <w:r>
        <w:softHyphen/>
        <w:t>стоящей статьи, судья, орган, должностное лицо, вынесшие постановление, на</w:t>
      </w:r>
      <w:r>
        <w:softHyphen/>
        <w:t>правляют в течение трех суток постановление о наложении административного штрафа с отметкой о его неуплате</w:t>
      </w:r>
      <w:r>
        <w:t xml:space="preserve"> судебному приставу-исполнителю для ис</w:t>
      </w:r>
      <w:r>
        <w:softHyphen/>
        <w:t>полнения в порядке, предусмотренном федеральным законодательством. Кроме того, должностное лицо федерального органа исполнительной власти, струк</w:t>
      </w:r>
      <w:r>
        <w:softHyphen/>
        <w:t>турного подразделения или территориального органа, иного государственног</w:t>
      </w:r>
      <w:r>
        <w:t>о органа, рассмотревших дело об административном правонарушении, либо уполномоченное лицо коллегиального органа, рассмотревшего дело об админи</w:t>
      </w:r>
      <w:r>
        <w:softHyphen/>
        <w:t>стративном правонарушении, составляет протокол об административном пра</w:t>
      </w:r>
      <w:r>
        <w:softHyphen/>
        <w:t>вонарушении, предусмотренном частью 1 стат</w:t>
      </w:r>
      <w:r>
        <w:t>ьи 20.25 настоящего Кодекса, в отношении лица, не уплатившего административный штраф.</w:t>
      </w:r>
    </w:p>
    <w:p w:rsidR="00A77B3E" w:rsidP="008D6D3A">
      <w:pPr>
        <w:ind w:firstLine="567"/>
        <w:jc w:val="both"/>
      </w:pPr>
      <w:r>
        <w:t>Таким образом, исходя из положений ч. 1 ст. 20.25 и ст. 32.2 Кодекса Рос</w:t>
      </w:r>
      <w:r>
        <w:softHyphen/>
        <w:t>сийской Федерации об административных правонарушениях лицо, привлечен</w:t>
      </w:r>
      <w:r>
        <w:softHyphen/>
        <w:t>ное к административной отве</w:t>
      </w:r>
      <w:r>
        <w:t>тственности, обязано уплатить штраф не позднее 60 дней со дня вступления в силу постановления о наложении административ</w:t>
      </w:r>
      <w:r>
        <w:softHyphen/>
        <w:t>ного штрафа, и по истечении установленного срока в случае неуплаты штрафа в действиях указанного лица образуется состав административног</w:t>
      </w:r>
      <w:r>
        <w:t>о правонару</w:t>
      </w:r>
      <w:r>
        <w:softHyphen/>
        <w:t>шения, предусмотренный ч. 1 ст. 20.25 Кодекса Российской Федерации об ад</w:t>
      </w:r>
      <w:r>
        <w:softHyphen/>
        <w:t>министративных правонарушениях.</w:t>
      </w:r>
    </w:p>
    <w:p w:rsidR="00A77B3E" w:rsidP="008D6D3A">
      <w:pPr>
        <w:ind w:firstLine="567"/>
        <w:jc w:val="both"/>
      </w:pPr>
      <w:r>
        <w:t xml:space="preserve">Действия </w:t>
      </w:r>
      <w:r>
        <w:t>Шарпило</w:t>
      </w:r>
      <w:r>
        <w:t xml:space="preserve"> А.Н. суд квалифицирует по </w:t>
      </w:r>
      <w:r>
        <w:t>ч</w:t>
      </w:r>
      <w:r>
        <w:t xml:space="preserve">. 1 ст. 20.25 </w:t>
      </w:r>
      <w:r>
        <w:t>КоАП</w:t>
      </w:r>
      <w:r>
        <w:t xml:space="preserve"> РФ - неуплата административного штрафа в срок, предусмотренный Кодексом Рос</w:t>
      </w:r>
      <w:r>
        <w:softHyphen/>
      </w:r>
      <w:r>
        <w:t>сийской Федерации об административных правонарушениях.</w:t>
      </w:r>
    </w:p>
    <w:p w:rsidR="00A77B3E" w:rsidP="008D6D3A">
      <w:pPr>
        <w:ind w:firstLine="567"/>
        <w:jc w:val="both"/>
      </w:pPr>
      <w:r>
        <w:t>При назначении наказания, суд учитывает характер совершенного право</w:t>
      </w:r>
      <w:r>
        <w:softHyphen/>
        <w:t>нарушения, личность лица, привлекаемого к ответственности.</w:t>
      </w:r>
    </w:p>
    <w:p w:rsidR="00A77B3E" w:rsidP="008D6D3A">
      <w:pPr>
        <w:ind w:firstLine="567"/>
        <w:jc w:val="both"/>
      </w:pPr>
      <w:r>
        <w:t>В соответствии со ст. 3.1 Кодекса Российской Федерации об администра</w:t>
      </w:r>
      <w:r>
        <w:softHyphen/>
        <w:t>тивн</w:t>
      </w:r>
      <w:r>
        <w:t>ых правонарушениях административное наказание является установленной государством мерой ответственности за совершение административного право</w:t>
      </w:r>
      <w:r>
        <w:softHyphen/>
        <w:t>нарушения и применяется в целях предупреждения совершения новых правона</w:t>
      </w:r>
      <w:r>
        <w:softHyphen/>
        <w:t>рушений, как самим правонарушителем, так и</w:t>
      </w:r>
      <w:r>
        <w:t xml:space="preserve"> другими лицами.</w:t>
      </w:r>
    </w:p>
    <w:p w:rsidR="00A77B3E" w:rsidP="008D6D3A">
      <w:pPr>
        <w:ind w:firstLine="567"/>
        <w:jc w:val="both"/>
      </w:pPr>
      <w:r>
        <w:t>При рассмотрении вопроса о назначении наказания, принимаются во вни</w:t>
      </w:r>
      <w:r>
        <w:softHyphen/>
        <w:t>мание характер совершенного правонарушения, личность лица, привлекаемого к административной ответственности, его имущественное положение и учиты</w:t>
      </w:r>
      <w:r>
        <w:softHyphen/>
        <w:t>вается смягчающее вину обс</w:t>
      </w:r>
      <w:r>
        <w:t xml:space="preserve">тоятельство - раскаяние </w:t>
      </w:r>
      <w:r>
        <w:t>Шарпило</w:t>
      </w:r>
      <w:r>
        <w:t xml:space="preserve"> А.Н. в содеян</w:t>
      </w:r>
      <w:r>
        <w:softHyphen/>
        <w:t>ном, а также отсутствие отягчающих ответственность обстоятельств.</w:t>
      </w:r>
    </w:p>
    <w:p w:rsidR="00A77B3E" w:rsidP="008D6D3A">
      <w:pPr>
        <w:ind w:firstLine="567"/>
        <w:jc w:val="both"/>
      </w:pPr>
      <w:r>
        <w:t>Учитывая наличие смягчающих и отсутствие отягчающих вину обстоя</w:t>
      </w:r>
      <w:r>
        <w:softHyphen/>
        <w:t xml:space="preserve">тельств, данные о личности </w:t>
      </w:r>
      <w:r>
        <w:t>Шарпило</w:t>
      </w:r>
      <w:r>
        <w:t xml:space="preserve"> А.Н., который не работает, не имеет офи</w:t>
      </w:r>
      <w:r>
        <w:softHyphen/>
        <w:t>циаль</w:t>
      </w:r>
      <w:r>
        <w:t xml:space="preserve">ных источников дохода, суд считает возможным назначить </w:t>
      </w:r>
      <w:r>
        <w:t>Шарпило</w:t>
      </w:r>
      <w:r>
        <w:t xml:space="preserve"> А.Н. наказание в виде административного ареста сроком на 3 суток, считая данное наказание достаточным для предупреждения совершения новых правонаруше</w:t>
      </w:r>
      <w:r>
        <w:softHyphen/>
        <w:t>ний.</w:t>
      </w:r>
    </w:p>
    <w:p w:rsidR="00A77B3E" w:rsidP="008D6D3A">
      <w:pPr>
        <w:ind w:firstLine="567"/>
        <w:jc w:val="both"/>
      </w:pPr>
      <w:r>
        <w:t xml:space="preserve">Руководствуясь ст. ст. 3.1, 3.2, 4.1, </w:t>
      </w:r>
      <w:r>
        <w:t xml:space="preserve">20.25, 29.9, 29.10, 29.11 </w:t>
      </w:r>
      <w:r>
        <w:t>КоАПРФ</w:t>
      </w:r>
      <w:r>
        <w:t>, суд,</w:t>
      </w:r>
    </w:p>
    <w:p w:rsidR="00A77B3E" w:rsidP="008D6D3A">
      <w:pPr>
        <w:ind w:firstLine="567"/>
        <w:jc w:val="center"/>
      </w:pPr>
      <w:r>
        <w:t>ПОСТАНОВИЛ:</w:t>
      </w:r>
    </w:p>
    <w:p w:rsidR="00A77B3E" w:rsidP="008D6D3A">
      <w:pPr>
        <w:ind w:firstLine="567"/>
        <w:jc w:val="both"/>
      </w:pPr>
      <w:r>
        <w:t>Шарпило</w:t>
      </w:r>
      <w:r>
        <w:t xml:space="preserve"> Александра Николаевича признать виновным в совершении ад</w:t>
      </w:r>
      <w:r>
        <w:softHyphen/>
        <w:t xml:space="preserve">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административного ареста на срок 3 </w:t>
      </w:r>
      <w:r>
        <w:t>(трое) суток.</w:t>
      </w:r>
    </w:p>
    <w:p w:rsidR="00A77B3E" w:rsidP="008D6D3A">
      <w:pPr>
        <w:ind w:firstLine="567"/>
        <w:jc w:val="both"/>
      </w:pPr>
      <w:r>
        <w:t>Срок наказания исчислять с время дата.</w:t>
      </w:r>
    </w:p>
    <w:p w:rsidR="00A77B3E" w:rsidP="008D6D3A">
      <w:pPr>
        <w:ind w:firstLine="567"/>
        <w:jc w:val="both"/>
      </w:pPr>
      <w:r>
        <w:t>Постановление может быть обжаловано в течение 10 суток со дня вруче</w:t>
      </w:r>
      <w:r>
        <w:softHyphen/>
        <w:t>ния или получения копии постановления в Сакский районный суд Республики Крым через судебный участок № 70 Сакского судебного р</w:t>
      </w:r>
      <w:r>
        <w:t>айона (Сакский муни</w:t>
      </w:r>
      <w:r>
        <w:softHyphen/>
        <w:t>ципальный район и городской округ Саки) Республики Крым.</w:t>
      </w:r>
    </w:p>
    <w:p w:rsidR="008D6D3A" w:rsidP="008D6D3A">
      <w:pPr>
        <w:ind w:firstLine="567"/>
        <w:jc w:val="both"/>
      </w:pPr>
    </w:p>
    <w:p w:rsidR="008D6D3A" w:rsidP="008D6D3A">
      <w:pPr>
        <w:ind w:firstLine="567"/>
        <w:jc w:val="both"/>
      </w:pPr>
      <w:r>
        <w:t>Мировой судья</w:t>
      </w:r>
      <w:r w:rsidRPr="008D6D3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А.И.Панов</w:t>
      </w:r>
    </w:p>
    <w:p w:rsidR="00A77B3E" w:rsidP="008D6D3A">
      <w:pPr>
        <w:ind w:firstLine="567"/>
        <w:jc w:val="both"/>
      </w:pPr>
    </w:p>
    <w:p w:rsidR="00A77B3E" w:rsidP="008D6D3A">
      <w:pPr>
        <w:ind w:firstLine="567"/>
        <w:jc w:val="both"/>
      </w:pPr>
    </w:p>
    <w:sectPr w:rsidSect="000C163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634"/>
    <w:rsid w:val="000C1634"/>
    <w:rsid w:val="008D6D3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16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