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rtl w:val="0"/>
        </w:rPr>
        <w:t>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313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07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Федерации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Сергея Сергеевича,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</w:t>
      </w:r>
      <w:r>
        <w:rPr>
          <w:rFonts w:ascii="Times New Roman" w:eastAsia="Times New Roman" w:hAnsi="Times New Roman" w:cs="Times New Roman"/>
          <w:sz w:val="26"/>
          <w:rtl w:val="0"/>
        </w:rPr>
        <w:t>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</w:t>
      </w:r>
      <w:r>
        <w:rPr>
          <w:rFonts w:ascii="Times New Roman" w:eastAsia="Times New Roman" w:hAnsi="Times New Roman" w:cs="Times New Roman"/>
          <w:sz w:val="26"/>
          <w:rtl w:val="0"/>
        </w:rPr>
        <w:t>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412263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23.3</w:t>
      </w:r>
      <w:r>
        <w:rPr>
          <w:rFonts w:ascii="Times New Roman" w:eastAsia="Times New Roman" w:hAnsi="Times New Roman" w:cs="Times New Roman"/>
          <w:sz w:val="26"/>
          <w:rtl w:val="0"/>
        </w:rPr>
        <w:t>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квартире №18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д. 3 по ул. Крымская,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Са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иные насильственные действия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Соболевой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толкнул в область туловища, отчего последняя упала и ударилась о край стола, чем причинил телесные повреждения в виде кровоподт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 на задней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поверхности левого плеча, в нижней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средней трети</w:t>
      </w:r>
      <w:r>
        <w:rPr>
          <w:rFonts w:ascii="Times New Roman" w:eastAsia="Times New Roman" w:hAnsi="Times New Roman" w:cs="Times New Roman"/>
          <w:sz w:val="26"/>
          <w:rtl w:val="0"/>
        </w:rPr>
        <w:t>, в области наружного края левой лопатки</w:t>
      </w:r>
      <w:r>
        <w:rPr>
          <w:rFonts w:ascii="Times New Roman" w:eastAsia="Times New Roman" w:hAnsi="Times New Roman" w:cs="Times New Roman"/>
          <w:sz w:val="26"/>
          <w:rtl w:val="0"/>
        </w:rPr>
        <w:t>, от че</w:t>
      </w:r>
      <w:r>
        <w:rPr>
          <w:rFonts w:ascii="Times New Roman" w:eastAsia="Times New Roman" w:hAnsi="Times New Roman" w:cs="Times New Roman"/>
          <w:sz w:val="26"/>
          <w:rtl w:val="0"/>
        </w:rPr>
        <w:t>го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скую боль, но </w:t>
      </w:r>
      <w:r>
        <w:rPr>
          <w:rFonts w:ascii="Times New Roman" w:eastAsia="Times New Roman" w:hAnsi="Times New Roman" w:cs="Times New Roman"/>
          <w:sz w:val="26"/>
          <w:rtl w:val="0"/>
        </w:rPr>
        <w:t>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следствий указанных в ст. 115 УК РФ, что подтверждается заключением экспер</w:t>
      </w:r>
      <w:r>
        <w:rPr>
          <w:rFonts w:ascii="Times New Roman" w:eastAsia="Times New Roman" w:hAnsi="Times New Roman" w:cs="Times New Roman"/>
          <w:sz w:val="26"/>
          <w:rtl w:val="0"/>
        </w:rPr>
        <w:t>та №182 от 17.05.2021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 обстоятельства, указанные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ая Соболева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 не явилась, уведомлена надлежащим образом, представила в суд заявление о рассмотрении дела в её отсу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ст.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 12.05.2021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23.30 часов находясь в квартире №18 д. 3 по ул. Крымская, в г. Саки совершил иные насильственные действия в отношении Соболевой А.С., а именно толкнул в область туловища,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чего последняя упала и ударилась о край стола, чем причинил телесные поврежд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в виде кровоподтека на задней поверхности левого плеча, в нижней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средней трети, в области наружного края левой лопатки, от чего она испытала физическую боль, но без последствий указанных в ст. 115 УК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что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6.1.1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исследованными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412263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заявлением Соболевой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15.05.2021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от </w:t>
      </w:r>
      <w:r>
        <w:rPr>
          <w:rFonts w:ascii="Times New Roman" w:eastAsia="Times New Roman" w:hAnsi="Times New Roman" w:cs="Times New Roman"/>
          <w:sz w:val="26"/>
          <w:rtl w:val="0"/>
        </w:rPr>
        <w:t>15.05.2021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Соболевой А.И.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182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17.05.2021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>д признает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валидом не являющ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степень вины,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лица, привлекаем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Коновальчук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достаточным для предупреждения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Коновальчука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Сергея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6.1.1 КоАП РФ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>нист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штрафа в размере 5000 (пять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828 1 16 01063010101140,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тежное поручение в канцелярию мирового судьи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правонарушениях, санкция которой предусматривает назначение лицу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