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328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образование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около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rtl w:val="0"/>
        </w:rPr>
        <w:t>26/57А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резким 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</w:t>
      </w:r>
      <w:r>
        <w:rPr>
          <w:rFonts w:ascii="Times New Roman" w:eastAsia="Times New Roman" w:hAnsi="Times New Roman" w:cs="Times New Roman"/>
          <w:sz w:val="28"/>
          <w:rtl w:val="0"/>
        </w:rPr>
        <w:t>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115214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совершившего административное правонарушение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12 № </w:t>
      </w:r>
      <w:r>
        <w:rPr>
          <w:rFonts w:ascii="Times New Roman" w:eastAsia="Times New Roman" w:hAnsi="Times New Roman" w:cs="Times New Roman"/>
          <w:sz w:val="28"/>
          <w:rtl w:val="0"/>
        </w:rPr>
        <w:t>014550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313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выводам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совершенного правонарушения, личность виновного, 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 считает необх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административного ареста, мировым судьей не установлено.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пятнадцать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ренних дел.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