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8"/>
          <w:rtl w:val="0"/>
        </w:rPr>
        <w:t>Дело № 5-70-</w:t>
      </w:r>
      <w:r>
        <w:rPr>
          <w:rFonts w:ascii="Times New Roman" w:eastAsia="Times New Roman" w:hAnsi="Times New Roman" w:cs="Times New Roman"/>
          <w:sz w:val="28"/>
          <w:rtl w:val="0"/>
        </w:rPr>
        <w:t>330</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8"/>
          <w:rtl w:val="0"/>
        </w:rPr>
        <w:t>УИД 91MS0070-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160" w:afterAutospacing="0"/>
        <w:ind w:left="0" w:right="0" w:firstLine="567"/>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рассмотрев с участием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его защитника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дело об административном правонарушении, поступившие из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Российской Федерации «Сакский» в отношении:</w:t>
      </w:r>
    </w:p>
    <w:p>
      <w:pPr>
        <w:bidi w:val="0"/>
        <w:spacing w:before="0" w:beforeAutospacing="0" w:after="160" w:afterAutospacing="0"/>
        <w:ind w:left="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гражданина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имеющего высшее образование, женатого, имеющего троих несовершеннолетних детей,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ранее привлекавшегося к административной ответственности, как владелец транспортного средства,</w:t>
      </w:r>
    </w:p>
    <w:p>
      <w:pPr>
        <w:bidi w:val="0"/>
        <w:spacing w:before="0" w:beforeAutospacing="0" w:after="160" w:afterAutospacing="0"/>
        <w:ind w:left="0" w:right="0"/>
        <w:jc w:val="both"/>
        <w:rPr>
          <w:rtl w:val="0"/>
        </w:rPr>
      </w:pPr>
      <w:r>
        <w:rPr>
          <w:rFonts w:ascii="Times New Roman" w:eastAsia="Times New Roman" w:hAnsi="Times New Roman" w:cs="Times New Roman"/>
          <w:sz w:val="28"/>
          <w:rtl w:val="0"/>
        </w:rPr>
        <w:t>о привлечении его к административной ответственности за правонарушение, предусмотренное частью 1 статьи 12.</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8"/>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водитель </w:t>
      </w:r>
      <w:r>
        <w:rPr>
          <w:rFonts w:ascii="Times New Roman" w:eastAsia="Times New Roman" w:hAnsi="Times New Roman" w:cs="Times New Roman"/>
          <w:sz w:val="28"/>
          <w:rtl w:val="0"/>
        </w:rPr>
        <w:t xml:space="preserve">электросамоката Куго М4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содержится признаков уголовно наказуемого деяния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должностным лицом, составившим протокол об административном правонарушении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допрошены в качестве свидетелей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последние</w:t>
      </w:r>
      <w:r>
        <w:rPr>
          <w:rFonts w:ascii="Times New Roman" w:eastAsia="Times New Roman" w:hAnsi="Times New Roman" w:cs="Times New Roman"/>
          <w:sz w:val="28"/>
          <w:rtl w:val="0"/>
        </w:rPr>
        <w:t xml:space="preserve"> (инспекторы</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также допрошены в судебном заседании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повторно.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вину в совершении административного правонарушения не признал, ссылаясь на то, что отказался от прохождения медицинского освидетельствования под влиянием заблуждения, так до этого трижды прошел освидетельствование с инспектором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не понимал что от него требуется так как он продул прибор три раз</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через алкотестор, который был в багажнике патрульного автомобиля, продувал стоя сзади патрульного автомобиля. Показания прибора он не помнит, было 0,1 и ещё какие-то цифры. Далее он не понимал, что от него требуется, поэтому отказался от прохождения освидетельствования, кроме того, он </w:t>
      </w:r>
      <w:r>
        <w:rPr>
          <w:rFonts w:ascii="Times New Roman" w:eastAsia="Times New Roman" w:hAnsi="Times New Roman" w:cs="Times New Roman"/>
          <w:sz w:val="28"/>
          <w:rtl w:val="0"/>
        </w:rPr>
        <w:t xml:space="preserve">полагал, что ему грозит наказание в виде штрафа, так ему сообщил инспектор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Инспектору он сказал изначально, что не имеет водительского удостоверения, так как не хотел лишаться его. </w:t>
      </w:r>
      <w:r>
        <w:rPr>
          <w:rFonts w:ascii="Times New Roman" w:eastAsia="Times New Roman" w:hAnsi="Times New Roman" w:cs="Times New Roman"/>
          <w:sz w:val="28"/>
          <w:rtl w:val="0"/>
        </w:rPr>
        <w:t>Записей в протокол о согласии с ним не вносил, все записи в протоколе об административном правонарушении принадлежат не ему, ему принадлежат только подписи.</w:t>
      </w:r>
      <w:r>
        <w:rPr>
          <w:rFonts w:ascii="Times New Roman" w:eastAsia="Times New Roman" w:hAnsi="Times New Roman" w:cs="Times New Roman"/>
          <w:sz w:val="28"/>
          <w:rtl w:val="0"/>
        </w:rPr>
        <w:t xml:space="preserve"> Он не знает, когда в протокол были внесены изменения, однако на следующий день он приезжал 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где проходил дактилоскопию, в здание его провели сотрудники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затем они поехали в отделение ГАИ и у него забрали все документы, в том числе копии, возможно тогда внесли изменения, а также сделаны записи от его имени </w:t>
      </w:r>
      <w:r>
        <w:rPr>
          <w:rFonts w:ascii="Times New Roman" w:eastAsia="Times New Roman" w:hAnsi="Times New Roman" w:cs="Times New Roman"/>
          <w:sz w:val="28"/>
          <w:rtl w:val="0"/>
        </w:rPr>
        <w:t xml:space="preserve">в графе «объяснения лица, в отношении которого возбуждено дело об административном правонарушении»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запись «ознакомлен», в графе «ходатайствую о рассмотрении дела об административном правонарушении по месту моего жительства»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запись «по месту совершения АП», в графе «объяснения и замечания по содержанию протокола»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запись «с протоколом согласен», на полях протокола в нижней правой его части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запись «копию с исправлениями получил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Указал, что с инспектором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проходил освидетельствование на месте 3 раза, через алкотестор, который был в багажнике патрульного автомобиля, стоя сзади патрульного автомобиля. Показания прибора он не помнит, было 0,1 и ещё какие-то цифры. Далее не понимал, что от него требуется, поэтому отказался от прохождения освидетельствования.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Защитник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полагал протокол об административном правонарушении ненадлежащим доказательством по делу, поскольку его копия, выданная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полной мере не соответствует оригиналу, а именно в оригинале исправлена часть статьи с ч. 2 ст. 12.26 КоАП РФ на ч. 1 ст. 12.26 КоАП РФ, в событии правонарушения слова: «Не имея права управления», исключены, путем взятия в скобки. Время внесения указанных исправлений установить не представляется возможным, данные исправления внесены в отсутствие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Более того, инспектор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разъяснил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права в полном об</w:t>
      </w:r>
      <w:r>
        <w:rPr>
          <w:rFonts w:ascii="Times New Roman" w:eastAsia="Times New Roman" w:hAnsi="Times New Roman" w:cs="Times New Roman"/>
          <w:sz w:val="28"/>
          <w:rtl w:val="0"/>
        </w:rPr>
        <w:t xml:space="preserve">ъеме, и не сформулировал точно требование о прохождении медицинского освидетельствования на состояние опьянения, основание для прохождения медицинского освидетельствования не соответствует действительности, так как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отказывался от прохождения освидетельствования на месте.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М.А</w:t>
      </w:r>
      <w:r>
        <w:rPr>
          <w:rFonts w:ascii="Times New Roman" w:eastAsia="Times New Roman" w:hAnsi="Times New Roman" w:cs="Times New Roman"/>
          <w:sz w:val="28"/>
          <w:rtl w:val="0"/>
        </w:rPr>
        <w:t>. з</w:t>
      </w:r>
      <w:r>
        <w:rPr>
          <w:rFonts w:ascii="Times New Roman" w:eastAsia="Times New Roman" w:hAnsi="Times New Roman" w:cs="Times New Roman"/>
          <w:sz w:val="28"/>
          <w:rtl w:val="0"/>
        </w:rPr>
        <w:t>аявил ходатайство о проведении почерковедческой экспертизы, поддержанное его защитником.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Определением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удовлетоврении ходатайства о назначении экспертизы отказано, </w:t>
      </w:r>
      <w:r>
        <w:rPr>
          <w:rFonts w:ascii="Times New Roman" w:eastAsia="Times New Roman" w:hAnsi="Times New Roman" w:cs="Times New Roman"/>
          <w:sz w:val="28"/>
          <w:rtl w:val="0"/>
        </w:rPr>
        <w:t xml:space="preserve">поскольку приведенные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его защитником доводы о том, что в ходе административных процедур в протокол внесены записи, выполненные не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 именно в графе «объяснения лица, в отношении которого возбуждено дело об административном правонарушении»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запись «ознакомлен», в графе «ходатайствую о рассмотрении дела об административном правонарушении по месту моего жительства»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запись «по месту совершения АП», в графе «объяснения и замечания по содержанию протокола»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запись «с протоколом согласен», на полях протокола в нижней правой его части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запись «копию с исправлениями получил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необходимости назначения почерковедческой экспертизы по делу не свидетельствуют, поскольку принадлежность подписей в протоколе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оспаривается, а наличие, либо отсутствие указанных записей в протоколе не лишает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права на защиту, в том числе, поскольку с указанными записями в протоколе он ознакомлен, копию протокола, содержащую указанные записи получил. Выполнение указанных записей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или иным лицом не имеет существенного значения для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Допрошенный в качестве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находится в дружеских отношениях,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всегда ему помогает, отвозит, привозит, так как он является инвалидом-колясочником,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ехал к нему на самокате, но не доехал, так как был остановлен сотрудниками полиции и подвергнут административной процедуре. Когда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позвонил, он приехал на инвалидной коляске, также с ним был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Когда они приехали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уже был в машине ДПС, о чем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разговаривал с сотрудником ДПС он не слышал, с ними инспектор, который был в машине не общался. Они общались с инспектором, который находился на улице, пытались выяснить за что его остановили и почему проводят в отношении него процедуру, инспектор сказал, что был запах алкоголя и,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ехал на самокате. Тогда он с Дударкиевым сказали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находился в машине, чтобы тот не отказывался от освидетельствования, и ехал в больницу на медицинское освидетельствование. Инспектор, который сидел в машине, попросил закрыть дверь. Почему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отказался от медицинского освидетельствования, он не знает, запаха алкоголя от него не чувствовал.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Допрошенный в качестве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дал в целом аналогичные показания, за исключеннием того, что инспектор, который сидел в машине сказал, что освидетельствование проходить не обязательно, так как наказание будет символическим в виде штрафа, а инспектор, который был на улице, сообщил,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нетрезвом состоянии ехал на самокате, а на вопрос Дударкиева о том, освидетельствовали, 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сказал, что нет. И уточнил,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он вдвоем давали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совет не отказываться от медицинского освидетельствования. Тогда телефон на который проводилась видеозапись ещё не был включен. Потом свидетелю позвонила мать, он отошел, а когда вернулся, то телефон уже был включен, шла процедура.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Допрошенный в качестве свидетеля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дежурил вместе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гражданин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 остановлен ими и подвергнут административной процедуре, так как управлял электросамокатом, относящимся к мопедам, с признаками опьянения. Признак опьянения - запах алкоголя изо рта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свидетель наблюдал лично. Гражданин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также подтвердил что выпил какой-то алкоголь и поехал то ли на тренировку, то ли на стадион к друзьям. После начала административной процедуры, когда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находились в патрульном автомобиле подъехали друзья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их было много, в том числе на инвалидных колясках. Граждане давали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советы, или переговаривались о чем-то, о чем он не знает, так как они разговорилали на родном языке. Относительно внесения изменений в протокол ему известно, что гражданин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сначала сообщил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у него нет водительского удостоверения, а через дежурную часть выяснилось, что есть. Когда вносились изменения, ему не известно, по этому поводу он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общался. Также показал, что их патруль обеспечен 1 алкотестором, другого, в том числе личного у них нет, и он не предлагал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продувать алкотестор. Также показал, что утром 24.90.2024 он действительно видел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возле здания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в связи с чем он там находился, ему не известно. Свидетель был там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поскольку после смены сдавал оружие. Никакие документы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 не брал, изменения в них, или в протокол не вносил.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Допрошенный в качестве свидетеля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показал,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дежурил вместе с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ими был остановлен водитель электросамоката Куго М4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признаками опьянения, был запах алкоголя изо рта, гражданин не отрицал, что употреблял алкоголь. Административную процедуру проводил он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том числе разъяснял права, отстранял от управления ТС, предлагал пройти освидетельствование с помощью алкотестора на месте, от прохождения которого тот отказался, затем он же направил его на медицинское освидетельствование, от прохождения которого тот также отказался, все это происходило в патрульном автомобиле и зафиксировано но видеозаписи.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Зариеву М.А. продувать алкотестор не предлагал, на патрульный экипаж выдается 1 алкотестор, запасного или личного алкотестора у них не имеется. Изначально он составил протокол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ч. 2 ст. 12.26 КоАП РФ, так как тот сразу сказал, что права не получал. Протоколы доставления и задержания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составлялись, так как дозвонившись в дежурную часть, стало известно,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 право управления транспортными средствами, после чего он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внес в протокол соответствующие исправления, а именно в квалификации с ч. 2 на ч. 1 ст. 12.26 КоАП РФ, и в описании правонарушения, исключив фразу «не имея права управления» скобками. Эти исправления свидетель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вносил лично на месте составления протокола в присутствии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сразу же дал ему копию с исправлениями, о чем тот расписался в протоколе. Внесенных им исправлений в копии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нет, вероятно, по той причине, что они не пропечатались. Он вызвал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ГАИ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для того, чтобы ещё раз перепроверить в админ. практике, есть ли у него водительское удостоверение, так как тот продолжал уверять, что это ошибка и водительских прав у него нет. Он видел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рано утром у здания МВД, когда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приехал сдавать оружие. Почему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приехал в МВД ему не известно, вероятно перепутал. Дактилоскопию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делали, протокол доставления, задержания не составляли и не регистрировали Как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добирался потом в ГАИ - не помнит. Он помнит, что был в ГАИ и ждал вместе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когда сотрудник ИАЗ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проверяла по базе сведения и подтвердила,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права получал, не лишен. В этот день,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никакие изменения в протокол уже не вносили, ранее выданные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копии у него не брали, и их у него не забирали, повторно не выдавали.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его защитника, показания свидетелей,</w:t>
      </w:r>
      <w:r>
        <w:rPr>
          <w:rFonts w:ascii="Times New Roman" w:eastAsia="Times New Roman" w:hAnsi="Times New Roman" w:cs="Times New Roman"/>
          <w:sz w:val="28"/>
          <w:rtl w:val="0"/>
        </w:rPr>
        <w:t xml:space="preserve"> исследовав материалы дела,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судья приходит к выводу, что 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Судом установлено и следует из материалов дела,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водитель </w:t>
      </w:r>
      <w:r>
        <w:rPr>
          <w:rFonts w:ascii="Times New Roman" w:eastAsia="Times New Roman" w:hAnsi="Times New Roman" w:cs="Times New Roman"/>
          <w:sz w:val="28"/>
          <w:rtl w:val="0"/>
        </w:rPr>
        <w:t xml:space="preserve">электросамоката Куго М4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правонарушении серии 82 АП № </w:t>
      </w:r>
      <w:r>
        <w:rPr>
          <w:rFonts w:ascii="Times New Roman" w:eastAsia="Times New Roman" w:hAnsi="Times New Roman" w:cs="Times New Roman"/>
          <w:sz w:val="28"/>
          <w:rtl w:val="0"/>
        </w:rPr>
        <w:t xml:space="preserve">265586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066246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управлявший транспортным средством </w:t>
      </w:r>
      <w:r>
        <w:rPr>
          <w:rFonts w:ascii="Times New Roman" w:eastAsia="Times New Roman" w:hAnsi="Times New Roman" w:cs="Times New Roman"/>
          <w:sz w:val="28"/>
          <w:rtl w:val="0"/>
        </w:rPr>
        <w:t>электросамокатом Куго М4 бы</w:t>
      </w:r>
      <w:r>
        <w:rPr>
          <w:rFonts w:ascii="Times New Roman" w:eastAsia="Times New Roman" w:hAnsi="Times New Roman" w:cs="Times New Roman"/>
          <w:sz w:val="28"/>
          <w:rtl w:val="0"/>
        </w:rPr>
        <w:t xml:space="preserve">л остановлен сотрудниками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отстранен </w:t>
      </w:r>
      <w:r>
        <w:rPr>
          <w:rFonts w:ascii="Times New Roman" w:eastAsia="Times New Roman" w:hAnsi="Times New Roman" w:cs="Times New Roman"/>
          <w:sz w:val="28"/>
          <w:rtl w:val="0"/>
        </w:rPr>
        <w:t xml:space="preserve">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8"/>
          <w:rtl w:val="0"/>
        </w:rPr>
        <w:t>запах алкоголя изо рта</w:t>
      </w:r>
      <w:r>
        <w:rPr>
          <w:rFonts w:ascii="Times New Roman" w:eastAsia="Times New Roman" w:hAnsi="Times New Roman" w:cs="Times New Roman"/>
          <w:sz w:val="28"/>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актом освидетельствования на состояние алкогольного опьянения 82 АО № 0</w:t>
      </w:r>
      <w:r>
        <w:rPr>
          <w:rFonts w:ascii="Times New Roman" w:eastAsia="Times New Roman" w:hAnsi="Times New Roman" w:cs="Times New Roman"/>
          <w:sz w:val="28"/>
          <w:rtl w:val="0"/>
        </w:rPr>
        <w:t>41146</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следует, что при наличии вышеуказанн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признак</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опьянения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6810 </w:t>
      </w:r>
      <w:r>
        <w:rPr>
          <w:rFonts w:ascii="Times New Roman" w:eastAsia="Times New Roman" w:hAnsi="Times New Roman" w:cs="Times New Roman"/>
          <w:sz w:val="28"/>
          <w:rtl w:val="0"/>
        </w:rPr>
        <w:t>ARCE</w:t>
      </w:r>
      <w:r>
        <w:rPr>
          <w:rFonts w:ascii="Times New Roman" w:eastAsia="Times New Roman" w:hAnsi="Times New Roman" w:cs="Times New Roman"/>
          <w:sz w:val="28"/>
          <w:rtl w:val="0"/>
        </w:rPr>
        <w:t xml:space="preserve"> 02</w:t>
      </w:r>
      <w:r>
        <w:rPr>
          <w:rFonts w:ascii="Times New Roman" w:eastAsia="Times New Roman" w:hAnsi="Times New Roman" w:cs="Times New Roman"/>
          <w:sz w:val="28"/>
          <w:rtl w:val="0"/>
        </w:rPr>
        <w:t xml:space="preserve">58, поверенного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пройти которое он </w:t>
      </w:r>
      <w:r>
        <w:rPr>
          <w:rFonts w:ascii="Times New Roman" w:eastAsia="Times New Roman" w:hAnsi="Times New Roman" w:cs="Times New Roman"/>
          <w:sz w:val="28"/>
          <w:rtl w:val="0"/>
        </w:rPr>
        <w:t>отказался, о чем собственноручно указал в акте</w:t>
      </w:r>
      <w:r>
        <w:rPr>
          <w:rFonts w:ascii="Times New Roman" w:eastAsia="Times New Roman" w:hAnsi="Times New Roman" w:cs="Times New Roman"/>
          <w:sz w:val="28"/>
          <w:rtl w:val="0"/>
        </w:rPr>
        <w:t>(л.д. 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из которого следует, что в связи с</w:t>
      </w:r>
      <w:r>
        <w:rPr>
          <w:rFonts w:ascii="Times New Roman" w:eastAsia="Times New Roman" w:hAnsi="Times New Roman" w:cs="Times New Roman"/>
          <w:sz w:val="28"/>
          <w:rtl w:val="0"/>
        </w:rPr>
        <w:t xml:space="preserve"> отказом от прохождения освидетельствования на состояние алкогольного опьянения,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 направлен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ИДПС ОДПС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лейтенантом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медицинское освидетельствование на состояние опьянения, пройти которое отказался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о чем собственноручно указал в протоколе (л.д.</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 </w:t>
      </w:r>
      <w:r>
        <w:rPr>
          <w:rFonts w:ascii="Times New Roman" w:eastAsia="Times New Roman" w:hAnsi="Times New Roman" w:cs="Times New Roman"/>
          <w:sz w:val="28"/>
          <w:rtl w:val="0"/>
        </w:rPr>
        <w:t>5</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 события</w:t>
      </w:r>
      <w:r>
        <w:rPr>
          <w:rFonts w:ascii="Times New Roman" w:eastAsia="Times New Roman" w:hAnsi="Times New Roman" w:cs="Times New Roman"/>
          <w:sz w:val="28"/>
          <w:rtl w:val="0"/>
        </w:rPr>
        <w:t xml:space="preserve"> (л.д. 6)</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получал</w:t>
      </w:r>
      <w:r>
        <w:rPr>
          <w:rFonts w:ascii="Times New Roman" w:eastAsia="Times New Roman" w:hAnsi="Times New Roman" w:cs="Times New Roman"/>
          <w:sz w:val="28"/>
          <w:rtl w:val="0"/>
        </w:rPr>
        <w:t xml:space="preserve"> водительское удостоверение категории 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 административной ответственности по ст. 12.8, 12.26 КоАП РФ не привлекался,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информация о судимости по ч.ч. 2, 4, 6 ст. 264 УК РФ от сутствует</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8,9</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8"/>
            <w:u w:val="singl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8"/>
            <w:u w:val="singl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color w:val="0000FF"/>
            <w:sz w:val="28"/>
            <w:u w:val="single"/>
            <w:rtl w:val="0"/>
          </w:rPr>
          <w:t>ст. 51</w:t>
        </w:r>
      </w:hyperlink>
      <w:r>
        <w:rPr>
          <w:rFonts w:ascii="Times New Roman" w:eastAsia="Times New Roman" w:hAnsi="Times New Roman" w:cs="Times New Roman"/>
          <w:sz w:val="28"/>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8"/>
            <w:u w:val="single"/>
            <w:rtl w:val="0"/>
          </w:rPr>
          <w:t>ч. 1 ст. 12.26</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его защитника о нарушении административной процедуры, в связи с тем,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проходил освидетельствование на состояние алкогольного опьянения три раза являются несостоятельными и опровергаются представленной видеозаписью, которая является непрерывной и подтверждает факт отказа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он проходил освидетельствование до начала административной процедуры опровергаются показаниями допрошенных в качестве свидетелей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которые являются последовательными, согласующимися друг с другом и оснований не доверять которым у суда не имеется. Какими-либо иными доказательствами 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подтверждаются.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Утверждение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он был введен в заблуждение сотрудниками ДПС относительно последствий отказа от медицинского освидетельствования не могут быть приняты во внимание, поскольку заблуждение лица об ответственности за отказ от выполнения законного требования уполномоченного должностного лица о прохождении медицинского освидетельствования, не является основанием для освобождения от административной ответственности за данное нарушение.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как водитель транспортного средства, должен знать правила дорожного движения, в том числе п. 2.3.2 ПДД и по требованию уполномоченного должностного лица обязан проходить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Более того, из объяснений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усматривается, что он знал о последствиях отказа от медицинского освидетельствования на состояние опьянения, в связи с чем, не желая лишаться права управления транспортными средствами, сообщил сотрудникам ДПС ложную информацию о том, что никогда не получал водительское удостоверение.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его защитника о том, что он не понимал от какой процедуры отказывается, поскольку должностное лицо ненадлежаще сформулировало требование о прохождении освидетельствования на состояние алкогольного опьянения и медицинского освидетельствования на состояние опьянения, являются несостоятельными и опровергаются исследованными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пункту 9 Постановления Пленума Верховного Суда Российской Федерации N 18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протоколах отражено и на видеозаписи зафиксировано, что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разъяснил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его права, предусмотренные ст. 51 Конституции РФ, ст. 25.1 КоАП РФ, далее отстранил </w:t>
      </w:r>
      <w:r>
        <w:rPr>
          <w:rFonts w:ascii="Times New Roman" w:eastAsia="Times New Roman" w:hAnsi="Times New Roman" w:cs="Times New Roman"/>
          <w:sz w:val="28"/>
          <w:rtl w:val="0"/>
        </w:rPr>
        <w:t>от управления ТС,</w:t>
      </w:r>
      <w:r>
        <w:rPr>
          <w:rFonts w:ascii="Times New Roman" w:eastAsia="Times New Roman" w:hAnsi="Times New Roman" w:cs="Times New Roman"/>
          <w:sz w:val="28"/>
          <w:rtl w:val="0"/>
        </w:rPr>
        <w:t xml:space="preserve"> разъяснив основания отстранения - в связи с наличием признака опьянения: запах алкоголя изо рта, далее на видеозаписи зафиксировано, как должностное лицо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предлагает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пройти освидетельствование на месте остановки ТС с помощью технического средства измерения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6810 </w:t>
      </w:r>
      <w:r>
        <w:rPr>
          <w:rFonts w:ascii="Times New Roman" w:eastAsia="Times New Roman" w:hAnsi="Times New Roman" w:cs="Times New Roman"/>
          <w:sz w:val="28"/>
          <w:rtl w:val="0"/>
        </w:rPr>
        <w:t>ARCE</w:t>
      </w:r>
      <w:r>
        <w:rPr>
          <w:rFonts w:ascii="Times New Roman" w:eastAsia="Times New Roman" w:hAnsi="Times New Roman" w:cs="Times New Roman"/>
          <w:sz w:val="28"/>
          <w:rtl w:val="0"/>
        </w:rPr>
        <w:t xml:space="preserve"> 02</w:t>
      </w:r>
      <w:r>
        <w:rPr>
          <w:rFonts w:ascii="Times New Roman" w:eastAsia="Times New Roman" w:hAnsi="Times New Roman" w:cs="Times New Roman"/>
          <w:sz w:val="28"/>
          <w:rtl w:val="0"/>
        </w:rPr>
        <w:t xml:space="preserve">58, демонстрируя прибор, его готовность к работе и разъясняя, что на него имеется свидетельство о поверке, и процедура требуется, поскольку у него выявлен признак опьянения: запах алкоголя изо рта, на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сразу отвечает отказом, о чем делает в акте собственноручно запись. После этого должностное лицо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сразу же сообщает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поскольку он отказался пройти освидетельствование на месте остановки транспортного средства с помощью технического средства измерения, то направляется в медицинское учреждение для прохождения медицинского освидетельствования, на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также сразу же отвечает отказом. Далее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сообщает, что составляет соответствующий протокол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 018720, в котором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собственноручно делает запись об отказе, после чего ИДПС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сообщает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поскольку он отказался от прохождения освидетельствования на состояние алкогольного опьянения на месте и отказался от прохождения медицинского освидетельствования на состояние опьянения, в отношении него будет составлен протокол по ч. 2 ст. 12.26 КоАП РФ, поскольку он не получал водительского удостоверения, затем ещё раз уточняет данное обстоятельство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утверждает, что никогда не получал водительское удостоверение. Затем также по существу вопросов должностного лица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сообщает, что на него не оказывалось давление, физическое и психологическое воздействие претензий к сотрудникам не имеет, он понимает какая в отношении него проводилась процедура, отказался добровольно. Каких-либо замечаний, претензий не высказывал.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указано выше, о</w:t>
      </w:r>
      <w:r>
        <w:rPr>
          <w:rFonts w:ascii="Times New Roman" w:eastAsia="Times New Roman" w:hAnsi="Times New Roman" w:cs="Times New Roman"/>
          <w:sz w:val="28"/>
          <w:rtl w:val="0"/>
        </w:rPr>
        <w:t xml:space="preserve">тказ от медицинского освидетельствования удостоверен </w:t>
      </w:r>
      <w:r>
        <w:rPr>
          <w:rFonts w:ascii="Times New Roman" w:eastAsia="Times New Roman" w:hAnsi="Times New Roman" w:cs="Times New Roman"/>
          <w:sz w:val="28"/>
          <w:rtl w:val="0"/>
        </w:rPr>
        <w:t xml:space="preserve">также </w:t>
      </w:r>
      <w:r>
        <w:rPr>
          <w:rFonts w:ascii="Times New Roman" w:eastAsia="Times New Roman" w:hAnsi="Times New Roman" w:cs="Times New Roman"/>
          <w:sz w:val="28"/>
          <w:rtl w:val="0"/>
        </w:rPr>
        <w:t xml:space="preserve">подписью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протоколе</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w:t>
      </w:r>
      <w:r>
        <w:rPr>
          <w:rFonts w:ascii="Times New Roman" w:eastAsia="Times New Roman" w:hAnsi="Times New Roman" w:cs="Times New Roman"/>
          <w:sz w:val="28"/>
          <w:rtl w:val="0"/>
        </w:rPr>
        <w:t xml:space="preserve">, при этом каких-либо замечаний относительно содержания протокола и соблюдения процедуры направления на медицинское освидетельствование от </w:t>
      </w:r>
      <w:r>
        <w:rPr>
          <w:rFonts w:ascii="Times New Roman" w:eastAsia="Times New Roman" w:hAnsi="Times New Roman" w:cs="Times New Roman"/>
          <w:sz w:val="28"/>
          <w:rtl w:val="0"/>
        </w:rPr>
        <w:t xml:space="preserve">него не </w:t>
      </w:r>
      <w:r>
        <w:rPr>
          <w:rFonts w:ascii="Times New Roman" w:eastAsia="Times New Roman" w:hAnsi="Times New Roman" w:cs="Times New Roman"/>
          <w:sz w:val="28"/>
          <w:rtl w:val="0"/>
        </w:rPr>
        <w:t xml:space="preserve">поступило.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таких обстоятельствах, суд приходит к выводу, что должностным лицом соблюдена административная процедура, требование о прохождении медицинского освидетельствования на состояние опьянения сформулировано надлежаще, а отказ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 добровольным, осознанным и однозначным, что подтверждается надлежащими средствами доказывания и не вызывает сомнений в наличии в его действиях состава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Показания свидетелей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невиновности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свидетельствуют и не содержат информации о каких-либо существенных и юридически значимых обстоятельствах дела.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Утверждения свидетелей о том, что они не наблюдали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призаков опьянения не могут быть приняты во внимание, поскольку восприятие признаков опьянения является субъективным. Тот факт, что свидетели рекомендовали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отказываться от медицинского освидетельствования, не опровергает, а лишь подтверждает тот факт, что его действия были осознанными.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Утверждения защитника о том,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 полной мере были разъяснены его права, судом отклоняются, поскольку права разъяснены в объеме достаточном для осуществления прав на защиту.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М.А. в любом случае не был лишен возможности приводить свои доводы и возражения, в том числе объяснения, поскольку все подписи в соответствующих графах протокола принадлежат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что им не оспаривалось. 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текстовая часть в графах выполнена не им при таких обстоятельствах не могут быть приняты во внимание, поскольку не имеют существенного значения для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Суд также не принимает во внимание доводы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 том, что изменения в протокол об административном правонарушении в указании части статьи и исключении взятием в скобки из описания события фразы «не имея права управления» могли быть внесены не в его присутствии, и об отсутствии в его копии протокола указанных изменений, поскольку в копии протокола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содержится запись о получении копии с исправлениями, при этом иных исправлений протокол не содержит, и судом установлено, что копию протокола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получил в день его составления лично, что им не оспаривалось.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этом, само по себ</w:t>
      </w:r>
      <w:r>
        <w:rPr>
          <w:rFonts w:ascii="Times New Roman" w:eastAsia="Times New Roman" w:hAnsi="Times New Roman" w:cs="Times New Roman"/>
          <w:sz w:val="28"/>
          <w:rtl w:val="0"/>
        </w:rPr>
        <w:t xml:space="preserve">е отсутствие в копии протокола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указанных исправлений не свидетельствует о недопустимости протокола как доказательства.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Протокол об административном правонарушении и иные процессуальные документы соответствует требованиям </w:t>
      </w:r>
      <w:r>
        <w:rPr>
          <w:rFonts w:ascii="Times New Roman" w:eastAsia="Times New Roman" w:hAnsi="Times New Roman" w:cs="Times New Roman"/>
          <w:strike w:val="0"/>
          <w:sz w:val="28"/>
          <w:u w:val="none"/>
          <w:rtl w:val="0"/>
        </w:rPr>
        <w:t>ст. 28.2</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составлен</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с участием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уполномоченным на то должностным лицом, в рамках выполнения им своих должностных обязанностей, нарушений требований законодательства при их составлении не допущено.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протоколе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подробно описано событие правонарушения, имеются сведения о разъяснении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положений </w:t>
      </w:r>
      <w:r>
        <w:rPr>
          <w:rFonts w:ascii="Times New Roman" w:eastAsia="Times New Roman" w:hAnsi="Times New Roman" w:cs="Times New Roman"/>
          <w:strike w:val="0"/>
          <w:sz w:val="28"/>
          <w:u w:val="none"/>
          <w:rtl w:val="0"/>
        </w:rPr>
        <w:t>статьи 51</w:t>
      </w:r>
      <w:r>
        <w:rPr>
          <w:rFonts w:ascii="Times New Roman" w:eastAsia="Times New Roman" w:hAnsi="Times New Roman" w:cs="Times New Roman"/>
          <w:sz w:val="28"/>
          <w:rtl w:val="0"/>
        </w:rPr>
        <w:t xml:space="preserve"> Конституции Российской Федерации, а также прав и обязанностей, предусмотренных </w:t>
      </w:r>
      <w:r>
        <w:rPr>
          <w:rFonts w:ascii="Times New Roman" w:eastAsia="Times New Roman" w:hAnsi="Times New Roman" w:cs="Times New Roman"/>
          <w:strike w:val="0"/>
          <w:sz w:val="28"/>
          <w:u w:val="none"/>
          <w:rtl w:val="0"/>
        </w:rPr>
        <w:t>статьей 25.1</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данные сведения согласуются между собой и с фактическими обстоятельствами дела, являются достоверными и допустимыми, отвечают требованиям, предъявляемым к доказательствам в соответствии со </w:t>
      </w:r>
      <w:r>
        <w:rPr>
          <w:rFonts w:ascii="Times New Roman" w:eastAsia="Times New Roman" w:hAnsi="Times New Roman" w:cs="Times New Roman"/>
          <w:strike w:val="0"/>
          <w:sz w:val="28"/>
          <w:u w:val="none"/>
          <w:rtl w:val="0"/>
        </w:rPr>
        <w:t>статьей 26.2</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Меры обеспечения производства по делу об административном правонарушении применены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соответствии с требованиями </w:t>
      </w:r>
      <w:r>
        <w:rPr>
          <w:rFonts w:ascii="Times New Roman" w:eastAsia="Times New Roman" w:hAnsi="Times New Roman" w:cs="Times New Roman"/>
          <w:strike w:val="0"/>
          <w:sz w:val="28"/>
          <w:u w:val="none"/>
          <w:rtl w:val="0"/>
        </w:rPr>
        <w:t>статьи 27.12</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(при отстранении от управления транспортным средством, проведении освидетельствования на состояние алкогольного опьянения), с применением видеозаписи.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w:t>
      </w:r>
      <w:r>
        <w:rPr>
          <w:rFonts w:ascii="Times New Roman" w:eastAsia="Times New Roman" w:hAnsi="Times New Roman" w:cs="Times New Roman"/>
          <w:sz w:val="28"/>
          <w:rtl w:val="0"/>
        </w:rPr>
        <w:t>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Санкцией статьи ч. 1 ст. 12.26 КоАП РФ предусмотрено наказание в виде штрафа в размер</w:t>
      </w:r>
      <w:r>
        <w:rPr>
          <w:rFonts w:ascii="Times New Roman" w:eastAsia="Times New Roman" w:hAnsi="Times New Roman" w:cs="Times New Roman"/>
          <w:sz w:val="28"/>
          <w:rtl w:val="0"/>
        </w:rPr>
        <w:t xml:space="preserve">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 ч.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ст. 4.2 КоАП РФ, суд признает </w:t>
      </w:r>
      <w:r>
        <w:rPr>
          <w:rFonts w:ascii="Times New Roman" w:eastAsia="Times New Roman" w:hAnsi="Times New Roman" w:cs="Times New Roman"/>
          <w:sz w:val="28"/>
          <w:rtl w:val="0"/>
        </w:rPr>
        <w:t>наличие малолетних детей, оказание помощи инвалидам</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в соответствии со ст.4.3 КоАП РФ, мировым судьей не установлено.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rtl w:val="0"/>
        </w:rPr>
        <w:t xml:space="preserve"> а именно, что он официально не трудоустроен, со слов женат, имеет троих несовершеннолетних детей, оказывает помощь в быту друзьям-инвалидам, что подтвердили свидетели, учитывает эти обстоятельства в качестве смягчающих административную ответственность, и принимая во внимание отсутствие отягчающих </w:t>
      </w:r>
      <w:r>
        <w:rPr>
          <w:rFonts w:ascii="Times New Roman" w:eastAsia="Times New Roman" w:hAnsi="Times New Roman" w:cs="Times New Roman"/>
          <w:sz w:val="28"/>
          <w:rtl w:val="0"/>
        </w:rPr>
        <w:t xml:space="preserve">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наказание</w:t>
      </w:r>
      <w:r>
        <w:rPr>
          <w:rFonts w:ascii="Times New Roman" w:eastAsia="Times New Roman" w:hAnsi="Times New Roman" w:cs="Times New Roman"/>
          <w:sz w:val="28"/>
          <w:rtl w:val="0"/>
        </w:rPr>
        <w:t xml:space="preserve"> в пределах санкции статьи</w:t>
      </w:r>
      <w:r>
        <w:rPr>
          <w:rFonts w:ascii="Times New Roman" w:eastAsia="Times New Roman" w:hAnsi="Times New Roman" w:cs="Times New Roman"/>
          <w:sz w:val="28"/>
          <w:rtl w:val="0"/>
        </w:rPr>
        <w:t xml:space="preserve"> ч. 1 ст. 12.26 КоАП РФ</w:t>
      </w:r>
      <w:r>
        <w:rPr>
          <w:rFonts w:ascii="Times New Roman" w:eastAsia="Times New Roman" w:hAnsi="Times New Roman" w:cs="Times New Roman"/>
          <w:sz w:val="28"/>
          <w:rtl w:val="0"/>
        </w:rPr>
        <w:t xml:space="preserve"> в виде штрафа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7 месяцев</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 основании изложенного, и руководствуясь ч. 1 ст. 12.26, ст. 29.10 КоАП РФ, мировой су</w:t>
      </w:r>
      <w:r>
        <w:rPr>
          <w:rFonts w:ascii="Times New Roman" w:eastAsia="Times New Roman" w:hAnsi="Times New Roman" w:cs="Times New Roman"/>
          <w:sz w:val="28"/>
          <w:rtl w:val="0"/>
        </w:rPr>
        <w:t>дья</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семь</w:t>
      </w:r>
      <w:r>
        <w:rPr>
          <w:rFonts w:ascii="Times New Roman" w:eastAsia="Times New Roman" w:hAnsi="Times New Roman" w:cs="Times New Roman"/>
          <w:sz w:val="28"/>
          <w:rtl w:val="0"/>
        </w:rPr>
        <w:t>) месяцев.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К/С 03100643000000017500,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3924</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десяти </w:t>
      </w:r>
      <w:r>
        <w:rPr>
          <w:rFonts w:ascii="Times New Roman" w:eastAsia="Times New Roman" w:hAnsi="Times New Roman" w:cs="Times New Roman"/>
          <w:sz w:val="28"/>
          <w:rtl w:val="0"/>
        </w:rPr>
        <w:t xml:space="preserve">дней </w:t>
      </w:r>
      <w:r>
        <w:rPr>
          <w:rFonts w:ascii="Times New Roman" w:eastAsia="Times New Roman" w:hAnsi="Times New Roman" w:cs="Times New Roman"/>
          <w:sz w:val="28"/>
          <w:rtl w:val="0"/>
        </w:rPr>
        <w:t>со дня вручения или получения копии постановления.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