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351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16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еферова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Эльдара </w:t>
      </w:r>
      <w:r>
        <w:rPr>
          <w:rFonts w:ascii="Times New Roman" w:eastAsia="Times New Roman" w:hAnsi="Times New Roman" w:cs="Times New Roman"/>
          <w:sz w:val="26"/>
          <w:rtl w:val="0"/>
        </w:rPr>
        <w:t>Энверовича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421448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21.10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Сеферов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21.10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час.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управлял трансп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Монка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>. А710ХА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тному извозу пассажиров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Сеферова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Сеферов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Э.Э. не явился, </w:t>
      </w:r>
      <w:r>
        <w:rPr>
          <w:rFonts w:ascii="Times New Roman" w:eastAsia="Times New Roman" w:hAnsi="Times New Roman" w:cs="Times New Roman"/>
          <w:sz w:val="26"/>
          <w:rtl w:val="0"/>
        </w:rPr>
        <w:t>уведомлен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образом, о причинах неявки суду не сообщил.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Сеферова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421448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21.10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Сеферова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</w:t>
      </w:r>
      <w:r>
        <w:rPr>
          <w:rFonts w:ascii="Times New Roman" w:eastAsia="Times New Roman" w:hAnsi="Times New Roman" w:cs="Times New Roman"/>
          <w:sz w:val="26"/>
          <w:rtl w:val="0"/>
        </w:rPr>
        <w:t>ьмен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Сеферова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Сеферова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смягчающего обстоятельства – раскаяние в содеянном,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Сеферова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Эльдара </w:t>
      </w:r>
      <w:r>
        <w:rPr>
          <w:rFonts w:ascii="Times New Roman" w:eastAsia="Times New Roman" w:hAnsi="Times New Roman" w:cs="Times New Roman"/>
          <w:sz w:val="26"/>
          <w:rtl w:val="0"/>
        </w:rPr>
        <w:t>Энверовича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82811601143010001140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