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>93</w:t>
      </w:r>
      <w:r>
        <w:rPr>
          <w:rFonts w:ascii="Times New Roman" w:eastAsia="Times New Roman" w:hAnsi="Times New Roman" w:cs="Times New Roman"/>
          <w:sz w:val="26"/>
          <w:rtl w:val="0"/>
        </w:rPr>
        <w:t>/201</w:t>
      </w:r>
      <w:r>
        <w:rPr>
          <w:rFonts w:ascii="Times New Roman" w:eastAsia="Times New Roman" w:hAnsi="Times New Roman" w:cs="Times New Roman"/>
          <w:sz w:val="26"/>
          <w:rtl w:val="0"/>
        </w:rPr>
        <w:t>8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25 </w:t>
      </w:r>
      <w:r>
        <w:rPr>
          <w:rFonts w:ascii="Times New Roman" w:eastAsia="Times New Roman" w:hAnsi="Times New Roman" w:cs="Times New Roman"/>
          <w:sz w:val="26"/>
          <w:rtl w:val="0"/>
        </w:rPr>
        <w:t>декабря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судебного участка № 70 Сакского судебного района (Сакский муниципальный район и городской округ Саки) Республики Крым Панов А.И., 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представителя </w:t>
      </w:r>
      <w:r>
        <w:rPr>
          <w:rFonts w:ascii="Times New Roman" w:eastAsia="Times New Roman" w:hAnsi="Times New Roman" w:cs="Times New Roman"/>
          <w:sz w:val="26"/>
          <w:rtl w:val="0"/>
        </w:rPr>
        <w:t>лица, привлекаемого к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–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адвоката Таранец С.А.,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помощника Сакского </w:t>
      </w:r>
      <w:r>
        <w:rPr>
          <w:rFonts w:ascii="Times New Roman" w:eastAsia="Times New Roman" w:hAnsi="Times New Roman" w:cs="Times New Roman"/>
          <w:sz w:val="26"/>
          <w:rtl w:val="0"/>
        </w:rPr>
        <w:t>межрай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нного прокурора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Насрулаева А.А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материалы дела об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отношении: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Данильченко Ирины Георгиевны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гражданки Российской Федерации,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занимающей должность главного врача </w:t>
      </w:r>
      <w:r>
        <w:rPr>
          <w:rFonts w:ascii="Times New Roman" w:eastAsia="Times New Roman" w:hAnsi="Times New Roman" w:cs="Times New Roman"/>
          <w:sz w:val="26"/>
          <w:rtl w:val="0"/>
        </w:rPr>
        <w:t>Государственного автономного учреждения Республики Крым «Специализированный спинальный санаторий имени академика Н.Н.Бурденко»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проживающей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Республика Крым, </w:t>
      </w:r>
      <w:r>
        <w:rPr>
          <w:rFonts w:ascii="Times New Roman" w:eastAsia="Times New Roman" w:hAnsi="Times New Roman" w:cs="Times New Roman"/>
          <w:sz w:val="26"/>
          <w:rtl w:val="0"/>
        </w:rPr>
        <w:t>г. Саки, ул. Ивановой, д. 5, кв. 35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привлек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аемой к ответственности по ст. </w:t>
      </w:r>
      <w:r>
        <w:rPr>
          <w:rFonts w:ascii="Times New Roman" w:eastAsia="Times New Roman" w:hAnsi="Times New Roman" w:cs="Times New Roman"/>
          <w:sz w:val="26"/>
          <w:rtl w:val="0"/>
        </w:rPr>
        <w:t>7.35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28.11.2018 заместителем Сакского межрайонного прокурора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вынесено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о возбуждении дела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"http://sudact.ru/law/koap/razdel-ii/glava-7/statia-7.35/" \t "_blank"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7.35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КоАП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 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>РФ,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котором указано, что Данильченко </w:t>
      </w:r>
      <w:r>
        <w:rPr>
          <w:rFonts w:ascii="Times New Roman" w:eastAsia="Times New Roman" w:hAnsi="Times New Roman" w:cs="Times New Roman"/>
          <w:sz w:val="26"/>
          <w:rtl w:val="0"/>
        </w:rPr>
        <w:t>И.Г.,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являясь должностным лицом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- </w:t>
      </w:r>
      <w:r>
        <w:rPr>
          <w:rFonts w:ascii="Times New Roman" w:eastAsia="Times New Roman" w:hAnsi="Times New Roman" w:cs="Times New Roman"/>
          <w:sz w:val="26"/>
          <w:rtl w:val="0"/>
        </w:rPr>
        <w:t>главным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врачом </w:t>
      </w:r>
      <w:r>
        <w:rPr>
          <w:rFonts w:ascii="Times New Roman" w:eastAsia="Times New Roman" w:hAnsi="Times New Roman" w:cs="Times New Roman"/>
          <w:sz w:val="26"/>
          <w:rtl w:val="0"/>
        </w:rPr>
        <w:t>Государственного автономного учреждения Республики Крым «Специализированный спинальный санаторий имени академика Н.Н.Бурденко»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(далее ГАУ РК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«Специализированный спинальный санаторий имени академика Н.Н.Бурденко») </w:t>
      </w:r>
      <w:r>
        <w:rPr>
          <w:rFonts w:ascii="Times New Roman" w:eastAsia="Times New Roman" w:hAnsi="Times New Roman" w:cs="Times New Roman"/>
          <w:sz w:val="26"/>
          <w:rtl w:val="0"/>
        </w:rPr>
        <w:t>допустила нарушения порядка согласования при распоряжении государственным имуществом, что выразилось в следующем.</w:t>
      </w:r>
    </w:p>
    <w:p>
      <w:pPr>
        <w:widowControl w:val="0"/>
        <w:bidi w:val="0"/>
        <w:spacing w:before="0" w:beforeAutospacing="0" w:after="0" w:afterAutospacing="0"/>
        <w:ind w:left="40" w:right="4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Главным врачом ГАУ РК «Специализированный спинальный санаторий имени академика Н.Н. Бурденко» Данильченко 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18.06.2018 заключен договор аренды № 195/11-07 с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 основании которого в пользование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передана часть холла санатория площадью 6 кв.м., расположенного по адресу: г. Саки, ул. Курортная, д. 10.</w:t>
      </w:r>
    </w:p>
    <w:p>
      <w:pPr>
        <w:widowControl w:val="0"/>
        <w:bidi w:val="0"/>
        <w:spacing w:before="0" w:beforeAutospacing="0" w:after="0" w:afterAutospacing="0"/>
        <w:ind w:left="20" w:right="2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Проверкой установлено, что Министерство здравоохранения Республики Крым письмом от 08.06.2018 № 08/7431/1 сообщило в адрес ГАУ РК «Специализированный спинальный санаторий имени академика Н.Н. Бурденко» о том, что как учредитель и исполнительный орган государственной власти, в ведомственном подчинении которого находится указанное учреждение, не возражает против передачи в аренду недвижимого имущества, закрепленного за ним на праве оперативного управления, расположенного по адресу: г. Саки, ул. Курортная, 10 (часть нежилого помещения площадью 6 кв.м, на первом этаже здания основного корпуса санатория), для размещения торговой палатки по реализации мороженого, прохладительных напитков и готовых продуктов литания, сроком на 11 месяцев без права субаренды.</w:t>
      </w:r>
    </w:p>
    <w:p>
      <w:pPr>
        <w:widowControl w:val="0"/>
        <w:bidi w:val="0"/>
        <w:spacing w:before="0" w:beforeAutospacing="0" w:after="0" w:afterAutospacing="0"/>
        <w:ind w:left="40" w:right="4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этом главным врачом ГАУ РК «Специализированный спинальный санаторий имени академика Н.Н. Бурденко» Данильченко И.Г. в нарушение ч. 2 ст. 298 ГК РФ, ч. 2 ст. 3 Закона </w:t>
      </w:r>
      <w:r>
        <w:rPr>
          <w:rFonts w:ascii="Times New Roman" w:eastAsia="Times New Roman" w:hAnsi="Times New Roman" w:cs="Times New Roman"/>
          <w:sz w:val="26"/>
          <w:rtl w:val="0"/>
        </w:rPr>
        <w:t>N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174-ФЗ,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2 ст. 8, п. 1 ч. 1 ст. 2 Закона </w:t>
      </w:r>
      <w:r>
        <w:rPr>
          <w:rFonts w:ascii="Times New Roman" w:eastAsia="Times New Roman" w:hAnsi="Times New Roman" w:cs="Times New Roman"/>
          <w:sz w:val="26"/>
          <w:rtl w:val="0"/>
        </w:rPr>
        <w:t>N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46-ЗРК, п. 1 раздела V Порядка </w:t>
      </w:r>
      <w:r>
        <w:rPr>
          <w:rFonts w:ascii="Times New Roman" w:eastAsia="Times New Roman" w:hAnsi="Times New Roman" w:cs="Times New Roman"/>
          <w:sz w:val="26"/>
          <w:rtl w:val="0"/>
        </w:rPr>
        <w:t>N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344 договор аренды № 195/11-07 от 18.06.2018 с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заключен без согласия Республики Крым (в лице Министерства имущественных и земельных отношений Республики Крым и Министерства здравоохранения Республики Крым) на передачу в аренду недвижимого имущества Республики Крым, закрепленного за ГАУ РК «Специализированный спинальный санаторий имени академика Н.Н. Бурденко» на праве оперативного управления.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представитель лица, привлекаемого к ответственности, – адвокат Таранец С.А. не отрицала обстоятельства, изложенные в постановлении о возбуждении дела об административном правонарушении. Просила назначить Данильченко И.Г. </w:t>
      </w:r>
      <w:r>
        <w:rPr>
          <w:rFonts w:ascii="Times New Roman" w:eastAsia="Times New Roman" w:hAnsi="Times New Roman" w:cs="Times New Roman"/>
          <w:sz w:val="26"/>
          <w:rtl w:val="0"/>
        </w:rPr>
        <w:t>минимальное наказание в виде штрафа.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Помощник Сакского межрай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нного прокурора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Насрулаев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заседани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просил привлечь </w:t>
      </w:r>
      <w:r>
        <w:rPr>
          <w:rFonts w:ascii="Times New Roman" w:eastAsia="Times New Roman" w:hAnsi="Times New Roman" w:cs="Times New Roman"/>
          <w:sz w:val="26"/>
          <w:rtl w:val="0"/>
        </w:rPr>
        <w:t>Данильченко И.Г.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"/document/12125267/entry/177"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ст.</w:t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 xml:space="preserve"> 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>7.35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РФ.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Заслушав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представителя </w:t>
      </w:r>
      <w:r>
        <w:rPr>
          <w:rFonts w:ascii="Times New Roman" w:eastAsia="Times New Roman" w:hAnsi="Times New Roman" w:cs="Times New Roman"/>
          <w:sz w:val="26"/>
          <w:rtl w:val="0"/>
        </w:rPr>
        <w:t>лиц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, привлекаемо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го к административной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ответственности,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помощника </w:t>
      </w:r>
      <w:r>
        <w:rPr>
          <w:rFonts w:ascii="Times New Roman" w:eastAsia="Times New Roman" w:hAnsi="Times New Roman" w:cs="Times New Roman"/>
          <w:sz w:val="26"/>
          <w:rtl w:val="0"/>
        </w:rPr>
        <w:t>прокурора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исследовав материалы дела,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 </w:t>
      </w:r>
      <w:r>
        <w:rPr>
          <w:rFonts w:ascii="Times New Roman" w:eastAsia="Times New Roman" w:hAnsi="Times New Roman" w:cs="Times New Roman"/>
          <w:sz w:val="26"/>
          <w:rtl w:val="0"/>
        </w:rPr>
        <w:t>прихо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дит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выводу о наличии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Данильченко И.Г.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состава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правонарушения, 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"/document/12125267/entry/177"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ст.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7.35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Кодекса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 Федерации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правонарушениях, </w:t>
      </w:r>
      <w:r>
        <w:rPr>
          <w:rFonts w:ascii="Times New Roman" w:eastAsia="Times New Roman" w:hAnsi="Times New Roman" w:cs="Times New Roman"/>
          <w:sz w:val="26"/>
          <w:rtl w:val="0"/>
        </w:rPr>
        <w:t>исходя из следующего.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"/document/12125267/entry/241"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ст. 24.1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задачами производства по делам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являются всестороннее, полное, объективное и своевременное выяснение обстоятельств каждого дела, разрешение его в соответствии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"/document/12125267/entry/261"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статье 26.1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по делу об административном правонарушении подлежат выяснению, в частности: лицо, совершившее противоправные действия (бездействие), за которые названным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"/document/12125267/entry/0"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кодексом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или </w:t>
      </w:r>
      <w:r>
        <w:rPr>
          <w:rFonts w:ascii="Times New Roman" w:eastAsia="Times New Roman" w:hAnsi="Times New Roman" w:cs="Times New Roman"/>
          <w:sz w:val="26"/>
          <w:rtl w:val="0"/>
        </w:rPr>
        <w:t>законом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субъекта Российской Федерации предусмотрена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административная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ответственность, а также виновность лица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Из материалов дела установлено, что главным врачом ГАУ РК «Специализированный спинальный санаторий имени академика Н.Н. Бурденко» Данильченко И.Г. 18.06.2018 заключен договор аренды № 195/11-07 с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 основании которого в пользование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передана часть холла санатория площадью 6 кв.м., расположенного по адресу: г. Саки, ул. Курортная, д. 10.</w:t>
      </w:r>
    </w:p>
    <w:p>
      <w:pPr>
        <w:widowControl w:val="0"/>
        <w:bidi w:val="0"/>
        <w:spacing w:before="0" w:beforeAutospacing="0" w:after="0" w:afterAutospacing="0"/>
        <w:ind w:left="40" w:right="4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пункту 1.2 договора аренды № 195/11-07 от 18.06.2018 план объекта является неотъемлемой частью договора (Приложение № 2).</w:t>
      </w:r>
    </w:p>
    <w:p>
      <w:pPr>
        <w:widowControl w:val="0"/>
        <w:bidi w:val="0"/>
        <w:spacing w:before="0" w:beforeAutospacing="0" w:after="0" w:afterAutospacing="0"/>
        <w:ind w:left="40" w:right="4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силу п. 1.5 договора аренды № 195/11-07 от 18.06.2018 объект передается в аренду для осуществления торговли напитками, мороженым и готовыми продуктами питания.</w:t>
      </w:r>
    </w:p>
    <w:p>
      <w:pPr>
        <w:widowControl w:val="0"/>
        <w:bidi w:val="0"/>
        <w:spacing w:before="0" w:beforeAutospacing="0" w:after="0" w:afterAutospacing="0"/>
        <w:ind w:left="40" w:right="4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п. 5.1, 5.2 договор аренды вступает в силу с момента его подписания и заключается на 11 (одиннадцать) месяцев.</w:t>
      </w:r>
    </w:p>
    <w:p>
      <w:pPr>
        <w:widowControl w:val="0"/>
        <w:bidi w:val="0"/>
        <w:spacing w:before="0" w:beforeAutospacing="0" w:after="0" w:afterAutospacing="0"/>
        <w:ind w:left="40" w:right="4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Главный врач ГАУ РК «Специализированный спинальный санаторий имени академика Н.Н. Бурденко» Данильченко И.Г. по акту приема-передачи от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18.06.2018 передала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часть холла санатория площадью 6 кв.м., расположенного по адресу: г. Саки, ул. Курортная, д. 10.</w:t>
      </w:r>
    </w:p>
    <w:p>
      <w:pPr>
        <w:widowControl w:val="0"/>
        <w:bidi w:val="0"/>
        <w:spacing w:before="0" w:beforeAutospacing="0" w:after="0" w:afterAutospacing="0"/>
        <w:ind w:left="20" w:right="2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ч. 8 ст. 123.22 ГК РФ, особенности правового положения государственных и муниципальных учреждений отдельных типов определяются законом.</w:t>
      </w:r>
    </w:p>
    <w:p>
      <w:pPr>
        <w:widowControl w:val="0"/>
        <w:bidi w:val="0"/>
        <w:spacing w:before="0" w:beforeAutospacing="0" w:after="0" w:afterAutospacing="0"/>
        <w:ind w:left="20" w:right="2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п. 1.4, 1.9 Устава ГАУ РК «Специализированный спинальный санаторий имени академика Н.Н. Бурденко», утвержденного приказом Министерства здравоохранения Республики Крым от 05.12.2014 № 222, учреждение является некоммерческой организацией - автономным учреждением, учредителем которого является Республика Крым, а органом исполнительной власти Республики Крым, осуществляющим функции и полномочия учредителя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- Министерство здравоохранения Республики Крым.</w:t>
      </w:r>
    </w:p>
    <w:p>
      <w:pPr>
        <w:widowControl w:val="0"/>
        <w:bidi w:val="0"/>
        <w:spacing w:before="0" w:beforeAutospacing="0" w:after="0" w:afterAutospacing="0"/>
        <w:ind w:left="20" w:right="2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п. 1.5 указанного выше Устава, собственником имущества учреждения является Республика Крым, а уполномоченным органом, осуществляющим полномочия собственника имущества учреждения, является Совет министров Республики Крым и Министерство здравоохранения Республики Крым.</w:t>
      </w:r>
    </w:p>
    <w:p>
      <w:pPr>
        <w:widowControl w:val="0"/>
        <w:bidi w:val="0"/>
        <w:spacing w:before="0" w:beforeAutospacing="0" w:after="0" w:afterAutospacing="0"/>
        <w:ind w:left="20" w:right="2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Имущество автономного учреждения закрепляется за ним на праве оперативного управления в соответствии с ГК РФ (ст. 3 Федерального закона от 03.11.2006 № 174-ФЗ «Об автономных учреждениях» (далее - Закон № 174-ФЗ).</w:t>
      </w:r>
    </w:p>
    <w:p>
      <w:pPr>
        <w:widowControl w:val="0"/>
        <w:bidi w:val="0"/>
        <w:spacing w:before="0" w:beforeAutospacing="0" w:after="0" w:afterAutospacing="0"/>
        <w:ind w:left="20" w:right="2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ч. 1 ст. 296 ГК РФ учреждение и казенное предприятие, за которыми имущество закреплено на праве оперативного управления, владеют, пользуются этим имуществом в пределах, установленных законом, в соответствии с целями своей деятельности, назначением этого имущества и, если иное не установлено законом, распоряжаются этим имуществом с согласия собственника этого имущества.</w:t>
      </w:r>
    </w:p>
    <w:p>
      <w:pPr>
        <w:widowControl w:val="0"/>
        <w:bidi w:val="0"/>
        <w:spacing w:before="0" w:beforeAutospacing="0" w:after="0" w:afterAutospacing="0"/>
        <w:ind w:left="20" w:right="2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Автономное учреждение без согласия собственника (учредителя) не вправе распоряжаться недвижимым имуществом и особо ценным движимым имуществом, закрепленными за ним собственником (учредителем) или приобретенными автономным учреждением за счет средств, выделенных ему собственником (учредителем) на приобретение такого имущества (ч. 2 ст. 298 ГК РФ, ч. 2 ст. 3 Закона № 174-ФЗ).</w:t>
      </w:r>
    </w:p>
    <w:p>
      <w:pPr>
        <w:widowControl w:val="0"/>
        <w:bidi w:val="0"/>
        <w:spacing w:before="0" w:beforeAutospacing="0" w:after="0" w:afterAutospacing="0"/>
        <w:ind w:left="20" w:right="2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Учредителем автономного учреждения, которое создано на базе имущества, находящегося в собственности субъекта Российской Федерации, в понимании ч. 1 ст. 6 Закона </w:t>
      </w:r>
      <w:r>
        <w:rPr>
          <w:rFonts w:ascii="Times New Roman" w:eastAsia="Times New Roman" w:hAnsi="Times New Roman" w:cs="Times New Roman"/>
          <w:sz w:val="26"/>
          <w:rtl w:val="0"/>
        </w:rPr>
        <w:t>N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174-ФЗ является субъект Российской Федерации.</w:t>
      </w:r>
    </w:p>
    <w:p>
      <w:pPr>
        <w:widowControl w:val="0"/>
        <w:bidi w:val="0"/>
        <w:spacing w:before="0" w:beforeAutospacing="0" w:after="0" w:afterAutospacing="0"/>
        <w:ind w:left="20" w:right="2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силу ч. 2 ст. 8, п. 1 ч. 1 ст. 2 Закона Республики Крым от 08.08.2014 № 46-ЗРК «Об управлении и распоряжении государственной собственностью Республики Крым», передача в аренду недвижимого имущества и особо ценного движимого имущества Республики Крым, закрепленного за бюджетным или автономным учреждением Республики Крым на праве оперативного управления, осуществляется с согласия уполномоченного органа (исполнительного органа государственной власти Республики Крым, осуществляющего функции в области приватизации и полномочия собственника, в том числе права акционера (участника), в сфере управления имуществом Республики Крым).</w:t>
      </w:r>
    </w:p>
    <w:p>
      <w:pPr>
        <w:widowControl w:val="0"/>
        <w:bidi w:val="0"/>
        <w:spacing w:before="0" w:beforeAutospacing="0" w:after="0" w:afterAutospacing="0"/>
        <w:ind w:left="20" w:right="2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Порядок предоставления в аренду имущества, находящегося в государственной собственности Республики Крым, утвержден Постановлением Совета министров Республики Крым от 25.09.2014 </w:t>
      </w:r>
      <w:r>
        <w:rPr>
          <w:rFonts w:ascii="Times New Roman" w:eastAsia="Times New Roman" w:hAnsi="Times New Roman" w:cs="Times New Roman"/>
          <w:sz w:val="26"/>
          <w:rtl w:val="0"/>
        </w:rPr>
        <w:t>N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344.</w:t>
      </w:r>
    </w:p>
    <w:p>
      <w:pPr>
        <w:widowControl w:val="0"/>
        <w:bidi w:val="0"/>
        <w:spacing w:before="0" w:beforeAutospacing="0" w:after="0" w:afterAutospacing="0"/>
        <w:ind w:left="2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Указом Главы Республики Крым от 03.09.2014 № 242-У «Об уполномоченном органе» Министерство имущественных и земельных отношений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Республики Крым определено исполнительным органом 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осударственной власти Республики Крым, осуществляющим функции и полномочия собственника в сфере управления имуществом Республики Крым.</w:t>
      </w:r>
    </w:p>
    <w:p>
      <w:pPr>
        <w:widowControl w:val="0"/>
        <w:bidi w:val="0"/>
        <w:spacing w:before="0" w:beforeAutospacing="0" w:after="0" w:afterAutospacing="0"/>
        <w:ind w:left="2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Так, Министерство имущественных и земельных отношений Рес</w:t>
      </w:r>
      <w:r>
        <w:rPr>
          <w:rFonts w:ascii="Times New Roman" w:eastAsia="Times New Roman" w:hAnsi="Times New Roman" w:cs="Times New Roman"/>
          <w:sz w:val="26"/>
          <w:rtl w:val="0"/>
        </w:rPr>
        <w:t>публики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рым согласно Положению, утвержденному Постановлением Совета министров Республики Крым от 27.06.2014 </w:t>
      </w:r>
      <w:r>
        <w:rPr>
          <w:rFonts w:ascii="Times New Roman" w:eastAsia="Times New Roman" w:hAnsi="Times New Roman" w:cs="Times New Roman"/>
          <w:sz w:val="26"/>
          <w:rtl w:val="0"/>
        </w:rPr>
        <w:t>N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157, осущест</w:t>
      </w:r>
      <w:r>
        <w:rPr>
          <w:rFonts w:ascii="Times New Roman" w:eastAsia="Times New Roman" w:hAnsi="Times New Roman" w:cs="Times New Roman"/>
          <w:sz w:val="26"/>
          <w:rtl w:val="0"/>
        </w:rPr>
        <w:t>вляет в порядке, установленном н</w:t>
      </w:r>
      <w:r>
        <w:rPr>
          <w:rFonts w:ascii="Times New Roman" w:eastAsia="Times New Roman" w:hAnsi="Times New Roman" w:cs="Times New Roman"/>
          <w:sz w:val="26"/>
          <w:rtl w:val="0"/>
        </w:rPr>
        <w:t>ормативными правовыми актами Республики Крым, согласование сделок с имуществом автономных учреждений (п. 4.15), а также согласовывает передачу в аренду имущества, находящегося в государственной собственности Республики Крым, закрепленного за государственными учреждениями Республики Крым на праве оперативного управления (п. 4.18).</w:t>
      </w:r>
    </w:p>
    <w:p>
      <w:pPr>
        <w:widowControl w:val="0"/>
        <w:bidi w:val="0"/>
        <w:spacing w:before="0" w:beforeAutospacing="0" w:after="0" w:afterAutospacing="0"/>
        <w:ind w:left="20" w:right="2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Между тем, проверкой установлено, что Министерство здравоохранения Республики Крым письмом от 08.06.2018 № 08/7431/1 сообщило в адрес ГАУ РК «Специализированный спинальный санаторий имени академика Н.Н. Бурденко» о том, что как учредитель и исполнительный орган государственной власти, в ведомственном подчинении которого нахо</w:t>
      </w:r>
      <w:r>
        <w:rPr>
          <w:rFonts w:ascii="Times New Roman" w:eastAsia="Times New Roman" w:hAnsi="Times New Roman" w:cs="Times New Roman"/>
          <w:sz w:val="26"/>
          <w:rtl w:val="0"/>
        </w:rPr>
        <w:t>дится указанное учреждение, не в</w:t>
      </w:r>
      <w:r>
        <w:rPr>
          <w:rFonts w:ascii="Times New Roman" w:eastAsia="Times New Roman" w:hAnsi="Times New Roman" w:cs="Times New Roman"/>
          <w:sz w:val="26"/>
          <w:rtl w:val="0"/>
        </w:rPr>
        <w:t>озражает против передачи в аренду недвижимого имущества, закрепленного за ним на праве оперативного управления, расположенного по адресу: г. Саки, ул. Курортная, 10 (часть нежилого помещения площадью 6 кв.м, на первом этаже здания основного корпуса санатория), для размещения торговой палатки по реализации мороженого, прохладительных напитков и готовых продуктов литания, сроком на 11 месяцев без права субаренды.</w:t>
      </w:r>
    </w:p>
    <w:p>
      <w:pPr>
        <w:widowControl w:val="0"/>
        <w:bidi w:val="0"/>
        <w:spacing w:before="0" w:beforeAutospacing="0" w:after="0" w:afterAutospacing="0"/>
        <w:ind w:left="20" w:right="2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подпункту «з» пункта 3 Положения об осуществлении исполнительными органами государственной власти Республики Крым функций и полномочий учредителя государственного автономного учреждения Республики Крым, утвержденного постановлением Совета министров Республики Крым от 21.10.2014 № 391 (далее - Положение № 391), исполнительный орган государственной власти Республики Крым, осуществляющий функции и полномочия учредителя автономного учреждения, в установленном порядке дает согласие автономному учреждению с учетом требований, установленных пунктом 4 настоящего Положения, на распоряжение недвижимым имуществом, закрепленным за ним учредителем или приобретенным за счет средств, выделенных учредителем на приобретение этого имущества.</w:t>
      </w:r>
    </w:p>
    <w:p>
      <w:pPr>
        <w:widowControl w:val="0"/>
        <w:bidi w:val="0"/>
        <w:spacing w:before="0" w:beforeAutospacing="0" w:after="0" w:afterAutospacing="0"/>
        <w:ind w:left="20" w:right="2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п. 4 Положения № 391 решения по вопросам, указанным в подпункте "з" пункта 3 настоящего Положения (далее - решение), принимаются органом, осуществляющим функции и полномочия учредителя, по согласованию с Министерством имущественных и земельных отношений Республики Крым, путем направления ему проекта решения. Министерство имущественных и земельных отношений Республики Крым рассматривает проект решения и не позднее 15 рабочих дней со дня его получения согласовывает проект решения либо направляет мотивированный отказ в согласовании.</w:t>
      </w:r>
    </w:p>
    <w:p>
      <w:pPr>
        <w:widowControl w:val="0"/>
        <w:bidi w:val="0"/>
        <w:spacing w:before="0" w:beforeAutospacing="0" w:after="0" w:afterAutospacing="0"/>
        <w:ind w:left="40" w:right="4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Для заключения автономным учреждением сделки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распоряжению недвижимым имуществом, находящимся в собственности Республики Крым и закрепленным за учреждением на праве оперативного управления, необходимо согласие на распоряжение недвижимым имуществом учредителя (Республики Крым), выраженное в установленном порядке как Министерством здравоохранения Республики Крым, так и Министерством </w:t>
      </w:r>
      <w:r>
        <w:rPr>
          <w:rFonts w:ascii="Times New Roman" w:eastAsia="Times New Roman" w:hAnsi="Times New Roman" w:cs="Times New Roman"/>
          <w:sz w:val="26"/>
          <w:rtl w:val="0"/>
        </w:rPr>
        <w:t>им</w:t>
      </w:r>
      <w:r>
        <w:rPr>
          <w:rFonts w:ascii="Times New Roman" w:eastAsia="Times New Roman" w:hAnsi="Times New Roman" w:cs="Times New Roman"/>
          <w:sz w:val="26"/>
          <w:rtl w:val="0"/>
        </w:rPr>
        <w:t>ущественных и земельных отношений Республики Крым.</w:t>
      </w:r>
    </w:p>
    <w:p>
      <w:pPr>
        <w:widowControl w:val="0"/>
        <w:bidi w:val="0"/>
        <w:spacing w:before="0" w:beforeAutospacing="0" w:after="0" w:afterAutospacing="0"/>
        <w:ind w:left="40" w:right="4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этом материалы дела не содержат доказательств подтверждающих, что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 заключении договора аренды </w:t>
      </w:r>
      <w:r>
        <w:rPr>
          <w:rFonts w:ascii="Times New Roman" w:eastAsia="Times New Roman" w:hAnsi="Times New Roman" w:cs="Times New Roman"/>
          <w:sz w:val="26"/>
          <w:rtl w:val="0"/>
        </w:rPr>
        <w:t>№ 195/11-07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18.06.2018 между </w:t>
      </w:r>
      <w:r>
        <w:rPr>
          <w:rFonts w:ascii="Times New Roman" w:eastAsia="Times New Roman" w:hAnsi="Times New Roman" w:cs="Times New Roman"/>
          <w:sz w:val="26"/>
          <w:rtl w:val="0"/>
        </w:rPr>
        <w:t>ГАУ РК «Специализированный спинальный санаторий имени академика Н.Н. Бурденко»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главным врачом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ГАУ РК «Специализированный спинальный санаторий имени академика Н.Н. Бурденко» Данильченко И.Г.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было получено согласие на распоряжение недвижимым имуществом в Министерстве </w:t>
      </w:r>
      <w:r>
        <w:rPr>
          <w:rFonts w:ascii="Times New Roman" w:eastAsia="Times New Roman" w:hAnsi="Times New Roman" w:cs="Times New Roman"/>
          <w:sz w:val="26"/>
          <w:rtl w:val="0"/>
        </w:rPr>
        <w:t>им</w:t>
      </w:r>
      <w:r>
        <w:rPr>
          <w:rFonts w:ascii="Times New Roman" w:eastAsia="Times New Roman" w:hAnsi="Times New Roman" w:cs="Times New Roman"/>
          <w:sz w:val="26"/>
          <w:rtl w:val="0"/>
        </w:rPr>
        <w:t>ущественных и земельных отношений Республики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главный врач ГАУ РК «Специализированный спинальный санаторий имени академика Н.Н. Бурденко» Данильченко И.Г.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 заключении с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договора аренды части государственного нежилого помещения, нарушил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порядок согласования данной сделки, чем совершила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"http://sudact.ru/law/koap/razdel-ii/glava-7/statia-7.35/" \t "_blank"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7.35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КоАП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 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ина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главного врача ГАУ РК «Специализированный спинальный санаторий имени академика Н.Н. Бурденко» Данильченко И.Г.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подтверждается: постановлением о возбуждении дела об административном правонарушении;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копией приказа от 16.02.2017 о принятии Данильченко И.Г. на должность главного врача ГАУ РК «Специализированный спинальный санаторий имени академика Н.Н. Бурденко»; копией трудового договора № 67-тдр от 16.02.2017; копией дополнительного соглашения № 67-тдр/1 от 25.08.2017 к трудовому договору № 67-тдр от 16.02.2017; копией дополнительного соглашения № 67-тдр/2 от 31.10.2017 к трудовому договору № 67-тдр от 16.02.2017; копией дополнительного соглашения № 67-тдр/3 от 01.12.2017 к трудовому договору № 67-тдр от 16.02.2017; копией дополнительного соглашения № 67-тдр/4 от 19.03.2018 к трудовому договору № 67-тдр от 16.02.2017; рапортом помощника Сакского межрайонного прокурора Республики Крым от 27.11.2018; копией решения о проведении проверки от 22.08.2018; копией решения о продлении срока проведения проверки от 20.09.2018; выпиской из Единого государственного реестра недвижимости; копией договора аренды № 195/11-07 от 18.07.2018; копией акта приема-передачи к договору аренды № 191/11-07 от 18.06.2018; копией плана этажа; расчетом арендной платы с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письмом </w:t>
      </w:r>
      <w:r>
        <w:rPr>
          <w:rFonts w:ascii="Times New Roman" w:eastAsia="Times New Roman" w:hAnsi="Times New Roman" w:cs="Times New Roman"/>
          <w:sz w:val="26"/>
          <w:rtl w:val="0"/>
        </w:rPr>
        <w:t>Министерством здравоохранения Республики Крым от 08.06.2018; выпиской ЕГРЮЛ; копией устава ГАУ РК «Специализированный спинальный санаторий имени академика Н.Н. Бурденко», утвержденного 05.12.2014 приказом Министерства здравоохранения Республики Крым; копией изменений в Устав ГАУ РК «Специализированный спинальный санаторий имени академика Н.Н. Бурденко», утвержденных 29.07.2016 приказом Министерства здравоохранения Республики Крым; копией письма первого заместителя министра Министерств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ущественных и земельных отношений Республики Крым от 05.10.2018; копией письма министра Министерства здравоохранения Республики Крым от 10.10.2018.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Срок давности привлечения лица к административной ответственности, предусмотренный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статьей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"http://sudact.ru/law/koap/razdel-i/glava-4/statia-4.5/" \t "_blank"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4.5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КоАП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 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>РФ, на дату рассмотрения дела не истек, так как санкция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"http://sudact.ru/law/koap/razdel-ii/glava-7/statia-7.35/" \t "_blank"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7.35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КоАП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 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>РФ предусматривает наказание в виде дисквалификации для должностных лиц (срок давности 1 год).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Смягчающим обстоятельством 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вины, отягчающих обстоятельств по делу не установлено.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назначении административного наказания должностному лицу суд учитывает характер совершенного административного правонарушения, личность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виновного</w:t>
      </w:r>
      <w:r>
        <w:rPr>
          <w:rFonts w:ascii="Times New Roman" w:eastAsia="Times New Roman" w:hAnsi="Times New Roman" w:cs="Times New Roman"/>
          <w:sz w:val="26"/>
          <w:rtl w:val="0"/>
        </w:rPr>
        <w:t>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Учитывая, что должностное лицо –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главный врач ГАУ РК «Специализированный спинальный санаторий имени академика Н.Н. Бурденко» Данильченко И.Г. </w:t>
      </w:r>
      <w:r>
        <w:rPr>
          <w:rFonts w:ascii="Times New Roman" w:eastAsia="Times New Roman" w:hAnsi="Times New Roman" w:cs="Times New Roman"/>
          <w:sz w:val="26"/>
          <w:rtl w:val="0"/>
        </w:rPr>
        <w:t>способна уплатить административный штраф, суд считает целесообразным назначить ей административное наказание в виде административного штрафа в размере одного процента от цены совершенной сделки (</w:t>
      </w:r>
      <w:r>
        <w:rPr>
          <w:rFonts w:ascii="Times New Roman" w:eastAsia="Times New Roman" w:hAnsi="Times New Roman" w:cs="Times New Roman"/>
          <w:sz w:val="26"/>
          <w:rtl w:val="0"/>
        </w:rPr>
        <w:t>3419,30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руб. х 1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мес. х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%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=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376,12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рублей).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 основании вышеизложенного и руководствуясь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"/document/12125267/entry/559"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ст.</w:t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7.35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"/document/12125267/entry/299"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29.9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"/document/12125267/entry/2910"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29.10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РФ, 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,- 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главного врача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Государственного автономного учреждения Республики Крым «Специализированный спинальный санаторий имени академика Н.Н.Бурденко»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Данильченко Ирину Георгиевну </w:t>
      </w:r>
      <w:r>
        <w:rPr>
          <w:rFonts w:ascii="Times New Roman" w:eastAsia="Times New Roman" w:hAnsi="Times New Roman" w:cs="Times New Roman"/>
          <w:sz w:val="26"/>
          <w:rtl w:val="0"/>
        </w:rPr>
        <w:t>виновной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статьей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"http://sudact.ru/law/koap/razdel-ii/glava-7/statia-7.35/" \t "_blank" </w:instrText>
      </w:r>
      <w:r>
        <w:rPr>
          <w:color w:val="0000FF"/>
          <w:u w:val="single"/>
          <w:rtl w:val="0"/>
        </w:rPr>
        <w:fldChar w:fldCharType="separate"/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7.35 </w:t>
      </w:r>
      <w:r>
        <w:rPr>
          <w:rFonts w:ascii="Times New Roman" w:eastAsia="Times New Roman" w:hAnsi="Times New Roman" w:cs="Times New Roman"/>
          <w:sz w:val="26"/>
          <w:rtl w:val="0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 подвергнуть административному наказанию в виде штрафа в размере 1 процента цены совершенной сделки, то есть 376,12 рублей (триста семьдесят шесть рублей 12 копеек)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Штраф подлежит зачислению по реквизитам: получатель – УФК по Республике Крым (прокуратура Республики Крым л/с 04751А91300); БИК 043510001 в Отделении по Республике Крым Центрального банка Российской Федерации); ИНН 7710961033, КПП 910201001; ОКТМО 35701000; КБК 41511690010016000140; р/с 40101810335100010001; УИН – 0.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Квитанцию об оплате административного штрафа следует представить в судебный участок № 70 Сакского судебного района (Сакский муниципальный район и городской округ Саки) Республики Крым, расположенном по адресу: ул. Трудовая, 8, г. Саки, Республика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судебный участок № 70 Сакского судебного района (Сакский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А.И.Панов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