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402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91MS0070-01-2022-00</w:t>
      </w:r>
      <w:r>
        <w:rPr>
          <w:rFonts w:ascii="Times New Roman" w:eastAsia="Times New Roman" w:hAnsi="Times New Roman" w:cs="Times New Roman"/>
          <w:sz w:val="28"/>
          <w:rtl w:val="0"/>
        </w:rPr>
        <w:t>1398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81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Негой О.В.,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паспорт,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работающего,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04 августа 2022 года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Михайловскому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шоссе, 12 по месту жительства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причинил ей физическую боль, а именно схватил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волосы и бросил на пол от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ударилась теменно-затылочной областью об пол, также толкал её в корпус и таскал за волосы.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№294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указанные повреждения не причинили вреда здоровью.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повлекли последствий, предусмотренных ст. 115 УК РФ, не содержат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вменяемого ему административного правонарушения не признал, </w:t>
      </w:r>
      <w:r>
        <w:rPr>
          <w:rFonts w:ascii="Times New Roman" w:eastAsia="Times New Roman" w:hAnsi="Times New Roman" w:cs="Times New Roman"/>
          <w:sz w:val="28"/>
          <w:rtl w:val="0"/>
        </w:rPr>
        <w:t>пояснил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его супругой, они совместно со старшей дочерью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двумя совместными детьми проживают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онфликты в семье происходят постоянно на </w:t>
      </w:r>
      <w:r>
        <w:rPr>
          <w:rFonts w:ascii="Times New Roman" w:eastAsia="Times New Roman" w:hAnsi="Times New Roman" w:cs="Times New Roman"/>
          <w:sz w:val="28"/>
          <w:rtl w:val="0"/>
        </w:rPr>
        <w:t>почве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злоупотребления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алкогольными напитками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бытовой почве.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любит порядок,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любит, когда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делает ей замечания, в ответ на замечания проявляет агрессию, скандалит, выражается нецензурной бранью. Насильственных действий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не причиняет, бывают случаи, когда он может неумышленно причинить вред, </w:t>
      </w:r>
      <w:r>
        <w:rPr>
          <w:rFonts w:ascii="Times New Roman" w:eastAsia="Times New Roman" w:hAnsi="Times New Roman" w:cs="Times New Roman"/>
          <w:sz w:val="28"/>
          <w:rtl w:val="0"/>
        </w:rPr>
        <w:t>защищаясь от напад</w:t>
      </w:r>
      <w:r>
        <w:rPr>
          <w:rFonts w:ascii="Times New Roman" w:eastAsia="Times New Roman" w:hAnsi="Times New Roman" w:cs="Times New Roman"/>
          <w:sz w:val="28"/>
          <w:rtl w:val="0"/>
        </w:rPr>
        <w:t>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 конфликта 04.08.2022г он не помнит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так как конфликты происходят постоянно. Помнит,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 очередной ссоры </w:t>
      </w:r>
      <w:r>
        <w:rPr>
          <w:rFonts w:ascii="Times New Roman" w:eastAsia="Times New Roman" w:hAnsi="Times New Roman" w:cs="Times New Roman"/>
          <w:sz w:val="28"/>
          <w:rtl w:val="0"/>
        </w:rPr>
        <w:t>приезжали сотрудники полиции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дом полицию он не пустил, предоставив место во дворе, а сам пошел укладывать детей спать, от дачи объяснений сотрудникам полиции отказался, воспользовавшись правом, предусмотренным ст. 51 Конституции РФ.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Дополнительно указал, что провода от зарядных устройств на мобильные телефоны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порезал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какой-то другой день, когда </w:t>
      </w:r>
      <w:r>
        <w:rPr>
          <w:rFonts w:ascii="Times New Roman" w:eastAsia="Times New Roman" w:hAnsi="Times New Roman" w:cs="Times New Roman"/>
          <w:sz w:val="28"/>
          <w:rtl w:val="0"/>
        </w:rPr>
        <w:t>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помнит, но точно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обстоятельствах,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описываемых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из-за того,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оставляли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зарядные устройства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сети и не реагировали на его замечания об опасности </w:t>
      </w:r>
      <w:r>
        <w:rPr>
          <w:rFonts w:ascii="Times New Roman" w:eastAsia="Times New Roman" w:hAnsi="Times New Roman" w:cs="Times New Roman"/>
          <w:sz w:val="28"/>
          <w:rtl w:val="0"/>
        </w:rPr>
        <w:t>их оставления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сети электропитания.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Откуда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возникло повреждение на затылке, указанное в 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не известно, просил обратить внимание на то, что с момента описываемых в постановлении о привлечении к административной ответственности событий до проведения экспертизы прошло несколько дней.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её старшая дочь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указывающие на умышленное причинение им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телесных повреждений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04.08.2022г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оговаривают его из-за неприязненных отношений, поскольку им обеим не нравятся его замечания.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отрицал факт обращения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полицию ранее, при этом указал, что конфликты были всегда обоюдными, он подавал встречные заявления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вероятно, по этой причине никто из них не привлекался к административной ответственности ранее.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пояснила,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четверг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вечером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пришел домой 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найдя зарядку от своего мобильного телефона, разозлился, стал грубо выражаться в её адрес и в адрес её старшей дочери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затем разорвал шнуры от других зарядных устройств и когда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подошла к нему и стала предъявлять претенз</w:t>
      </w:r>
      <w:r>
        <w:rPr>
          <w:rFonts w:ascii="Times New Roman" w:eastAsia="Times New Roman" w:hAnsi="Times New Roman" w:cs="Times New Roman"/>
          <w:sz w:val="28"/>
          <w:rtl w:val="0"/>
        </w:rPr>
        <w:t>ии относительно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действий и грубых высказываний в адрес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</w:t>
      </w:r>
      <w:r>
        <w:rPr>
          <w:rFonts w:ascii="Times New Roman" w:eastAsia="Times New Roman" w:hAnsi="Times New Roman" w:cs="Times New Roman"/>
          <w:sz w:val="28"/>
          <w:rtl w:val="0"/>
        </w:rPr>
        <w:t>схватил её за волосы, поднял над полом и швырнул на пол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Из-за </w:t>
      </w:r>
      <w:r>
        <w:rPr>
          <w:rFonts w:ascii="Times New Roman" w:eastAsia="Times New Roman" w:hAnsi="Times New Roman" w:cs="Times New Roman"/>
          <w:sz w:val="28"/>
          <w:rtl w:val="0"/>
        </w:rPr>
        <w:t>этого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упала и </w:t>
      </w:r>
      <w:r>
        <w:rPr>
          <w:rFonts w:ascii="Times New Roman" w:eastAsia="Times New Roman" w:hAnsi="Times New Roman" w:cs="Times New Roman"/>
          <w:sz w:val="28"/>
          <w:rtl w:val="0"/>
        </w:rPr>
        <w:t>ударилась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задней частью головы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плитку на кухне. При этом у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остался в руках клок </w:t>
      </w:r>
      <w:r>
        <w:rPr>
          <w:rFonts w:ascii="Times New Roman" w:eastAsia="Times New Roman" w:hAnsi="Times New Roman" w:cs="Times New Roman"/>
          <w:sz w:val="28"/>
          <w:rtl w:val="0"/>
        </w:rPr>
        <w:t>её волос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После этого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продолжил в отношении неё насильственные действия, рвал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ней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одежду, толкал,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она убежала от него на улицу.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Непосредственно ту часть конфликта, когда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схватил её за волосы и швырнул на пол, волосы в его руках и дальнейшие насильственные действия видела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вызвала полицию. </w:t>
      </w:r>
      <w:r>
        <w:rPr>
          <w:rFonts w:ascii="Times New Roman" w:eastAsia="Times New Roman" w:hAnsi="Times New Roman" w:cs="Times New Roman"/>
          <w:sz w:val="28"/>
          <w:rtl w:val="0"/>
        </w:rPr>
        <w:t>После дачи объяснений полиции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уехал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ночевать к матери</w:t>
      </w:r>
      <w:r>
        <w:rPr>
          <w:rFonts w:ascii="Times New Roman" w:eastAsia="Times New Roman" w:hAnsi="Times New Roman" w:cs="Times New Roman"/>
          <w:sz w:val="28"/>
          <w:rtl w:val="0"/>
        </w:rPr>
        <w:t>. Днем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привела себя в порядок и с сотрудником полиции обратилась в </w:t>
      </w:r>
      <w:r>
        <w:rPr>
          <w:rFonts w:ascii="Times New Roman" w:eastAsia="Times New Roman" w:hAnsi="Times New Roman" w:cs="Times New Roman"/>
          <w:sz w:val="28"/>
          <w:rtl w:val="0"/>
        </w:rPr>
        <w:t>Сакскую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районную больницу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травматологу, </w:t>
      </w:r>
      <w:r>
        <w:rPr>
          <w:rFonts w:ascii="Times New Roman" w:eastAsia="Times New Roman" w:hAnsi="Times New Roman" w:cs="Times New Roman"/>
          <w:sz w:val="28"/>
          <w:rtl w:val="0"/>
        </w:rPr>
        <w:t>так как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этот день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была пятница и к эксперту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они не </w:t>
      </w:r>
      <w:r>
        <w:rPr>
          <w:rFonts w:ascii="Times New Roman" w:eastAsia="Times New Roman" w:hAnsi="Times New Roman" w:cs="Times New Roman"/>
          <w:sz w:val="28"/>
          <w:rtl w:val="0"/>
        </w:rPr>
        <w:t>попа</w:t>
      </w:r>
      <w:r>
        <w:rPr>
          <w:rFonts w:ascii="Times New Roman" w:eastAsia="Times New Roman" w:hAnsi="Times New Roman" w:cs="Times New Roman"/>
          <w:sz w:val="28"/>
          <w:rtl w:val="0"/>
        </w:rPr>
        <w:t>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Экспертиза была проведена после выходных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понедельник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Подтвердила, что конфликты и ссоры в их семье происходят постоянно, в основном из-за претензий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к её старшей дочери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вызывала полицию, однако дело до суда не доходило по неизвестным ей причинам.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Допрошенная в судебном заседании в качестве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показала,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её матерью</w:t>
      </w:r>
      <w:r>
        <w:rPr>
          <w:rFonts w:ascii="Times New Roman" w:eastAsia="Times New Roman" w:hAnsi="Times New Roman" w:cs="Times New Roman"/>
          <w:sz w:val="28"/>
          <w:rtl w:val="0"/>
        </w:rPr>
        <w:t>, с ней у неё отношения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хорошие, с супругом её матери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она не общается, отношение к нему неприязненное из-за неравного отношения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ней по сравнению с </w:t>
      </w:r>
      <w:r>
        <w:rPr>
          <w:rFonts w:ascii="Times New Roman" w:eastAsia="Times New Roman" w:hAnsi="Times New Roman" w:cs="Times New Roman"/>
          <w:sz w:val="28"/>
          <w:rtl w:val="0"/>
        </w:rPr>
        <w:t>другим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</w:t>
      </w:r>
      <w:r>
        <w:rPr>
          <w:rFonts w:ascii="Times New Roman" w:eastAsia="Times New Roman" w:hAnsi="Times New Roman" w:cs="Times New Roman"/>
          <w:sz w:val="28"/>
          <w:rtl w:val="0"/>
        </w:rPr>
        <w:t>ьми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Конфликты в семье происходят постоянно, из-за мелочей, к примеру, из-за невыжатой губки для мытья посуды.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04.08.2022г вечером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находилась дома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ящика стола она взяла зарядное устройство, чтобы подзарядить «</w:t>
      </w:r>
      <w:r>
        <w:rPr>
          <w:rFonts w:ascii="Times New Roman" w:eastAsia="Times New Roman" w:hAnsi="Times New Roman" w:cs="Times New Roman"/>
          <w:sz w:val="28"/>
          <w:rtl w:val="0"/>
        </w:rPr>
        <w:t>павер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банк», она </w:t>
      </w:r>
      <w:r>
        <w:rPr>
          <w:rFonts w:ascii="Times New Roman" w:eastAsia="Times New Roman" w:hAnsi="Times New Roman" w:cs="Times New Roman"/>
          <w:sz w:val="28"/>
          <w:rtl w:val="0"/>
        </w:rPr>
        <w:t>не обратила 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это зарядное 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22-00 домой пришел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через некоторое время </w:t>
      </w:r>
      <w:r>
        <w:rPr>
          <w:rFonts w:ascii="Times New Roman" w:eastAsia="Times New Roman" w:hAnsi="Times New Roman" w:cs="Times New Roman"/>
          <w:sz w:val="28"/>
          <w:rtl w:val="0"/>
        </w:rPr>
        <w:t>она услышала, как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стал кричать «твари, где зарядка</w:t>
      </w:r>
      <w:r>
        <w:rPr>
          <w:rFonts w:ascii="Times New Roman" w:eastAsia="Times New Roman" w:hAnsi="Times New Roman" w:cs="Times New Roman"/>
          <w:sz w:val="28"/>
          <w:rtl w:val="0"/>
        </w:rPr>
        <w:t>?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». Она </w:t>
      </w:r>
      <w:r>
        <w:rPr>
          <w:rFonts w:ascii="Times New Roman" w:eastAsia="Times New Roman" w:hAnsi="Times New Roman" w:cs="Times New Roman"/>
          <w:sz w:val="28"/>
          <w:rtl w:val="0"/>
        </w:rPr>
        <w:t>поняла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какой зарядке идет речь, 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успела её передать,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разозлился,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порезал другие зарядки, её мать стала на него кричать «зачем порезал», на что он стал толкать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обзывать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затем схватил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сверху за волосы и кинул на пол. Она видела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в результате этих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упала и ударилась затылком об пол, а в руке у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остался клок волос её матери.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 этого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стал таскать её мать за одежду по полу, </w:t>
      </w:r>
      <w:r>
        <w:rPr>
          <w:rFonts w:ascii="Times New Roman" w:eastAsia="Times New Roman" w:hAnsi="Times New Roman" w:cs="Times New Roman"/>
          <w:sz w:val="28"/>
          <w:rtl w:val="0"/>
        </w:rPr>
        <w:t>ударил. С</w:t>
      </w:r>
      <w:r>
        <w:rPr>
          <w:rFonts w:ascii="Times New Roman" w:eastAsia="Times New Roman" w:hAnsi="Times New Roman" w:cs="Times New Roman"/>
          <w:sz w:val="28"/>
          <w:rtl w:val="0"/>
        </w:rPr>
        <w:t>видетель вызвала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полицию, а её мать выбежала на улицу. Полиция приехала примерно через 20 минут, в это время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собирала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вещи в доме,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обзывал её «</w:t>
      </w:r>
      <w:r>
        <w:rPr>
          <w:rFonts w:ascii="Times New Roman" w:eastAsia="Times New Roman" w:hAnsi="Times New Roman" w:cs="Times New Roman"/>
          <w:sz w:val="28"/>
          <w:rtl w:val="0"/>
        </w:rPr>
        <w:t>моромойкой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Также, со слов свидетеля, спиртными напитками её мать не злоупотребляет, иногда выпивает немного, первой агрессию её мать не проявляет, кричит и ругается в ответ на агрессию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 вопросов свидетелю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полагая её показания </w:t>
      </w:r>
      <w:r>
        <w:rPr>
          <w:rFonts w:ascii="Times New Roman" w:eastAsia="Times New Roman" w:hAnsi="Times New Roman" w:cs="Times New Roman"/>
          <w:sz w:val="28"/>
          <w:rtl w:val="0"/>
        </w:rPr>
        <w:t>ложными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если эти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</w:t>
      </w:r>
      <w:r>
        <w:rPr>
          <w:rFonts w:ascii="Times New Roman" w:eastAsia="Times New Roman" w:hAnsi="Times New Roman" w:cs="Times New Roman"/>
          <w:sz w:val="27"/>
          <w:rtl w:val="0"/>
        </w:rPr>
        <w:t>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>
        <w:rPr>
          <w:rFonts w:ascii="Times New Roman" w:eastAsia="Times New Roman" w:hAnsi="Times New Roman" w:cs="Times New Roman"/>
          <w:sz w:val="28"/>
          <w:rtl w:val="0"/>
        </w:rPr>
        <w:t>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</w:t>
      </w:r>
      <w:r>
        <w:rPr>
          <w:rFonts w:ascii="Times New Roman" w:eastAsia="Times New Roman" w:hAnsi="Times New Roman" w:cs="Times New Roman"/>
          <w:sz w:val="28"/>
          <w:rtl w:val="0"/>
        </w:rPr>
        <w:t>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капитана полиции Виноградова, из которого следует, что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поступило телефонное обращение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поводу скандала между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 и её матерью;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КУСП №8507 подтверждается точное время обращения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полицию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114768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из которого следует, что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 августа 2022 года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А.В., находясь по месту жительства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Михайловскому шоссе, 12,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причинил ей физическую боль, а именно схватил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волосы и бросил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пол от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ударилась теменно-затылочной областью об пол</w:t>
      </w:r>
      <w:r>
        <w:rPr>
          <w:rFonts w:ascii="Times New Roman" w:eastAsia="Times New Roman" w:hAnsi="Times New Roman" w:cs="Times New Roman"/>
          <w:sz w:val="28"/>
          <w:rtl w:val="0"/>
        </w:rPr>
        <w:t>. Т</w:t>
      </w:r>
      <w:r>
        <w:rPr>
          <w:rFonts w:ascii="Times New Roman" w:eastAsia="Times New Roman" w:hAnsi="Times New Roman" w:cs="Times New Roman"/>
          <w:sz w:val="28"/>
          <w:rtl w:val="0"/>
        </w:rPr>
        <w:t>акже толкал её в корпус и таскал за волосы. Согласно 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№294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указанные повреждения не причинили вреда здоровью.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повлекли последствий, предусмотренных ст. 115 УК РФ,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i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просила привлечь к ответственности своего супруга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А.В., который 04.08.2022г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ей телесные повреждения, а именно ударил головой об пол, вырвал волосы, от чего она испытала физическую боль;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жительства между ней и её супругом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возник конфликт из-за того, что он не мог найти зарядное устройство для телефона. В ходе конфликта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стал хватать её за волосы и бить головой об пол, вырвал клок волос.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сопровождались нецензурной бранью в адрес несовершеннолетней дочери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находилась дома по Михайловскому шоссе, 12,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её отчим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стал ходить по дому и ругаться, поскольку не мог найти зарядное 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для своего телефона.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начал вести себя агрессивно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между ними произошел конфликт. В это время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вышла из своей комнаты и увидела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схватил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волосы и удерживал.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стала просит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отпустить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но он не слушал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начал таскать последнюю за </w:t>
      </w:r>
      <w:r>
        <w:rPr>
          <w:rFonts w:ascii="Times New Roman" w:eastAsia="Times New Roman" w:hAnsi="Times New Roman" w:cs="Times New Roman"/>
          <w:sz w:val="28"/>
          <w:rtl w:val="0"/>
        </w:rPr>
        <w:t>волосы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чего толкнул на пол, после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упала и ударилась головой. При этом у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в руках остался клочок волос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лежала на полу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замахнулся и ударил её правой рукой в верхнюю часть головы. После этого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стала звонить в полицию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постановлением о назначении СМЭ от 04.08.2022г;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справки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ЦРБ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следует, что в этот день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на приеме у травматолога по поводу избиения мужем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04.08.2022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. По результатам осмотра поставлен предварительный диагноз ЗЧМТ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?, </w:t>
      </w:r>
      <w:r>
        <w:rPr>
          <w:rFonts w:ascii="Times New Roman" w:eastAsia="Times New Roman" w:hAnsi="Times New Roman" w:cs="Times New Roman"/>
          <w:sz w:val="28"/>
          <w:rtl w:val="0"/>
        </w:rPr>
        <w:t>Сотрясение головного мозга?, гематома головы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-рапортом ОД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после осмотра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травматологом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ЦРБ, медсестра приемного покоя в 14 час. 15 сообщила об этом в полицию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объективно подтверждается факт обращения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травматологу по факту телесных повреждений, причиненных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заключением эксперта №</w:t>
      </w:r>
      <w:r>
        <w:rPr>
          <w:rFonts w:ascii="Times New Roman" w:eastAsia="Times New Roman" w:hAnsi="Times New Roman" w:cs="Times New Roman"/>
          <w:sz w:val="28"/>
          <w:rtl w:val="0"/>
        </w:rPr>
        <w:t>294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.202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г., из которого следует, что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 ушиб мягких тканей головы в теменной области. Имеющееся телесное повреждение образовалось в результате действия тупого предмета либо при ударе о таковой, не исключено – при падении потерпевшей из </w:t>
      </w:r>
      <w:r>
        <w:rPr>
          <w:rFonts w:ascii="Times New Roman" w:eastAsia="Times New Roman" w:hAnsi="Times New Roman" w:cs="Times New Roman"/>
          <w:sz w:val="28"/>
          <w:rtl w:val="0"/>
        </w:rPr>
        <w:t>положения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стоя на плоскости с последующим ударом о тупую поверхность после толчка руками либо от б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оска с захватом за волосы. Вре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образования телесных повреждений не противоречит сроку 04.08.2022. Указанное телесное </w:t>
      </w:r>
      <w:r>
        <w:rPr>
          <w:rFonts w:ascii="Times New Roman" w:eastAsia="Times New Roman" w:hAnsi="Times New Roman" w:cs="Times New Roman"/>
          <w:sz w:val="28"/>
          <w:rtl w:val="0"/>
        </w:rPr>
        <w:t>повреждение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причини</w:t>
      </w:r>
      <w:r>
        <w:rPr>
          <w:rFonts w:ascii="Times New Roman" w:eastAsia="Times New Roman" w:hAnsi="Times New Roman" w:cs="Times New Roman"/>
          <w:sz w:val="28"/>
          <w:rtl w:val="0"/>
        </w:rPr>
        <w:t>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 здоровью. Диагнозы, выс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тавленные в больнице </w:t>
      </w:r>
      <w:r>
        <w:rPr>
          <w:rFonts w:ascii="Times New Roman" w:eastAsia="Times New Roman" w:hAnsi="Times New Roman" w:cs="Times New Roman"/>
          <w:sz w:val="28"/>
          <w:rtl w:val="0"/>
        </w:rPr>
        <w:t>–«</w:t>
      </w:r>
      <w:r>
        <w:rPr>
          <w:rFonts w:ascii="Times New Roman" w:eastAsia="Times New Roman" w:hAnsi="Times New Roman" w:cs="Times New Roman"/>
          <w:sz w:val="28"/>
          <w:rtl w:val="0"/>
        </w:rPr>
        <w:t>гематомы головы» не подтвердились. Диагноз «Сотрясение головного мозга?» экспертом во внимание не принят, как не подтвержденный объективными медицинскими данными, неврологической симптоматикой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бъяснениями потерпевшей и показаниями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на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целом,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достаточно полно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Исправления в протокол внесены в порядке, предусмотренном для составления протокола, с извещением лица, привлекаемого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административной ответственности и потерпевшего, что подтвердили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КоАП РФ и подтверждают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обстоятельства, указанные в протоколе об административном правонарушении и в своей совокупности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состава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предусмотренного ст. 6.1.1 КоАП РФ, а именно: совершение иных насильственных действий, причинивших физическую боль, которые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повлекли последствий, указанных в статье 115 Уголовного кодекса Российской Федерации, если эти действия не содержат уголовно наказуемого деяния, которые выразились в том, что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схватил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волосы и бросил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её </w:t>
      </w:r>
      <w:r>
        <w:rPr>
          <w:rFonts w:ascii="Times New Roman" w:eastAsia="Times New Roman" w:hAnsi="Times New Roman" w:cs="Times New Roman"/>
          <w:sz w:val="28"/>
          <w:rtl w:val="0"/>
        </w:rPr>
        <w:t>на пол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результате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таких действий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ушиб мягких тканей головы в теменной области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Вопреки утверждениям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снований не доверять объяснениям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показаниям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усматривает,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являются достаточно подробными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согласуются между собой</w:t>
      </w:r>
      <w:r>
        <w:rPr>
          <w:rFonts w:ascii="Times New Roman" w:eastAsia="Times New Roman" w:hAnsi="Times New Roman" w:cs="Times New Roman"/>
          <w:sz w:val="28"/>
          <w:rtl w:val="0"/>
        </w:rPr>
        <w:t>, а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письменными доказательствами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том числе подтверждаются заключением эксперта, установившего наличие ушиба на теменной части головы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которое могло образоваться от удара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пол, в том числе, при падении из </w:t>
      </w:r>
      <w:r>
        <w:rPr>
          <w:rFonts w:ascii="Times New Roman" w:eastAsia="Times New Roman" w:hAnsi="Times New Roman" w:cs="Times New Roman"/>
          <w:sz w:val="28"/>
          <w:rtl w:val="0"/>
        </w:rPr>
        <w:t>положения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стоя в результате толчка или захвата за волосы, время образование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Тот факт,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испытала при этом физическую боль не вызывает у суда сомнений ввиду характера причинения телесных повреждений (</w:t>
      </w:r>
      <w:r>
        <w:rPr>
          <w:rFonts w:ascii="Times New Roman" w:eastAsia="Times New Roman" w:hAnsi="Times New Roman" w:cs="Times New Roman"/>
          <w:sz w:val="28"/>
          <w:rtl w:val="0"/>
        </w:rPr>
        <w:t>захват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волосы и бросок на пол из положения стоя,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удар головой </w:t>
      </w:r>
      <w:r>
        <w:rPr>
          <w:rFonts w:ascii="Times New Roman" w:eastAsia="Times New Roman" w:hAnsi="Times New Roman" w:cs="Times New Roman"/>
          <w:sz w:val="28"/>
          <w:rtl w:val="0"/>
        </w:rPr>
        <w:t>о твердую поверхность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падении</w:t>
      </w:r>
      <w:r>
        <w:rPr>
          <w:rFonts w:ascii="Times New Roman" w:eastAsia="Times New Roman" w:hAnsi="Times New Roman" w:cs="Times New Roman"/>
          <w:sz w:val="28"/>
          <w:rtl w:val="0"/>
        </w:rPr>
        <w:t>, вырванные волосы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данных, ставящих под сомнение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показания свидетеля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не приведено, </w:t>
      </w:r>
      <w:r>
        <w:rPr>
          <w:rFonts w:ascii="Times New Roman" w:eastAsia="Times New Roman" w:hAnsi="Times New Roman" w:cs="Times New Roman"/>
          <w:sz w:val="28"/>
          <w:rtl w:val="0"/>
        </w:rPr>
        <w:t>неприязненные отношения между сторонами не являются достаточными основаниями считать объяснения потерпевшей и показания свидетеля недостоверными, поскольку они объективно подтверждаются письменными доказательствами.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то же время,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объяснений в ходе проверки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отказался, обстоятельства событий вечера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умалчивает,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скандала не отрицает, при этом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собственную версию </w:t>
      </w:r>
      <w:r>
        <w:rPr>
          <w:rFonts w:ascii="Times New Roman" w:eastAsia="Times New Roman" w:hAnsi="Times New Roman" w:cs="Times New Roman"/>
          <w:sz w:val="28"/>
          <w:rtl w:val="0"/>
        </w:rPr>
        <w:t>событий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изложил, сославшись на то, что </w:t>
      </w:r>
      <w:r>
        <w:rPr>
          <w:rFonts w:ascii="Times New Roman" w:eastAsia="Times New Roman" w:hAnsi="Times New Roman" w:cs="Times New Roman"/>
          <w:sz w:val="28"/>
          <w:rtl w:val="0"/>
        </w:rPr>
        <w:t>скандалы случаются постоянно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конкретно этот конфликт он </w:t>
      </w:r>
      <w:r>
        <w:rPr>
          <w:rFonts w:ascii="Times New Roman" w:eastAsia="Times New Roman" w:hAnsi="Times New Roman" w:cs="Times New Roman"/>
          <w:sz w:val="28"/>
          <w:rtl w:val="0"/>
        </w:rPr>
        <w:t>не помнит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отрицает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ссылаясь на то, что последняя является инициатором конфликтов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ходе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которых он вынужден защищаться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2.7 КоАП РФ не является административным правонарушением причинение лицом </w:t>
      </w:r>
      <w:r>
        <w:rPr>
          <w:rFonts w:ascii="Times New Roman" w:eastAsia="Times New Roman" w:hAnsi="Times New Roman" w:cs="Times New Roman"/>
          <w:sz w:val="28"/>
          <w:rtl w:val="0"/>
        </w:rPr>
        <w:t>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Несмотря на то, что 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обязано доказывать свою невиновность, отсутствие полных и правдивых объяснений лишает суд возможности, в том числе проверить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 возможного невиновного причинения вреда в состоянии крайней необходимости.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оскольку обстоятельства конфликта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не изложены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этой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считает несостоятельными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доводы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обычно является инициатором конфликтов, в ходе которых </w:t>
      </w:r>
      <w:r>
        <w:rPr>
          <w:rFonts w:ascii="Times New Roman" w:eastAsia="Times New Roman" w:hAnsi="Times New Roman" w:cs="Times New Roman"/>
          <w:sz w:val="28"/>
          <w:rtl w:val="0"/>
        </w:rPr>
        <w:t>он вынужден защищаться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месте с этим,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согласуются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собой и исключают версию невиновного причинения вреда, поскольку описываемы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ими </w:t>
      </w:r>
      <w:r>
        <w:rPr>
          <w:rFonts w:ascii="Times New Roman" w:eastAsia="Times New Roman" w:hAnsi="Times New Roman" w:cs="Times New Roman"/>
          <w:sz w:val="28"/>
          <w:rtl w:val="0"/>
        </w:rPr>
        <w:t>события свидетельствуют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умышленных насильственных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своему характеру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сопоставимы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(захват за волосы, опрокидывание на пол из </w:t>
      </w:r>
      <w:r>
        <w:rPr>
          <w:rFonts w:ascii="Times New Roman" w:eastAsia="Times New Roman" w:hAnsi="Times New Roman" w:cs="Times New Roman"/>
          <w:sz w:val="28"/>
          <w:rtl w:val="0"/>
        </w:rPr>
        <w:t>положения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стоя в ответ на словестные высказывания).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 также критически оценивает доводы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о том, что заключение СМЭ не может служить доказательством по делу, поскольку составлено через несколько дней после описываемых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событий.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СМЭ </w:t>
      </w:r>
      <w:r>
        <w:rPr>
          <w:rFonts w:ascii="Times New Roman" w:eastAsia="Times New Roman" w:hAnsi="Times New Roman" w:cs="Times New Roman"/>
          <w:sz w:val="28"/>
          <w:rtl w:val="0"/>
        </w:rPr>
        <w:t>назначена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должностного лица, проводившего проверку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Заключение СМЭ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выводы о характере, локализации, способе и времени причинения повреждений, которые полностью согласуются с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сомневаться в квалификации эксперта, достоверности его выводов, либо ставить под сомнения указанное доказательство по формальным основаниям, у суда не имеется, процедура </w:t>
      </w:r>
      <w:r>
        <w:rPr>
          <w:rFonts w:ascii="Times New Roman" w:eastAsia="Times New Roman" w:hAnsi="Times New Roman" w:cs="Times New Roman"/>
          <w:sz w:val="28"/>
          <w:rtl w:val="0"/>
        </w:rPr>
        <w:t>назначения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проведения экспертизы соблюдена, эксперт предупрежден об ответственности за дачу заведомо ложного заключения.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событие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противоправность действий, </w:t>
      </w:r>
      <w:r>
        <w:rPr>
          <w:rFonts w:ascii="Times New Roman" w:eastAsia="Times New Roman" w:hAnsi="Times New Roman" w:cs="Times New Roman"/>
          <w:sz w:val="28"/>
          <w:rtl w:val="0"/>
        </w:rPr>
        <w:t>лицо, его совершившее и виновность лица в его совершении подтверждается совокупностью исследованных судом доказательств, позволяющих установить, что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 августа 2022 года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Михайловскому шоссе, 12 по месту жительства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схватил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волосы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бросил на пол от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теменно-затылочной областью об пол,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чем причинил ей физическую боль.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повлекли последствий, предусмотренных ст. 115 УК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подтверждается справкой СООП, из которой следует отсутствие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судимости за насильственные преступления, отсутствие административного наказания по ст. 6.1.1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момент совершения настоящего правонарушения, а также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характером </w:t>
      </w:r>
      <w:r>
        <w:rPr>
          <w:rFonts w:ascii="Times New Roman" w:eastAsia="Times New Roman" w:hAnsi="Times New Roman" w:cs="Times New Roman"/>
          <w:sz w:val="28"/>
          <w:rtl w:val="0"/>
        </w:rPr>
        <w:t>причинения насильственных действий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соглашается с приведенной в протоколе об административном правонарушении квалификацией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ействи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</w:t>
      </w:r>
      <w:r>
        <w:rPr>
          <w:rFonts w:ascii="Times New Roman" w:eastAsia="Times New Roman" w:hAnsi="Times New Roman" w:cs="Times New Roman"/>
          <w:sz w:val="28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исключающих производство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 статьи 6.1.1 КоАП РФ предусмотрено наказание в виде наложения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от десяти до пятнадцати суток, либо обязательны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 смягчающим административную ответственность суд признает наличие у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 на иждивении двоих несовершеннолетних детей.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личность </w:t>
      </w:r>
      <w:r>
        <w:rPr>
          <w:rFonts w:ascii="Times New Roman" w:eastAsia="Times New Roman" w:hAnsi="Times New Roman" w:cs="Times New Roman"/>
          <w:sz w:val="28"/>
          <w:rtl w:val="0"/>
        </w:rPr>
        <w:t>Целиковского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А.В., который ранее к административной ответст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венности не привлекался, характер административного правонарушения, совершенного в результате семейной ссоры, наличие смягчающих и отсутствие отягчающих административную ответственность обстоятельств, суд считает, что для достижения целей, установленных ст. 3.1 КоАП РФ достаточным наказанием будет являться минимальный штраф, предусмотренный ст. 6.1.1 КоАП РФ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виновным в совершении административного правонарушения, предусмотренного ст. 6.1.1 КоАП РФ и назначить ему 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000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01 0101 140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0410760300705004022206153.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подпись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...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