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421</w:t>
      </w:r>
      <w:r>
        <w:rPr>
          <w:rFonts w:ascii="Times New Roman" w:eastAsia="Times New Roman" w:hAnsi="Times New Roman" w:cs="Times New Roman"/>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86</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представителя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в открытом судебном заседании материалы дела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имеющего высшее образование, женатого, имеющего троих несовершеннолетних детей 2011, 2012,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трудоустроенного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инвалидом 1, 2 группы не являющегося, военнослужащим не являющегося,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непривлекавшегося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 привлечении его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вблизи дома № 28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умышленно нанес побои и причинил иные насильственные действия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причинившие физическую боль, а именно нанес два удара рукой в область лица, а также схватил рукой пальцы левой руки и стал выкручивать</w:t>
      </w:r>
      <w:r>
        <w:rPr>
          <w:rFonts w:ascii="Times New Roman" w:eastAsia="Times New Roman" w:hAnsi="Times New Roman" w:cs="Times New Roman"/>
          <w:sz w:val="26"/>
          <w:rtl w:val="0"/>
        </w:rPr>
        <w:t xml:space="preserve"> пальцы левой</w:t>
      </w:r>
      <w:r>
        <w:rPr>
          <w:rFonts w:ascii="Times New Roman" w:eastAsia="Times New Roman" w:hAnsi="Times New Roman" w:cs="Times New Roman"/>
          <w:sz w:val="26"/>
          <w:rtl w:val="0"/>
        </w:rPr>
        <w:t xml:space="preserve"> руки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 физическую боль потерпевшему, но не причинив последствий, предусмотренных ст. 115 УК РФ. Данные действия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вину в совершении административного правонарушения признал частично и пояснил, что в указанные в протоколе время и дату между ним и ранее неизвестным ему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произошел конфликт из-за дорожного инцидента, в котором автомобиль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его подрезал и чуть было не случилось ДТП, в этой связи, он на эмоциях вышел из машины и пошел выяснять отношения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тот грубо ему ответил «ну ты или стой или едь!?», тогда он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просунул руку в салон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 словами «ты что творишь?», тряся рукой. В этот момент, на эмоциях, вероятно, ударил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один раз. Затем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сбил у него с лица очки, которые упали в салон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хотел их забрать, 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захватил пальцами своей левой руки пальцы его правой руки в замок и стал прижимать его руку к двери своего автомобиля, тряс его руку и ударял ею об дверь автомобиля, от чего у него образовались кровоподтёки на предплечьях. Он не помнит, что ударил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второй раз, однако не исключает этого, так как был на эмоциях. Однако пальцы его левой руки специально ему не выкручивал, пальцы их рук были сцеплены в замок, он помнит, что его руку удерживал </w:t>
      </w:r>
      <w:r>
        <w:rPr>
          <w:rFonts w:ascii="Times New Roman" w:eastAsia="Times New Roman" w:hAnsi="Times New Roman" w:cs="Times New Roman"/>
          <w:sz w:val="26"/>
          <w:rtl w:val="0"/>
        </w:rPr>
        <w:t>фио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Каких</w:t>
      </w:r>
      <w:r>
        <w:rPr>
          <w:rFonts w:ascii="Times New Roman" w:eastAsia="Times New Roman" w:hAnsi="Times New Roman" w:cs="Times New Roman"/>
          <w:sz w:val="26"/>
          <w:rtl w:val="0"/>
        </w:rPr>
        <w:t>-либо ходатайств не заявлял.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 ст. 17.9 КоАП РФ, обстоятельства начала конфликта, изложенные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подтвердил. По существу нанесения побоев и причинения иных насильственных действий показал, что, когда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нему подошел, он сидел в машине за рулем своего автомобиля, был пристегнут, его движения были ограничены. Со словами «ты что творишь?»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просунул правую руку в салон его автомобиля и нанес ему удар в область лица, от удара с него упали солнцезащитные очки. Так как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в очках для зрения,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чтобы его дезориентировать, снял с него очки и откинул их в салон на пассажирское сиденье.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проник в салон автомобиля за очками и схватил его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 левую руку и стал выкручивать ему пальцы. От действий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испытал физическую боль, а именно от двух ударов ладонью по лицу и от выкручивания пальцев. Он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пытался освободить руку и вырваться, просил отпустить его руку, однако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беспорядочно размахивал руками, и в этот момент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вероятно, нанес себе повреждения сам. Когда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отпустил его руку, то нанес ему второй удар по лицу. Их конфликт наблюдали неизвестные прохожие, один из которых сделал замечание, его личность ему не известна. Так же при просмотре видеозаписи со своего видеорегистратора, он обнаружил, что свидетелем конфликта мог быть его коллега по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последующем, коллега подтвердил, что был свидетелем конфликта, однако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узнал.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Представитель</w:t>
      </w:r>
      <w:r>
        <w:rPr>
          <w:rFonts w:ascii="Times New Roman" w:eastAsia="Times New Roman" w:hAnsi="Times New Roman" w:cs="Times New Roman"/>
          <w:sz w:val="26"/>
          <w:rtl w:val="0"/>
        </w:rPr>
        <w:t xml:space="preserve"> потерпевшего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заявил ходатайство о допросе в качестве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которое удовлетворено судом с учетом обеспечения явки свидетеля в судебное заседание.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Допрошенный судом в качестве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по ст. 17.7 КоАП РФ, показал, что работает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отношения рабочие,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знаком. Оснований свидетельствовать в чью-либо пользу или оговаривать, не имеет.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точное время не помнит, он шел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слева от него на перекрестке 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 светофора стояла машина, он услышал возгласы и обратил внимание, что рядом с автомобилем форд стоит какой-то мужчина, который махал руками и просовывал руки внутрь автомобиля Форд со стороны водительского сидения, через открытое окно. Ударов и борьбы он не видел из-за недостаточности обзора.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 рулем автомобиля Форд он не узнал, потому что не видел его лица, и также не видел, что он делает руками, и что руками делает мужчина, который стоял у водительской двери, он не видел тоже, из-за недостатка обзора. Он предполагает, что мужчина, который стоял возле водительской двери автомобиля Форд и проник руками в салон автомобиля через окно, мог наносить удары руками, потому что это следовало из характера его действий.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Представитель</w:t>
      </w:r>
      <w:r>
        <w:rPr>
          <w:rFonts w:ascii="Times New Roman" w:eastAsia="Times New Roman" w:hAnsi="Times New Roman" w:cs="Times New Roman"/>
          <w:sz w:val="26"/>
          <w:rtl w:val="0"/>
        </w:rPr>
        <w:t xml:space="preserve"> потерпевшего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полагал,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ст. 6.1.1 КоАП РФ, с учетом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просил назначить наказание в виде штрафа в пределах санкции статьи.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Выслушав лиц, участвующих в деле, исследовав материалы дела, в том числе представленную видеозапись,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содержится состав административного правонарушения, предусмотренного статьей 6.1.1 КоАП РФ, как нанесение побоев и причинение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hyperlink r:id="rId4" w:anchor="/document/10108000/entry/115"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 РФ, Федеральным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326-ФЗ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отнесены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правонарушению,предусмотренному</w:t>
      </w:r>
      <w:r>
        <w:rPr>
          <w:rFonts w:ascii="Times New Roman" w:eastAsia="Times New Roman" w:hAnsi="Times New Roman" w:cs="Times New Roman"/>
          <w:sz w:val="26"/>
          <w:rtl w:val="0"/>
        </w:rPr>
        <w:t xml:space="preserve"> </w:t>
      </w:r>
      <w:hyperlink r:id="rId4" w:anchor="/document/12125267/entry/6110" w:history="1">
        <w:r>
          <w:rPr>
            <w:rFonts w:ascii="Times New Roman" w:eastAsia="Times New Roman" w:hAnsi="Times New Roman" w:cs="Times New Roman"/>
            <w:color w:val="0000FF"/>
            <w:sz w:val="26"/>
            <w:u w:val="single"/>
            <w:rtl w:val="0"/>
          </w:rPr>
          <w:t>ст.</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color w:val="0000FF"/>
            <w:sz w:val="26"/>
            <w:u w:val="single"/>
            <w:rtl w:val="0"/>
          </w:rPr>
          <w:t>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 суток, либо обязательные работы на срок от шестидесяти до ста двадцати часов.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Побои характеризуются нанесением ударов, при этом количество ударов не имеет значения, поскольку многократность нанесения ударов и толчков, так же как и иных насильственных действий, не является обязательным признаком деяния, образующего объективную сторону состава правонарушения, предусмотренного ст. 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 причинившие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Объективная сторона правонарушения, предусмотренного статьей 6.1.1 настоящего Кодекса, заключается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 В таких случаях обязательным является установление факта причинения потерпевшему физической боли.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Побои характеризуются нанесением ударов, при этом количество ударов не имеет значения, поскольку многократность нанесения ударов и толчков, так же как и иных насильственных действий, не является обязательным признаком деяния, образующего объективную сторону состава правонарушения, предусмотренного ст. 6.1.1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Субъективная сторона указанного преступления характеризуется умышленной формой вины в виде прямого или косвенного умысла. Согласно части 1 статьи 2.1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вблизи дома № 28 в ходе конфликта на почве внезапно возникших неприязненных отношений из-за маневрирования на дороге, умышленно нанес побои и причинил иные насильственные действия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причинившие физическую боль, а именно нанес два удара рукой в область лица, а также </w:t>
      </w:r>
      <w:r>
        <w:rPr>
          <w:rFonts w:ascii="Times New Roman" w:eastAsia="Times New Roman" w:hAnsi="Times New Roman" w:cs="Times New Roman"/>
          <w:sz w:val="26"/>
          <w:rtl w:val="0"/>
        </w:rPr>
        <w:t>схватил</w:t>
      </w:r>
      <w:r>
        <w:rPr>
          <w:rFonts w:ascii="Times New Roman" w:eastAsia="Times New Roman" w:hAnsi="Times New Roman" w:cs="Times New Roman"/>
          <w:sz w:val="26"/>
          <w:rtl w:val="0"/>
        </w:rPr>
        <w:t xml:space="preserve"> рукой и </w:t>
      </w:r>
      <w:r>
        <w:rPr>
          <w:rFonts w:ascii="Times New Roman" w:eastAsia="Times New Roman" w:hAnsi="Times New Roman" w:cs="Times New Roman"/>
          <w:sz w:val="26"/>
          <w:rtl w:val="0"/>
        </w:rPr>
        <w:t xml:space="preserve">выкручивал пальцы левой руки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 физическую боль потерпевшему, но не причинив последствий, предусмотренных ст. 115 УК РФ. Данные действия не содержат признаков иного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ст. 6.1.1 КоАП РФ установлен,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 8201 № 210741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вблизи дома № 28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два удара рукой в область лица, схватил рукой пальцы левой руки и стал выкручивать, от чего последний испытал физическую боль. Данное деяние не повлекло последствий, предусмотренных ст. 115 УК РФ, и не содержит признаков иного уголовно наказуемого деяния.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по ст. 6.1.1 КоАП РФ. В объяснениях в протоколе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 что с протоколом ознакомлен, каких-либо замечаний и возражений в протокол не внес;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он просит привлечь к ответственности неустановленное лицо, которое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Причинило ему телесные повреждения;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которые полностью согласуются с его показаниями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которых он указал, что 13.08.2024около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Он управлял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совершил остановку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после чего продолжил следование, не меняя направления движения, и в этот момент у перекрестка его подрезал автомобиль Форд Фокус г.н. М016КС 82. В состоянии потрясения из-за ситуации на дороге, он вышел из своего автомобиля и у него произошел словесный конфликт с водителем автомобиля Форд Фокус, в ходе конфликта он нанес водителю автомобиля Форд Фокус около 2-х ударов рукой в область лица, а водитель автомбиля Форд выкручивал ему руку, не давая забрать очки, которые сбил у него с лица;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постановлением о назначении СМЭ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видеозаписью видеорегистратора автомобиля Форд г.н. М016КС 82, предоставленной потерпевшим;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заключением эксперта № 304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выводам которого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имел место ушиб левой кисти и 3 пальца левой кисти, ушиб мягких тканей лица, указанные повреждения возникли от действия тупого предмета, либо от удара о таковые, время образования телесных повреждений не противоречит сроку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Указанные телесные повреждения не причинили вреда здоровью;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допрошенного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не помнит, что бил потерпевшего, а также, что не выкручивал ему пальцы, суд оценивает как избранный им способ защиты. Указанные доводы не свидетельствуют об отсутствии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административного правонарушения. Кроме того опровергаются его объяснениями в ходе проверки по заявлению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где он, будучи опрошенным должностным лицом, подтвердил, что дважды ударил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рукой по лицу. </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 xml:space="preserve">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не удерживал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 руку и не выкручивал ему пальцы </w:t>
      </w:r>
      <w:r>
        <w:rPr>
          <w:rFonts w:ascii="Times New Roman" w:eastAsia="Times New Roman" w:hAnsi="Times New Roman" w:cs="Times New Roman"/>
          <w:sz w:val="26"/>
          <w:rtl w:val="0"/>
        </w:rPr>
        <w:t xml:space="preserve">также опровергаются заключением эксперта, установившего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ушиб </w:t>
      </w:r>
      <w:r>
        <w:rPr>
          <w:rFonts w:ascii="Times New Roman" w:eastAsia="Times New Roman" w:hAnsi="Times New Roman" w:cs="Times New Roman"/>
          <w:sz w:val="26"/>
          <w:rtl w:val="0"/>
        </w:rPr>
        <w:t>запястья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третьего пальца левой руки и ушиб мягких тканей лица, что согласуется с показаниями потерпевшего,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также </w:t>
      </w:r>
      <w:r>
        <w:rPr>
          <w:rFonts w:ascii="Times New Roman" w:eastAsia="Times New Roman" w:hAnsi="Times New Roman" w:cs="Times New Roman"/>
          <w:sz w:val="26"/>
          <w:rtl w:val="0"/>
        </w:rPr>
        <w:t xml:space="preserve">видеозаписью с видеорегистратора в салоне автомобиля форд, на аудиодорожке которой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требует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отпустить его руку, а тот в свою очередь требует отдать ему очки.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уголовной или административной ответственности за насильственные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привлекался, сведения о его привлечении к административной ответственности в целом отсутствуют, что подтверждается справкой СООП.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учетом изложенного, а также заключения эксперта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выявившего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телесные повреждения, не причинившие вред здоровью, и принимая во внимание обстоятельства конфликта, оснований считать,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содержатся признаки преступления, предусмотренного ст. 115 УК РФ, либо иного уголовно наказуемого деяния, не имеется.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6"/>
          <w:rtl w:val="0"/>
        </w:rPr>
        <w:t xml:space="preserve"> </w:t>
      </w:r>
      <w:hyperlink r:id="rId4" w:anchor="/document/12125267/entry/2611" w:history="1">
        <w:r>
          <w:rPr>
            <w:rFonts w:ascii="Times New Roman" w:eastAsia="Times New Roman" w:hAnsi="Times New Roman" w:cs="Times New Roman"/>
            <w:color w:val="0000FF"/>
            <w:sz w:val="26"/>
            <w:u w:val="single"/>
            <w:rtl w:val="0"/>
          </w:rPr>
          <w:t>статьи 26.11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совершенном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квалифицирует по ст. 6.1.1 КоАП РФ – побои, причинившие физическую боль, но не повлекшие последствий, указанных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115 УК РФ, если эти действия не содержат уголовно наказуемого деяния, поскольку судом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13.08.2024года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вблизи дома № 28 в ходе конфликта на почве внезапно возникших неприязненных отношений из-за маневрирования на дороге, умышленно нанес побои и причинил иные насильственные действия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причинившие физическую боль, а именно нанес два удара рукой в область лица, а также </w:t>
      </w:r>
      <w:r>
        <w:rPr>
          <w:rFonts w:ascii="Times New Roman" w:eastAsia="Times New Roman" w:hAnsi="Times New Roman" w:cs="Times New Roman"/>
          <w:sz w:val="26"/>
          <w:rtl w:val="0"/>
        </w:rPr>
        <w:t>схватил</w:t>
      </w:r>
      <w:r>
        <w:rPr>
          <w:rFonts w:ascii="Times New Roman" w:eastAsia="Times New Roman" w:hAnsi="Times New Roman" w:cs="Times New Roman"/>
          <w:sz w:val="26"/>
          <w:rtl w:val="0"/>
        </w:rPr>
        <w:t xml:space="preserve"> рукой и </w:t>
      </w:r>
      <w:r>
        <w:rPr>
          <w:rFonts w:ascii="Times New Roman" w:eastAsia="Times New Roman" w:hAnsi="Times New Roman" w:cs="Times New Roman"/>
          <w:sz w:val="26"/>
          <w:rtl w:val="0"/>
        </w:rPr>
        <w:t xml:space="preserve">выкручивал пальцы левой руки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 физическую боль потерпевшему, но не причинив последствий, предусмотренных ст. 115 УК РФ. Данные действия не содержат признаков иного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предусмотренного ст. 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предусмотренных</w:t>
      </w:r>
      <w:r>
        <w:rPr>
          <w:rFonts w:ascii="Times New Roman" w:eastAsia="Times New Roman" w:hAnsi="Times New Roman" w:cs="Times New Roman"/>
          <w:sz w:val="26"/>
          <w:rtl w:val="0"/>
        </w:rPr>
        <w:t xml:space="preserve"> </w:t>
      </w:r>
      <w:hyperlink r:id="rId4" w:anchor="/document/12125267/entry/245" w:history="1">
        <w:r>
          <w:rPr>
            <w:rFonts w:ascii="Times New Roman" w:eastAsia="Times New Roman" w:hAnsi="Times New Roman" w:cs="Times New Roman"/>
            <w:color w:val="0000FF"/>
            <w:sz w:val="26"/>
            <w:u w:val="single"/>
            <w:rtl w:val="0"/>
          </w:rPr>
          <w:t>ст.24.5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исключающих производство по делу,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суд в соответствии со ст. 4.2 КоАП РФ признает наличие несовершеннолетних детей на иждивении, совершение правонарушения в состоянии сильного душевного волнения.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 РФ,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ранее к административной ответственности не привлекался, характер противоправных действий, выраженных в нанесении ударов ладонью руки и выкручивании пальцев в состоянии сильного душевного волнения, принимая во внимание наличие смягчающих и отсутствие отягчающих обстоятельств, учитывая также частичное признание вины, суд считает возможным и достаточным назначить административное наказание в виде штрафа в размере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руководствуясь ст. ст. 6.1.1, 29.9, 29.10, 29.11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ст. 6.1.1 КоАП РФ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0410760300705004212406136.</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160" w:afterAutospacing="0" w:line="259" w:lineRule="auto"/>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8</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