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5-70-</w:t>
      </w:r>
      <w:r>
        <w:rPr>
          <w:rFonts w:ascii="Times New Roman" w:eastAsia="Times New Roman" w:hAnsi="Times New Roman" w:cs="Times New Roman"/>
          <w:sz w:val="28"/>
          <w:rtl w:val="0"/>
        </w:rPr>
        <w:t>456</w:t>
      </w:r>
      <w:r>
        <w:rPr>
          <w:rFonts w:ascii="Times New Roman" w:eastAsia="Times New Roman" w:hAnsi="Times New Roman" w:cs="Times New Roman"/>
          <w:sz w:val="28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правонарушении, поступившие из отдела Государственной инспекции без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опасности дорожного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>» в отношении: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граждан</w:t>
      </w:r>
      <w:r>
        <w:rPr>
          <w:rFonts w:ascii="Times New Roman" w:eastAsia="Times New Roman" w:hAnsi="Times New Roman" w:cs="Times New Roman"/>
          <w:sz w:val="28"/>
          <w:rtl w:val="0"/>
        </w:rPr>
        <w:t>ина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образование </w:t>
      </w:r>
      <w:r>
        <w:rPr>
          <w:rFonts w:ascii="Times New Roman" w:eastAsia="Times New Roman" w:hAnsi="Times New Roman" w:cs="Times New Roman"/>
          <w:sz w:val="28"/>
          <w:rtl w:val="0"/>
        </w:rPr>
        <w:t>средне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неженатого, официально нетрудоустроенного, </w:t>
      </w:r>
      <w:r>
        <w:rPr>
          <w:rFonts w:ascii="Times New Roman" w:eastAsia="Times New Roman" w:hAnsi="Times New Roman" w:cs="Times New Roman"/>
          <w:sz w:val="28"/>
          <w:rtl w:val="0"/>
        </w:rPr>
        <w:t>несовершеннолетних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детей не имеющего,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инвалидом 1, 2 группы не являюще</w:t>
      </w:r>
      <w:r>
        <w:rPr>
          <w:rFonts w:ascii="Times New Roman" w:eastAsia="Times New Roman" w:hAnsi="Times New Roman" w:cs="Times New Roman"/>
          <w:sz w:val="28"/>
          <w:rtl w:val="0"/>
        </w:rPr>
        <w:t>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военнослужащим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являющегося, на военные сборы не призван</w:t>
      </w:r>
      <w:r>
        <w:rPr>
          <w:rFonts w:ascii="Times New Roman" w:eastAsia="Times New Roman" w:hAnsi="Times New Roman" w:cs="Times New Roman"/>
          <w:sz w:val="28"/>
          <w:rtl w:val="0"/>
        </w:rPr>
        <w:t>ного,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>не</w:t>
      </w:r>
      <w:r>
        <w:rPr>
          <w:rFonts w:ascii="Times New Roman" w:eastAsia="Times New Roman" w:hAnsi="Times New Roman" w:cs="Times New Roman"/>
          <w:sz w:val="28"/>
          <w:rtl w:val="0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привлечении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за правонарушение, предусмотренное ч. 2 ст. 12.26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rtl w:val="0"/>
        </w:rPr>
        <w:t>Viper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не имея права управления транспортны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 средствами, чем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2.1.1 ПД РФ,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2.3.2 ПДД РФ. 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содержат признаков уголовно наказуемого деяния. 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квалифицированы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ч. 2 ст. 12.26 </w:t>
      </w:r>
      <w:r>
        <w:rPr>
          <w:rFonts w:ascii="Times New Roman" w:eastAsia="Times New Roman" w:hAnsi="Times New Roman" w:cs="Times New Roman"/>
          <w:sz w:val="28"/>
          <w:rtl w:val="0"/>
        </w:rPr>
        <w:t>КоАП РФ.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вину в совершении административного правонарушения признал и пояснил,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вечером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управлял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8"/>
          <w:rtl w:val="0"/>
        </w:rPr>
        <w:t>Viper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признаками опьянения – запах алкоголя изо рта, он отказался от медицинского освидетельствования на состояние опьянения, поскольку посчитал, что у него будет установлено состояние опьянения, при этом в состоянии опьянения по его личному убеждению он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находился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Просил назначить минимальное наказание в виде административного ареста.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исследовав и оценив письменные доказательства, видеозапись, и фактические 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нные в совокупности, мировой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ч.2 ст.12.26 КоАП РФ, доказана и нашла свое подтверждение в ходе производства по делу об административном правонар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ушении.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8"/>
          <w:rtl w:val="0"/>
        </w:rPr>
        <w:t>контроля за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безопасностью дорожного движения и эксплуатации транспортного средства, проходить освидетельствован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ие на состояние алкогольного опьянения и медицинское освидетельствование на состояние опьянения.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Положениями ч. 2 ст. 12.26 КоАП РФ предусмотрена административная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</w:t>
      </w:r>
      <w:r>
        <w:rPr>
          <w:rFonts w:ascii="Times New Roman" w:eastAsia="Times New Roman" w:hAnsi="Times New Roman" w:cs="Times New Roman"/>
          <w:sz w:val="28"/>
          <w:rtl w:val="0"/>
        </w:rPr>
        <w:t>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 виде административного ареста на срок от десяти до пятнадцати суто</w:t>
      </w:r>
      <w:r>
        <w:rPr>
          <w:rFonts w:ascii="Times New Roman" w:eastAsia="Times New Roman" w:hAnsi="Times New Roman" w:cs="Times New Roman"/>
          <w:sz w:val="28"/>
          <w:rtl w:val="0"/>
        </w:rPr>
        <w:t>к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 водителей на состояние опьянения регламентируется 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утвержденными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1882 «О порядке освидетельст</w:t>
      </w:r>
      <w:r>
        <w:rPr>
          <w:rFonts w:ascii="Times New Roman" w:eastAsia="Times New Roman" w:hAnsi="Times New Roman" w:cs="Times New Roman"/>
          <w:sz w:val="28"/>
          <w:rtl w:val="0"/>
        </w:rPr>
        <w:t>вования на состояние алкогольного опьянения и оформления его результатов, направления на медицинское освидетельствование на состояние опьянения».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п.2 названных Правил должностные лица, которым предоставлено право государственного надзора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</w:t>
      </w:r>
      <w:r>
        <w:rPr>
          <w:rFonts w:ascii="Times New Roman" w:eastAsia="Times New Roman" w:hAnsi="Times New Roman" w:cs="Times New Roman"/>
          <w:sz w:val="28"/>
          <w:rtl w:val="0"/>
        </w:rPr>
        <w:t>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инспекции в присутствии 2 понятых либо с применением видеозаписи проводят 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rtl w:val="0"/>
        </w:rPr>
        <w:t>и (или) неустойчивость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позы, и (или) нарушение речи, и (или) резкое изменение окраски кожных покровов лица, и (или) поведение, не соответствующее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обстановке), а также лица, в отношении которого вынесено определение о возбуждении дела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тренном статьей 12.24 Кодекса Российской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Федерации об административных правонарушениях (далее - водитель транспортного средства).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наличии указанных признаков сотрудником полиции должно быть проведено освидетельствование в порядке, предусмотренном разд</w:t>
      </w:r>
      <w:r>
        <w:rPr>
          <w:rFonts w:ascii="Times New Roman" w:eastAsia="Times New Roman" w:hAnsi="Times New Roman" w:cs="Times New Roman"/>
          <w:sz w:val="28"/>
          <w:rtl w:val="0"/>
        </w:rPr>
        <w:t>елом II «Освидетельствование на состояние алкогольного опьянения и оформление его результатов» названных Правил.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 8 вышеуказанных Правил направлению на медицинское освидетельствование на состояние опьянения водитель транспортного средства подлеж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ит: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а) при отказе от прохождения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б) при несогласии с результатами освидетельствования на состояние алкогольного опьянения;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в) при наличии достаточных оснований полагать, что водитель транспортного с</w:t>
      </w:r>
      <w:r>
        <w:rPr>
          <w:rFonts w:ascii="Times New Roman" w:eastAsia="Times New Roman" w:hAnsi="Times New Roman" w:cs="Times New Roman"/>
          <w:sz w:val="28"/>
          <w:rtl w:val="0"/>
        </w:rPr>
        <w:t>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п. 9 названных Правил направление водителя транспортного средства на медицинское освидетельствование на состояние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</w:t>
      </w:r>
      <w:r>
        <w:rPr>
          <w:rFonts w:ascii="Times New Roman" w:eastAsia="Times New Roman" w:hAnsi="Times New Roman" w:cs="Times New Roman"/>
          <w:sz w:val="28"/>
          <w:rtl w:val="0"/>
        </w:rPr>
        <w:t>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власти, уполномоченного на решение задач в области гражданской обороны, - также должнос</w:t>
      </w:r>
      <w:r>
        <w:rPr>
          <w:rFonts w:ascii="Times New Roman" w:eastAsia="Times New Roman" w:hAnsi="Times New Roman" w:cs="Times New Roman"/>
          <w:sz w:val="28"/>
          <w:rtl w:val="0"/>
        </w:rPr>
        <w:t>тным лицом военной автомобильной инспекции в присутствии 2 понятых либо с применением видеозаписи.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</w:t>
      </w:r>
      <w:r>
        <w:rPr>
          <w:rFonts w:ascii="Times New Roman" w:eastAsia="Times New Roman" w:hAnsi="Times New Roman" w:cs="Times New Roman"/>
          <w:sz w:val="28"/>
          <w:rtl w:val="0"/>
        </w:rPr>
        <w:t>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наличии указанных обстоятельств, требование уполномоченного должностного лица о прохождении медицинского освидетельствования на состояние опьянения является законным.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Отказ водителя, не имеющего права управ</w:t>
      </w:r>
      <w:r>
        <w:rPr>
          <w:rFonts w:ascii="Times New Roman" w:eastAsia="Times New Roman" w:hAnsi="Times New Roman" w:cs="Times New Roman"/>
          <w:sz w:val="28"/>
          <w:rtl w:val="0"/>
        </w:rPr>
        <w:t>ления транспортными средствами, от прохождения медицинского освидетельствования на состояние опьянения по требованию уполномоченного должностного лица при наличии таких обстоятельств содержит состав административного правонарушения, предусмотренного ч. 2 с</w:t>
      </w:r>
      <w:r>
        <w:rPr>
          <w:rFonts w:ascii="Times New Roman" w:eastAsia="Times New Roman" w:hAnsi="Times New Roman" w:cs="Times New Roman"/>
          <w:sz w:val="28"/>
          <w:rtl w:val="0"/>
        </w:rPr>
        <w:t>т. 12.26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Михайловскому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шоссе, </w:t>
      </w:r>
      <w:r>
        <w:rPr>
          <w:rFonts w:ascii="Times New Roman" w:eastAsia="Times New Roman" w:hAnsi="Times New Roman" w:cs="Times New Roman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</w:t>
      </w:r>
      <w:r>
        <w:rPr>
          <w:rFonts w:ascii="Times New Roman" w:eastAsia="Times New Roman" w:hAnsi="Times New Roman" w:cs="Times New Roman"/>
          <w:sz w:val="28"/>
          <w:rtl w:val="0"/>
        </w:rPr>
        <w:t>имеющий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>управлявший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ТС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rtl w:val="0"/>
        </w:rPr>
        <w:t>Viper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транен ИДПС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управления ТС при наличии признаков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опьянения: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речи</w:t>
      </w:r>
      <w:r>
        <w:rPr>
          <w:rFonts w:ascii="Times New Roman" w:eastAsia="Times New Roman" w:hAnsi="Times New Roman" w:cs="Times New Roman"/>
          <w:sz w:val="28"/>
          <w:rtl w:val="0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Далее в соответствии с вышеуказанным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указанным сотрудником ДП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предложено пройти освидетельствование на состояние алкогольного опьянения с помощью средства измерения </w:t>
      </w:r>
      <w:r>
        <w:rPr>
          <w:rFonts w:ascii="Times New Roman" w:eastAsia="Times New Roman" w:hAnsi="Times New Roman" w:cs="Times New Roman"/>
          <w:sz w:val="28"/>
          <w:rtl w:val="0"/>
        </w:rPr>
        <w:t>Алкотест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6810 </w:t>
      </w:r>
      <w:r>
        <w:rPr>
          <w:rFonts w:ascii="Times New Roman" w:eastAsia="Times New Roman" w:hAnsi="Times New Roman" w:cs="Times New Roman"/>
          <w:sz w:val="28"/>
          <w:rtl w:val="0"/>
        </w:rPr>
        <w:t>ARCE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0270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дата поверки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от прохождения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в соответствии с вышеуказанными Правилами,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направлен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указанным должностным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лицом ДПС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нения, пройти которое </w:t>
      </w:r>
      <w:r>
        <w:rPr>
          <w:rFonts w:ascii="Times New Roman" w:eastAsia="Times New Roman" w:hAnsi="Times New Roman" w:cs="Times New Roman"/>
          <w:sz w:val="28"/>
          <w:rtl w:val="0"/>
        </w:rPr>
        <w:t>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о чем собственноручно </w:t>
      </w:r>
      <w:r>
        <w:rPr>
          <w:rFonts w:ascii="Times New Roman" w:eastAsia="Times New Roman" w:hAnsi="Times New Roman" w:cs="Times New Roman"/>
          <w:sz w:val="28"/>
          <w:rtl w:val="0"/>
        </w:rPr>
        <w:t>расписался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протоколе о направлении на медицинское освидетельствование.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ч. 2 ст. 12.26 КоАП РФ, подтверждаетс</w:t>
      </w:r>
      <w:r>
        <w:rPr>
          <w:rFonts w:ascii="Times New Roman" w:eastAsia="Times New Roman" w:hAnsi="Times New Roman" w:cs="Times New Roman"/>
          <w:sz w:val="28"/>
          <w:rtl w:val="0"/>
        </w:rPr>
        <w:t>я: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серии 82 АП № </w:t>
      </w:r>
      <w:r>
        <w:rPr>
          <w:rFonts w:ascii="Times New Roman" w:eastAsia="Times New Roman" w:hAnsi="Times New Roman" w:cs="Times New Roman"/>
          <w:sz w:val="28"/>
          <w:rtl w:val="0"/>
        </w:rPr>
        <w:t>265847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1);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серии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ОТ № </w:t>
      </w:r>
      <w:r>
        <w:rPr>
          <w:rFonts w:ascii="Times New Roman" w:eastAsia="Times New Roman" w:hAnsi="Times New Roman" w:cs="Times New Roman"/>
          <w:sz w:val="28"/>
          <w:rtl w:val="0"/>
        </w:rPr>
        <w:t>066305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водитель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управл</w:t>
      </w:r>
      <w:r>
        <w:rPr>
          <w:rFonts w:ascii="Times New Roman" w:eastAsia="Times New Roman" w:hAnsi="Times New Roman" w:cs="Times New Roman"/>
          <w:sz w:val="28"/>
          <w:rtl w:val="0"/>
        </w:rPr>
        <w:t>явший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транспортным средством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 </w:t>
      </w:r>
      <w:r>
        <w:rPr>
          <w:rFonts w:ascii="Times New Roman" w:eastAsia="Times New Roman" w:hAnsi="Times New Roman" w:cs="Times New Roman"/>
          <w:sz w:val="28"/>
          <w:rtl w:val="0"/>
        </w:rPr>
        <w:t>Viper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остановлен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инспектором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по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Михайловскому шоссе, </w:t>
      </w:r>
      <w:r>
        <w:rPr>
          <w:rFonts w:ascii="Times New Roman" w:eastAsia="Times New Roman" w:hAnsi="Times New Roman" w:cs="Times New Roman"/>
          <w:sz w:val="28"/>
          <w:rtl w:val="0"/>
        </w:rPr>
        <w:t>74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 и отстранен от управления транспортным средством при наличии достаточных оснований полагать,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он </w:t>
      </w:r>
      <w:r>
        <w:rPr>
          <w:rFonts w:ascii="Times New Roman" w:eastAsia="Times New Roman" w:hAnsi="Times New Roman" w:cs="Times New Roman"/>
          <w:sz w:val="28"/>
          <w:rtl w:val="0"/>
        </w:rPr>
        <w:t>находится в состоянии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нарушение речи</w:t>
      </w:r>
      <w:r>
        <w:rPr>
          <w:rFonts w:ascii="Times New Roman" w:eastAsia="Times New Roman" w:hAnsi="Times New Roman" w:cs="Times New Roman"/>
          <w:sz w:val="28"/>
          <w:rtl w:val="0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(л.д.2);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82 АО № </w:t>
      </w:r>
      <w:r>
        <w:rPr>
          <w:rFonts w:ascii="Times New Roman" w:eastAsia="Times New Roman" w:hAnsi="Times New Roman" w:cs="Times New Roman"/>
          <w:sz w:val="28"/>
          <w:rtl w:val="0"/>
        </w:rPr>
        <w:t>041218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из которого следует, что при наличии вышеуказанн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приз</w:t>
      </w:r>
      <w:r>
        <w:rPr>
          <w:rFonts w:ascii="Times New Roman" w:eastAsia="Times New Roman" w:hAnsi="Times New Roman" w:cs="Times New Roman"/>
          <w:sz w:val="28"/>
          <w:rtl w:val="0"/>
        </w:rPr>
        <w:t>нак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инспектором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предложено пройти освидетельствование на состояние алкогольного опьянения, пройти которое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 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3);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протоколом о направлении на медицинское освидетельствование на состояние оп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ьянения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018723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из которого следует, что при отказе от прохождения освидетельствования на состояние алкогольного опьянения,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был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направлен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инспектором ДПС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медицинское </w:t>
      </w:r>
      <w:r>
        <w:rPr>
          <w:rFonts w:ascii="Times New Roman" w:eastAsia="Times New Roman" w:hAnsi="Times New Roman" w:cs="Times New Roman"/>
          <w:sz w:val="28"/>
          <w:rtl w:val="0"/>
        </w:rPr>
        <w:t>освидетельствование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состояние опьянения, пройти которое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(л.д.4);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задержания транспортного средства от82 ПЗ №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078760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5);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видеозаписью фиксации процессуальных действий (информационный носитель диск 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согласуется с письменными материалами дела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справкой к протоколу об административном правонарушении, из которой следует,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8"/>
          <w:rtl w:val="0"/>
        </w:rPr>
        <w:t>получал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водительское удостоверение, среди лишенных права управления ТС не значится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к административной ответственности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>. 12.8, 12.26 КоАП РФ не привлекался, информации о судимости по ст. 264.1 УК РФ не имеется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>);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</w:t>
      </w:r>
      <w:r>
        <w:rPr>
          <w:rFonts w:ascii="Times New Roman" w:eastAsia="Times New Roman" w:hAnsi="Times New Roman" w:cs="Times New Roman"/>
          <w:sz w:val="28"/>
          <w:rtl w:val="0"/>
        </w:rPr>
        <w:t>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Конституции РФ, правонарушителю разъяснены.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Представленные по делу доказательства являются допустимыми, согласуются между собой и явл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яются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ч. 2 ст. 12.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не имея права управления транспортными средствами, будучи водителем транспортного средства, отстраненным от управления транспортным средством на законных основаниях,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проходить освидетельствование на состояние алкоголь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ного опьянения, а затем не </w:t>
      </w:r>
      <w:r>
        <w:rPr>
          <w:rFonts w:ascii="Times New Roman" w:eastAsia="Times New Roman" w:hAnsi="Times New Roman" w:cs="Times New Roman"/>
          <w:sz w:val="28"/>
          <w:rtl w:val="0"/>
        </w:rPr>
        <w:t>выполнил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отказавшись ехать в медицинскую организацию для прохождения медицинского освидетельствования н</w:t>
      </w:r>
      <w:r>
        <w:rPr>
          <w:rFonts w:ascii="Times New Roman" w:eastAsia="Times New Roman" w:hAnsi="Times New Roman" w:cs="Times New Roman"/>
          <w:sz w:val="28"/>
          <w:rtl w:val="0"/>
        </w:rPr>
        <w:t>а состояние опьянения.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установленные обстоятельства дела и положения п. 2.3.2 Правил дорожного движения, а также представленные сведения об отсутствии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является лицом, подвергнутым административному наказанию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ст. ст. 12.8, 12.26 КоАП РФ,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либо судимым по ст. 264.1 УК РФ, </w:t>
      </w:r>
      <w:r>
        <w:rPr>
          <w:rFonts w:ascii="Times New Roman" w:eastAsia="Times New Roman" w:hAnsi="Times New Roman" w:cs="Times New Roman"/>
          <w:sz w:val="28"/>
          <w:rtl w:val="0"/>
        </w:rPr>
        <w:t>признаков уголовно наказуемого деяния, отсутствие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транспортными средствами, мировой судья приходит к выводу,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деяниях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имеется состав административного правонарушения,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ч.2 ст.12.26 КоАП РФ, поскольку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являясь водителем транспортного средства, не имеющим права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rtl w:val="0"/>
        </w:rPr>
        <w:t>отказался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выполнения законного требования должностного лица о прохождения медицинского освидетельствования на состояни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 опьянения, чем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нарушил </w:t>
      </w:r>
      <w:r>
        <w:rPr>
          <w:rFonts w:ascii="Times New Roman" w:eastAsia="Times New Roman" w:hAnsi="Times New Roman" w:cs="Times New Roman"/>
          <w:sz w:val="28"/>
          <w:rtl w:val="0"/>
        </w:rPr>
        <w:t>п.п</w:t>
      </w:r>
      <w:r>
        <w:rPr>
          <w:rFonts w:ascii="Times New Roman" w:eastAsia="Times New Roman" w:hAnsi="Times New Roman" w:cs="Times New Roman"/>
          <w:sz w:val="28"/>
          <w:rtl w:val="0"/>
        </w:rPr>
        <w:t>. 2.3.2, 2.1.1 ПДД и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его </w:t>
      </w:r>
      <w:r>
        <w:rPr>
          <w:rFonts w:ascii="Times New Roman" w:eastAsia="Times New Roman" w:hAnsi="Times New Roman" w:cs="Times New Roman"/>
          <w:sz w:val="28"/>
          <w:rtl w:val="0"/>
        </w:rPr>
        <w:t>действиях не содержится признаков уголовно наказуемого деяния.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мировой судья соглашается с квалификацией действий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 указанной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 по ч. 2 ст. 12.26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</w:t>
      </w:r>
      <w:r>
        <w:rPr>
          <w:rFonts w:ascii="Times New Roman" w:eastAsia="Times New Roman" w:hAnsi="Times New Roman" w:cs="Times New Roman"/>
          <w:sz w:val="28"/>
          <w:rtl w:val="0"/>
        </w:rPr>
        <w:t>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Санкцией статьи ч. 2 ст. 12.26 КоАП РФ предусмотрено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ареста на срок 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ст. 4.1 ч. 2 КоАП РФ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</w:t>
      </w:r>
      <w:r>
        <w:rPr>
          <w:rFonts w:ascii="Times New Roman" w:eastAsia="Times New Roman" w:hAnsi="Times New Roman" w:cs="Times New Roman"/>
          <w:sz w:val="28"/>
          <w:rtl w:val="0"/>
        </w:rPr>
        <w:t>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Обстоятельством смяг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со ст. 4.2 КоАП РФ суд признаёт раскаяние в содеянном, признание вины.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ст.4.3 КоАП РФ, мировым судьей не ус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тановлено.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Оснований, исключающих назначение административного наказания в виде административного ареста, предусмотренных ст. 3.9 КоАП РФ, мировым судьей не установлено, в связи с чем, административный штраф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качестве наказания быть </w:t>
      </w:r>
      <w:r>
        <w:rPr>
          <w:rFonts w:ascii="Times New Roman" w:eastAsia="Times New Roman" w:hAnsi="Times New Roman" w:cs="Times New Roman"/>
          <w:sz w:val="28"/>
          <w:rtl w:val="0"/>
        </w:rPr>
        <w:t>назн</w:t>
      </w:r>
      <w:r>
        <w:rPr>
          <w:rFonts w:ascii="Times New Roman" w:eastAsia="Times New Roman" w:hAnsi="Times New Roman" w:cs="Times New Roman"/>
          <w:sz w:val="28"/>
          <w:rtl w:val="0"/>
        </w:rPr>
        <w:t>ачен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может.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новых правонарушений, как самим правонарушителем, так и другими лицами.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вида и размера административного наказания, судья учитывает характер совершенного правонарушения, данные о личности лица, в отношении которого ведется производство по д</w:t>
      </w:r>
      <w:r>
        <w:rPr>
          <w:rFonts w:ascii="Times New Roman" w:eastAsia="Times New Roman" w:hAnsi="Times New Roman" w:cs="Times New Roman"/>
          <w:sz w:val="28"/>
          <w:rtl w:val="0"/>
        </w:rPr>
        <w:t>елу, а именно отсутствие предусмотренных ст. 3.9 КоАП РФ обстоятельств, исключающих назначение административного наказания в виде административного ареста, наличие смягчающих административную ответственность обстоятельств и отсутствие отягчающих администра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тивную ответственность обстоятельств, с учетом чего считает возможным назначить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наказание, предусмотренное санкцией ч. 2 ст. 12.26 КоАП РФ в виде административного ареста на минимальный срок – 10 суток.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 данному делу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заде</w:t>
      </w:r>
      <w:r>
        <w:rPr>
          <w:rFonts w:ascii="Times New Roman" w:eastAsia="Times New Roman" w:hAnsi="Times New Roman" w:cs="Times New Roman"/>
          <w:sz w:val="28"/>
          <w:rtl w:val="0"/>
        </w:rPr>
        <w:t>рживался.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и руководствуясь ч. 2 ст. 12.26, ст. 29.10 КоАП РФ, мировой судья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признать виновной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 2 ст. 12.26 КоАП РФ и назначить ему административное наказание в виде административного ареста на срок 10 (десять)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момента доставления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ч.1 ст.3</w:t>
      </w:r>
      <w:r>
        <w:rPr>
          <w:rFonts w:ascii="Times New Roman" w:eastAsia="Times New Roman" w:hAnsi="Times New Roman" w:cs="Times New Roman"/>
          <w:sz w:val="28"/>
          <w:rtl w:val="0"/>
        </w:rPr>
        <w:t>2.8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rtl w:val="0"/>
        </w:rPr>
        <w:t>дней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1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