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w:t>
      </w:r>
      <w:r>
        <w:rPr>
          <w:rFonts w:ascii="Times New Roman" w:eastAsia="Times New Roman" w:hAnsi="Times New Roman" w:cs="Times New Roman"/>
          <w:b w:val="0"/>
          <w:sz w:val="26"/>
          <w:rtl w:val="0"/>
        </w:rPr>
        <w:t>74</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26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среднее техническое, женатого, </w:t>
      </w:r>
      <w:r>
        <w:rPr>
          <w:rFonts w:ascii="Times New Roman" w:eastAsia="Times New Roman" w:hAnsi="Times New Roman" w:cs="Times New Roman"/>
          <w:sz w:val="26"/>
          <w:rtl w:val="0"/>
        </w:rPr>
        <w:t>малолетних</w:t>
      </w:r>
      <w:r>
        <w:rPr>
          <w:rFonts w:ascii="Times New Roman" w:eastAsia="Times New Roman" w:hAnsi="Times New Roman" w:cs="Times New Roman"/>
          <w:sz w:val="26"/>
          <w:rtl w:val="0"/>
        </w:rPr>
        <w:t xml:space="preserve"> детей не 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контролером КПП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инвалидом не являющегося, военнослужащим не являющегося, на военные сборы не призванного,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привлекавшегося к административной ответственности</w:t>
      </w:r>
      <w:r>
        <w:rPr>
          <w:rFonts w:ascii="Times New Roman" w:eastAsia="Times New Roman" w:hAnsi="Times New Roman" w:cs="Times New Roman"/>
          <w:sz w:val="26"/>
          <w:rtl w:val="0"/>
        </w:rPr>
        <w:t>, как собственник транспортного средства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Джилли МК</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265805</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и пояснил, что отказался от медицинского освидетельствования, поскольку </w:t>
      </w:r>
      <w:r>
        <w:rPr>
          <w:rFonts w:ascii="Times New Roman" w:eastAsia="Times New Roman" w:hAnsi="Times New Roman" w:cs="Times New Roman"/>
          <w:sz w:val="26"/>
          <w:rtl w:val="0"/>
        </w:rPr>
        <w:t>посчитал</w:t>
      </w:r>
      <w:r>
        <w:rPr>
          <w:rFonts w:ascii="Times New Roman" w:eastAsia="Times New Roman" w:hAnsi="Times New Roman" w:cs="Times New Roman"/>
          <w:sz w:val="26"/>
          <w:rtl w:val="0"/>
        </w:rPr>
        <w:t>, что мог находится в состоянии опьянения, так как ранее вечером употреблял алкогольные напитки. Торопился на работу, поэтому проверять состояние опьянения не пожелал. В содеянном раскаивается.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Джилли МК</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265805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изложено событие административного правонарушения, время, место и обстоятельства его совершения, а также содержатся собственноручные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которых он указал, что отказался от медицинского освидетельствования. Права ему разъяснены, копия протокола вручена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066326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Джилли МК</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 xml:space="preserve">Н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82</w:t>
      </w:r>
      <w:r>
        <w:rPr>
          <w:rFonts w:ascii="Times New Roman" w:eastAsia="Times New Roman" w:hAnsi="Times New Roman" w:cs="Times New Roman"/>
          <w:sz w:val="26"/>
          <w:rtl w:val="0"/>
        </w:rPr>
        <w:t xml:space="preserve"> был остановлен сотрудниками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 </w:t>
      </w:r>
      <w:r>
        <w:rPr>
          <w:rFonts w:ascii="Times New Roman" w:eastAsia="Times New Roman" w:hAnsi="Times New Roman" w:cs="Times New Roman"/>
          <w:sz w:val="26"/>
          <w:rtl w:val="0"/>
        </w:rPr>
        <w:t>резкое изменение окраски кожных покровов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0411</w:t>
      </w:r>
      <w:r>
        <w:rPr>
          <w:rFonts w:ascii="Times New Roman" w:eastAsia="Times New Roman" w:hAnsi="Times New Roman" w:cs="Times New Roman"/>
          <w:sz w:val="26"/>
          <w:rtl w:val="0"/>
        </w:rPr>
        <w:t>71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 при наличии вышеуказанн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пройти которое он отказался, о чем собственноручно указал в акте (л.д.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 медицинское освидетельствование на состояние опьянения, пройти которое отказался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чем собственноручно указал в протоколе (л.д.4);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при наличии признаков опьянения, затем отказался от прохождения освидетельствования на состояние алкогольного опьянения, затем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 (информационный носитель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ВВ1СС1М, среди лиц, лишенных права управления транспортными средствами не значится, к административной ответственности по ст.ст. 12.8, 12.26 КоАП РФ, уголовной ответственности по ч. 2, 4, 6, ст. 264 УК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9-17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совершения административного правонарушения свидетельствуют о том, что он понимал противоправный характер своих действий и подтверждают его вину в совершении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этом, крайней необходимости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пояснившего, что спешил в аптеку за лекарствами, суд не усматривает, поскольку обстоятельства, предусмотренные ст. 2.7 КоАП РФ отсутствовали,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был лишен возможности предотвратить опасность иным способом (обратиться за медицинской помощью), что им сделано не было.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ст. 4.2 КоАП РФ, суд признает раскаяние в содеянном, в соответствии с ч. 2 ст. 4.2 КоАП РФ - признание вины.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в частности, что он к административной ответственности 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привлекался,</w:t>
      </w:r>
      <w:r>
        <w:rPr>
          <w:rFonts w:ascii="Times New Roman" w:eastAsia="Times New Roman" w:hAnsi="Times New Roman" w:cs="Times New Roman"/>
          <w:sz w:val="26"/>
          <w:rtl w:val="0"/>
        </w:rPr>
        <w:t xml:space="preserve"> осознает противоправный характер своих действий, в содеянном раскаивается,</w:t>
      </w:r>
      <w:r>
        <w:rPr>
          <w:rFonts w:ascii="Times New Roman" w:eastAsia="Times New Roman" w:hAnsi="Times New Roman" w:cs="Times New Roman"/>
          <w:sz w:val="26"/>
          <w:rtl w:val="0"/>
        </w:rPr>
        <w:t xml:space="preserve">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4807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w:t>
      </w:r>
      <w:r>
        <w:rPr>
          <w:rFonts w:ascii="Times New Roman" w:eastAsia="Times New Roman" w:hAnsi="Times New Roman" w:cs="Times New Roman"/>
          <w:b/>
          <w:sz w:val="26"/>
          <w:rtl w:val="0"/>
        </w:rPr>
        <w:t>десяти 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