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A175C" w:rsidRPr="007A175C" w:rsidP="007A175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№5-71-10/2017</w:t>
      </w:r>
    </w:p>
    <w:p w:rsidR="007A175C" w:rsidRPr="007A175C" w:rsidP="007A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A175C" w:rsidRPr="007A175C" w:rsidP="007A175C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175C" w:rsidRPr="007A175C" w:rsidP="007A175C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июня 2017 года                                                                                    г. Саки 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5C" w:rsidRPr="007A175C" w:rsidP="007A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 19.7 Кодекса Российской Федерации об административных правонарушениях в отношении Союза предпринимателей «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рынок», ОГРН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присвоения ОГРН 06.06.2016г.), находящегося по адресу: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75C" w:rsidRPr="007A175C" w:rsidP="007A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 предпринимателей «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центральный рынок», зарегистрированный по адресу: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представил в Главное управление Министерства юстиции Российской Федерации по Республике Крым и Севастополю отчет о своей деятельности за 2016 год в срок, установленный пунктом 2 постановления Правительства Российской Федерации от 15 апреля 2006 года № 212 «О мерах по реализации отдельных положений федеральных законов, регулирующих деятельность некоммерческих организаций» - до 15 апреля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года, чем совершило правонарушение, предусмотренное ст. 19.7 КоАП РФ.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суде председатель правления Союза предпринимателей «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центральный рынок» вину признал, пояснил, что все сведения предоставили, но только 11 мая 2017 года, с нарушениями указанными в административном протоколе согласен.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Изучив материалы дела, мировой судья считает, что Союз предпринимателей «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центральный рынок»  совершил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Вина Союза предпринимателей «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центральный рынок» в совершении правонарушения подтверждается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служебной запиской, выпиской из единого государственного реестра юридических лиц.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</w:t>
      </w:r>
      <w:r w:rsidRPr="007A175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19.7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п.3.1 ст.32 ФЗ № 7-ФЗ «О некоммерческих организациях»,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отчетным. 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изложенного, мировой судья пришел к выводу, что в действиях Союза предпринимателей «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Сакский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центральный рынок» 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A175C" w:rsidRPr="007A175C" w:rsidP="007A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изложенного, мировой судья  считает необходимым привлечь Союз предпринимателей «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Сакский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центральный рынок» к административной ответственности и назначить административное наказание в виде штрафа в размере 3000 (трех тысяч) рублей. 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На основании вышеизложенного, руководствуясь  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.с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19.7 </w:t>
      </w:r>
      <w:r>
        <w:fldChar w:fldCharType="end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29.10</w:t>
      </w:r>
      <w:r>
        <w:fldChar w:fldCharType="end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мировой судья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75C" w:rsidRPr="007A175C" w:rsidP="007A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7A175C" w:rsidRPr="007A175C" w:rsidP="007A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Союз предпринимателей «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центральный рынок», ОГРН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свидетельство о государственной регистрации некоммерческой организации выдано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Главным управлением Министерства юстиции Российской Федерации по Республике Крым и Севастополю, адрес местонахождения: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19.7 </w:t>
      </w:r>
      <w:r>
        <w:fldChar w:fldCharType="end"/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и подвергнуть административному взысканию в виде штрафа в размере 3000 (трех тысяч) рублей.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Реквизиты получателя для оплаты платежа:  УФК по Республике Крым (Главное управление Минюста России по Республике Крым и Севастополю л/с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ИНН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р/с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банк получателя отделение Республика Крым, БИК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КБК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УИН 0.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7A175C" w:rsidRPr="007A175C" w:rsidP="007A1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A175C" w:rsidRPr="007A175C" w:rsidP="007A1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A175C" w:rsidRPr="007A175C" w:rsidP="007A1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175C" w:rsidRPr="007A175C" w:rsidP="007A1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A175C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7A175C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7A1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75C" w:rsidRPr="007A175C" w:rsidP="007A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7A175C" w:rsidRPr="007A175C" w:rsidP="007A175C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175C" w:rsidRPr="007A175C" w:rsidP="007A175C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</w:t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7A17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7A175C" w:rsidRPr="007A175C" w:rsidP="007A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175C" w:rsidRPr="007A175C" w:rsidP="007A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175C" w:rsidRPr="007A175C" w:rsidP="007A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9FB"/>
    <w:sectPr w:rsidSect="0036201E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7A175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A175C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7A1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7A1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A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