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72005" w:rsidP="00572005">
      <w:pPr>
        <w:keepNext/>
        <w:numPr>
          <w:ilvl w:val="0"/>
          <w:numId w:val="2"/>
        </w:numPr>
        <w:suppressAutoHyphens/>
        <w:spacing w:after="0" w:line="240" w:lineRule="auto"/>
        <w:jc w:val="right"/>
        <w:outlineLvl w:val="0"/>
        <w:rPr>
          <w:rFonts w:ascii="Times New Roman" w:eastAsia="Times New Roman" w:hAnsi="Times New Roman"/>
          <w:bCs/>
          <w:sz w:val="26"/>
          <w:szCs w:val="26"/>
          <w:lang w:val="en-US" w:eastAsia="ar-SA"/>
        </w:rPr>
      </w:pPr>
      <w:r>
        <w:rPr>
          <w:rFonts w:ascii="Times New Roman" w:eastAsia="Times New Roman" w:hAnsi="Times New Roman"/>
          <w:bCs/>
          <w:sz w:val="26"/>
          <w:szCs w:val="26"/>
          <w:lang w:eastAsia="ar-SA"/>
        </w:rPr>
        <w:t>Дело № 5-</w:t>
      </w:r>
      <w:r>
        <w:rPr>
          <w:rFonts w:ascii="Times New Roman" w:eastAsia="Times New Roman" w:hAnsi="Times New Roman"/>
          <w:bCs/>
          <w:sz w:val="26"/>
          <w:szCs w:val="26"/>
          <w:lang w:val="en-US" w:eastAsia="ar-SA"/>
        </w:rPr>
        <w:t>71-3</w:t>
      </w:r>
      <w:r>
        <w:rPr>
          <w:rFonts w:ascii="Times New Roman" w:eastAsia="Times New Roman" w:hAnsi="Times New Roman"/>
          <w:bCs/>
          <w:sz w:val="26"/>
          <w:szCs w:val="26"/>
          <w:lang w:eastAsia="ar-SA"/>
        </w:rPr>
        <w:t>4/201</w:t>
      </w:r>
      <w:r>
        <w:rPr>
          <w:rFonts w:ascii="Times New Roman" w:eastAsia="Times New Roman" w:hAnsi="Times New Roman"/>
          <w:bCs/>
          <w:sz w:val="26"/>
          <w:szCs w:val="26"/>
          <w:lang w:val="en-US" w:eastAsia="ar-SA"/>
        </w:rPr>
        <w:t>8</w:t>
      </w:r>
    </w:p>
    <w:p w:rsidR="00572005" w:rsidP="00572005">
      <w:pPr>
        <w:spacing w:after="0" w:line="240" w:lineRule="auto"/>
        <w:rPr>
          <w:rFonts w:ascii="Times New Roman" w:eastAsia="Times New Roman" w:hAnsi="Times New Roman"/>
          <w:sz w:val="28"/>
          <w:szCs w:val="28"/>
          <w:lang w:val="en-US" w:eastAsia="ar-SA"/>
        </w:rPr>
      </w:pPr>
    </w:p>
    <w:p w:rsidR="00572005" w:rsidP="00572005">
      <w:pPr>
        <w:keepNext/>
        <w:numPr>
          <w:ilvl w:val="0"/>
          <w:numId w:val="2"/>
        </w:numPr>
        <w:tabs>
          <w:tab w:val="num" w:pos="0"/>
        </w:tabs>
        <w:suppressAutoHyphens/>
        <w:spacing w:after="0" w:line="240" w:lineRule="auto"/>
        <w:jc w:val="center"/>
        <w:outlineLvl w:val="0"/>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П</w:t>
      </w:r>
      <w:r>
        <w:rPr>
          <w:rFonts w:ascii="Times New Roman" w:eastAsia="Times New Roman" w:hAnsi="Times New Roman"/>
          <w:bCs/>
          <w:sz w:val="28"/>
          <w:szCs w:val="28"/>
          <w:lang w:eastAsia="ar-SA"/>
        </w:rPr>
        <w:t xml:space="preserve"> О С Т А Н О В Л Е Н И Е</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марта 2018 года                                                                                 г. Саки</w:t>
      </w:r>
    </w:p>
    <w:p w:rsidR="00572005" w:rsidP="005720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судебного участка №71 </w:t>
      </w:r>
      <w:r>
        <w:rPr>
          <w:rFonts w:ascii="Times New Roman" w:eastAsia="Times New Roman" w:hAnsi="Times New Roman"/>
          <w:sz w:val="28"/>
          <w:szCs w:val="28"/>
          <w:lang w:eastAsia="ru-RU"/>
        </w:rPr>
        <w:t>Сакского</w:t>
      </w:r>
      <w:r>
        <w:rPr>
          <w:rFonts w:ascii="Times New Roman" w:eastAsia="Times New Roman" w:hAnsi="Times New Roman"/>
          <w:sz w:val="28"/>
          <w:szCs w:val="28"/>
          <w:lang w:eastAsia="ru-RU"/>
        </w:rPr>
        <w:t xml:space="preserve"> судебного района (</w:t>
      </w:r>
      <w:r>
        <w:rPr>
          <w:rFonts w:ascii="Times New Roman" w:eastAsia="Times New Roman" w:hAnsi="Times New Roman"/>
          <w:sz w:val="28"/>
          <w:szCs w:val="28"/>
          <w:lang w:eastAsia="ru-RU"/>
        </w:rPr>
        <w:t>Сакский</w:t>
      </w:r>
      <w:r>
        <w:rPr>
          <w:rFonts w:ascii="Times New Roman" w:eastAsia="Times New Roman" w:hAnsi="Times New Roman"/>
          <w:sz w:val="28"/>
          <w:szCs w:val="28"/>
          <w:lang w:eastAsia="ru-RU"/>
        </w:rPr>
        <w:t xml:space="preserve">  муниципальный район и городской округ Саки) Республики Крым </w:t>
      </w:r>
      <w:r>
        <w:rPr>
          <w:rFonts w:ascii="Times New Roman" w:eastAsia="Times New Roman" w:hAnsi="Times New Roman"/>
          <w:sz w:val="28"/>
          <w:szCs w:val="28"/>
          <w:lang w:eastAsia="ru-RU"/>
        </w:rPr>
        <w:t>Липовская</w:t>
      </w:r>
      <w:r>
        <w:rPr>
          <w:rFonts w:ascii="Times New Roman" w:eastAsia="Times New Roman" w:hAnsi="Times New Roman"/>
          <w:sz w:val="28"/>
          <w:szCs w:val="28"/>
          <w:lang w:eastAsia="ru-RU"/>
        </w:rPr>
        <w:t xml:space="preserve"> И.В., рассмотрев дело об административном правонарушении по ст.15.5 Кодекса Российской Федерации об административных правонарушениях в отношении: </w:t>
      </w:r>
      <w:r>
        <w:rPr>
          <w:rFonts w:ascii="Times New Roman" w:eastAsia="Times New Roman" w:hAnsi="Times New Roman"/>
          <w:b/>
          <w:sz w:val="28"/>
          <w:szCs w:val="28"/>
          <w:lang w:eastAsia="ru-RU"/>
        </w:rPr>
        <w:t>Ефимовича Б</w:t>
      </w:r>
      <w:r>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А</w:t>
      </w:r>
      <w:r>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ДД.ММ</w:t>
      </w:r>
      <w:r>
        <w:rPr>
          <w:rFonts w:ascii="Times New Roman" w:eastAsia="Times New Roman" w:hAnsi="Times New Roman"/>
          <w:sz w:val="28"/>
          <w:szCs w:val="28"/>
          <w:lang w:eastAsia="ru-RU"/>
        </w:rPr>
        <w:t>.Г</w:t>
      </w:r>
      <w:r>
        <w:rPr>
          <w:rFonts w:ascii="Times New Roman" w:eastAsia="Times New Roman" w:hAnsi="Times New Roman"/>
          <w:sz w:val="28"/>
          <w:szCs w:val="28"/>
          <w:lang w:eastAsia="ru-RU"/>
        </w:rPr>
        <w:t>ГГГ</w:t>
      </w:r>
      <w:r>
        <w:rPr>
          <w:rFonts w:ascii="Times New Roman" w:eastAsia="Times New Roman" w:hAnsi="Times New Roman"/>
          <w:sz w:val="28"/>
          <w:szCs w:val="28"/>
          <w:lang w:eastAsia="ru-RU"/>
        </w:rPr>
        <w:t xml:space="preserve">, уроженца </w:t>
      </w:r>
      <w:r w:rsidRPr="0057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паспортные данные</w:t>
      </w:r>
      <w:r w:rsidRPr="0057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гражданина Российской Федерации, занимающего должность </w:t>
      </w:r>
      <w:r w:rsidRPr="0057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данные изъяты</w:t>
      </w:r>
      <w:r w:rsidRPr="0057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зарегистрированного по адресу: </w:t>
      </w:r>
      <w:r>
        <w:rPr>
          <w:rFonts w:ascii="Times New Roman" w:eastAsia="Times New Roman" w:hAnsi="Times New Roman"/>
          <w:sz w:val="28"/>
          <w:szCs w:val="28"/>
          <w:lang w:eastAsia="ru-RU"/>
        </w:rPr>
        <w:t>адрес</w:t>
      </w:r>
      <w:r>
        <w:rPr>
          <w:rFonts w:ascii="Times New Roman" w:eastAsia="Times New Roman" w:hAnsi="Times New Roman"/>
          <w:sz w:val="28"/>
          <w:szCs w:val="28"/>
          <w:lang w:eastAsia="ru-RU"/>
        </w:rPr>
        <w:t xml:space="preserve">, </w:t>
      </w:r>
    </w:p>
    <w:p w:rsidR="00572005" w:rsidP="0057200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с т а н о в и </w:t>
      </w:r>
      <w:r>
        <w:rPr>
          <w:rFonts w:ascii="Times New Roman" w:eastAsia="Times New Roman" w:hAnsi="Times New Roman"/>
          <w:sz w:val="28"/>
          <w:szCs w:val="28"/>
          <w:lang w:eastAsia="ru-RU"/>
        </w:rPr>
        <w:t>л</w:t>
      </w:r>
      <w:r>
        <w:rPr>
          <w:rFonts w:ascii="Times New Roman" w:eastAsia="Times New Roman" w:hAnsi="Times New Roman"/>
          <w:sz w:val="28"/>
          <w:szCs w:val="28"/>
          <w:lang w:eastAsia="ru-RU"/>
        </w:rPr>
        <w:t>:</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Pr="0057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данные изъяты</w:t>
      </w:r>
      <w:r w:rsidRPr="00572005">
        <w:rPr>
          <w:rFonts w:ascii="Times New Roman" w:eastAsia="Times New Roman" w:hAnsi="Times New Roman"/>
          <w:sz w:val="28"/>
          <w:szCs w:val="28"/>
          <w:lang w:eastAsia="ru-RU"/>
        </w:rPr>
        <w:t>^</w:t>
      </w:r>
      <w:r>
        <w:rPr>
          <w:rFonts w:ascii="Times New Roman" w:eastAsia="Times New Roman" w:hAnsi="Times New Roman"/>
          <w:sz w:val="28"/>
          <w:szCs w:val="28"/>
          <w:shd w:val="clear" w:color="auto" w:fill="FFFFFF"/>
          <w:lang w:eastAsia="ru-RU"/>
        </w:rPr>
        <w:t xml:space="preserve">, расположенного по адресу: </w:t>
      </w:r>
      <w:r>
        <w:rPr>
          <w:rFonts w:ascii="Times New Roman" w:eastAsia="Times New Roman" w:hAnsi="Times New Roman"/>
          <w:sz w:val="28"/>
          <w:szCs w:val="28"/>
          <w:lang w:eastAsia="ru-RU"/>
        </w:rPr>
        <w:t>адрес</w:t>
      </w:r>
      <w:r>
        <w:rPr>
          <w:rFonts w:ascii="Times New Roman" w:eastAsia="Times New Roman" w:hAnsi="Times New Roman"/>
          <w:sz w:val="28"/>
          <w:szCs w:val="28"/>
          <w:lang w:eastAsia="ru-RU"/>
        </w:rPr>
        <w:t xml:space="preserve"> Ефимовичем Б.А., </w:t>
      </w:r>
      <w:r>
        <w:rPr>
          <w:rFonts w:ascii="Times New Roman" w:eastAsia="Times New Roman" w:hAnsi="Times New Roman"/>
          <w:sz w:val="28"/>
          <w:szCs w:val="28"/>
          <w:shd w:val="clear" w:color="auto" w:fill="FFFFFF"/>
          <w:lang w:eastAsia="ru-RU"/>
        </w:rPr>
        <w:t xml:space="preserve">предоставлена в </w:t>
      </w:r>
      <w:r>
        <w:rPr>
          <w:rFonts w:ascii="Times New Roman" w:eastAsia="Times New Roman" w:hAnsi="Times New Roman"/>
          <w:sz w:val="28"/>
          <w:szCs w:val="28"/>
          <w:shd w:val="clear" w:color="auto" w:fill="FFFFFF"/>
          <w:lang w:eastAsia="ru-RU"/>
        </w:rPr>
        <w:t>Межрайонную</w:t>
      </w:r>
      <w:r>
        <w:rPr>
          <w:rFonts w:ascii="Times New Roman" w:eastAsia="Times New Roman" w:hAnsi="Times New Roman"/>
          <w:sz w:val="28"/>
          <w:szCs w:val="28"/>
          <w:shd w:val="clear" w:color="auto" w:fill="FFFFFF"/>
          <w:lang w:eastAsia="ru-RU"/>
        </w:rPr>
        <w:t xml:space="preserve"> ИФНС №3 по Республике Крым декларация по упрощенной системе налогообложения за 2016 год. Регистрационный № </w:t>
      </w:r>
      <w:r>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от </w:t>
      </w:r>
      <w:r>
        <w:rPr>
          <w:rFonts w:ascii="Times New Roman" w:eastAsia="Times New Roman" w:hAnsi="Times New Roman"/>
          <w:sz w:val="28"/>
          <w:szCs w:val="28"/>
          <w:lang w:eastAsia="ru-RU"/>
        </w:rPr>
        <w:t>ДД.ММ</w:t>
      </w:r>
      <w:r>
        <w:rPr>
          <w:rFonts w:ascii="Times New Roman" w:eastAsia="Times New Roman" w:hAnsi="Times New Roman"/>
          <w:sz w:val="28"/>
          <w:szCs w:val="28"/>
          <w:lang w:eastAsia="ru-RU"/>
        </w:rPr>
        <w:t>.Г</w:t>
      </w:r>
      <w:r>
        <w:rPr>
          <w:rFonts w:ascii="Times New Roman" w:eastAsia="Times New Roman" w:hAnsi="Times New Roman"/>
          <w:sz w:val="28"/>
          <w:szCs w:val="28"/>
          <w:lang w:eastAsia="ru-RU"/>
        </w:rPr>
        <w:t>ГГГ</w:t>
      </w:r>
      <w:r>
        <w:rPr>
          <w:rFonts w:ascii="Times New Roman" w:eastAsia="Times New Roman" w:hAnsi="Times New Roman"/>
          <w:sz w:val="28"/>
          <w:szCs w:val="28"/>
          <w:shd w:val="clear" w:color="auto" w:fill="FFFFFF"/>
          <w:lang w:eastAsia="ru-RU"/>
        </w:rPr>
        <w:t xml:space="preserve">. Срок предоставления декларации по упрощенной системе налогообложения за 2016 год, установленный пп.1 п.1 ст.346.23 НК РФ не позднее 31 марта года, следующего за истекшим налоговым периодом. Срок сдачи налоговой декларации по упрощенной системе налогообложения за 2016 год - </w:t>
      </w:r>
      <w:r>
        <w:rPr>
          <w:rFonts w:ascii="Times New Roman" w:eastAsia="Times New Roman" w:hAnsi="Times New Roman"/>
          <w:sz w:val="28"/>
          <w:szCs w:val="28"/>
          <w:lang w:eastAsia="ru-RU"/>
        </w:rPr>
        <w:t>ДД.ММ</w:t>
      </w:r>
      <w:r>
        <w:rPr>
          <w:rFonts w:ascii="Times New Roman" w:eastAsia="Times New Roman" w:hAnsi="Times New Roman"/>
          <w:sz w:val="28"/>
          <w:szCs w:val="28"/>
          <w:lang w:eastAsia="ru-RU"/>
        </w:rPr>
        <w:t>.Г</w:t>
      </w:r>
      <w:r>
        <w:rPr>
          <w:rFonts w:ascii="Times New Roman" w:eastAsia="Times New Roman" w:hAnsi="Times New Roman"/>
          <w:sz w:val="28"/>
          <w:szCs w:val="28"/>
          <w:lang w:eastAsia="ru-RU"/>
        </w:rPr>
        <w:t>ГГГ</w:t>
      </w:r>
    </w:p>
    <w:p w:rsidR="00572005" w:rsidP="005720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В нарушение п.1 ст.119 Налогового кодекса Российской Федерации, </w:t>
      </w:r>
      <w:r w:rsidRPr="00572005">
        <w:rPr>
          <w:rFonts w:ascii="Times New Roman" w:eastAsia="Times New Roman" w:hAnsi="Times New Roman"/>
          <w:sz w:val="28"/>
          <w:szCs w:val="28"/>
          <w:lang w:eastAsia="ru-RU"/>
        </w:rPr>
        <w:t>^</w:t>
      </w:r>
      <w:r>
        <w:rPr>
          <w:rFonts w:ascii="Times New Roman" w:eastAsia="Times New Roman" w:hAnsi="Times New Roman"/>
          <w:sz w:val="28"/>
          <w:szCs w:val="28"/>
          <w:lang w:eastAsia="ru-RU"/>
        </w:rPr>
        <w:t>данные изъяты</w:t>
      </w:r>
      <w:r w:rsidRPr="00572005">
        <w:rPr>
          <w:rFonts w:ascii="Times New Roman" w:eastAsia="Times New Roman" w:hAnsi="Times New Roman"/>
          <w:sz w:val="28"/>
          <w:szCs w:val="28"/>
          <w:lang w:eastAsia="ru-RU"/>
        </w:rPr>
        <w:t>^</w:t>
      </w:r>
      <w:r>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lang w:eastAsia="ru-RU"/>
        </w:rPr>
        <w:t>Ефимовичем Б.А.</w:t>
      </w:r>
      <w:r>
        <w:rPr>
          <w:rFonts w:ascii="Times New Roman" w:eastAsia="Times New Roman" w:hAnsi="Times New Roman"/>
          <w:sz w:val="28"/>
          <w:szCs w:val="28"/>
          <w:shd w:val="clear" w:color="auto" w:fill="FFFFFF"/>
          <w:lang w:eastAsia="ru-RU"/>
        </w:rPr>
        <w:t xml:space="preserve"> не обеспечено своевременное предоставление в установленный пп.1 п.1 ст.346.23 Налогового кодекса РФ, налогоплательщиком в налоговый орган налоговой декларации по упрощенной системе налогообложения, таким </w:t>
      </w:r>
      <w:r>
        <w:rPr>
          <w:rFonts w:ascii="Times New Roman" w:eastAsia="Times New Roman" w:hAnsi="Times New Roman"/>
          <w:sz w:val="28"/>
          <w:szCs w:val="28"/>
          <w:shd w:val="clear" w:color="auto" w:fill="FFFFFF"/>
          <w:lang w:eastAsia="ru-RU"/>
        </w:rPr>
        <w:t>образом</w:t>
      </w:r>
      <w:r>
        <w:rPr>
          <w:rFonts w:ascii="Times New Roman" w:eastAsia="Times New Roman" w:hAnsi="Times New Roman"/>
          <w:sz w:val="28"/>
          <w:szCs w:val="28"/>
          <w:shd w:val="clear" w:color="auto" w:fill="FFFFFF"/>
          <w:lang w:eastAsia="ru-RU"/>
        </w:rPr>
        <w:t xml:space="preserve"> административное правонарушение, предусмотренное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Hyperlink"/>
          <w:rFonts w:ascii="Times New Roman" w:eastAsia="Times New Roman" w:hAnsi="Times New Roman"/>
          <w:bCs/>
          <w:color w:val="auto"/>
          <w:sz w:val="28"/>
          <w:szCs w:val="28"/>
          <w:u w:val="none"/>
          <w:bdr w:val="none" w:sz="0" w:space="0" w:color="auto" w:frame="1"/>
          <w:lang w:eastAsia="ru-RU"/>
        </w:rPr>
        <w:t>ст. 15.5</w:t>
      </w:r>
      <w:r>
        <w:fldChar w:fldCharType="end"/>
      </w:r>
      <w:r>
        <w:rPr>
          <w:rFonts w:ascii="Times New Roman" w:eastAsia="Times New Roman" w:hAnsi="Times New Roman"/>
          <w:sz w:val="28"/>
          <w:szCs w:val="28"/>
          <w:lang w:eastAsia="ru-RU"/>
        </w:rPr>
        <w:t xml:space="preserve"> </w:t>
      </w:r>
      <w:r>
        <w:rPr>
          <w:rFonts w:ascii="Times New Roman" w:eastAsia="Times New Roman" w:hAnsi="Times New Roman"/>
          <w:sz w:val="28"/>
          <w:szCs w:val="28"/>
          <w:shd w:val="clear" w:color="auto" w:fill="FFFFFF"/>
          <w:lang w:eastAsia="ru-RU"/>
        </w:rPr>
        <w:t> Кодекса РФ об административных правонарушениях. </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судебное заседание Ефимович Б.А. не </w:t>
      </w:r>
      <w:r>
        <w:rPr>
          <w:rFonts w:ascii="Times New Roman" w:eastAsia="Times New Roman" w:hAnsi="Times New Roman"/>
          <w:sz w:val="28"/>
          <w:szCs w:val="28"/>
          <w:lang w:eastAsia="ru-RU"/>
        </w:rPr>
        <w:t>явился</w:t>
      </w:r>
      <w:r>
        <w:rPr>
          <w:rFonts w:ascii="Times New Roman" w:eastAsia="Times New Roman" w:hAnsi="Times New Roman"/>
          <w:sz w:val="28"/>
          <w:szCs w:val="28"/>
          <w:lang w:eastAsia="ru-RU"/>
        </w:rPr>
        <w:t xml:space="preserve"> будучи надлежащим образом извещенным о времени и месте рассмотрения дела судебной повесткой заказным письмом с уведомлением.</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Согласно разъяснений Постановления Пленума Верховного Суда Российской Федерации  от 24.03.2005г. №5 «О некоторых вопросах, возникающих у судов при примени кодекса Российской Федерации об административных правонарушениях» п.6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sz w:val="28"/>
          <w:szCs w:val="28"/>
          <w:lang w:eastAsia="ru-RU"/>
        </w:rPr>
        <w:t xml:space="preserve">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w:t>
      </w:r>
      <w:r>
        <w:rPr>
          <w:rFonts w:ascii="Times New Roman" w:eastAsia="Times New Roman" w:hAnsi="Times New Roman"/>
          <w:sz w:val="28"/>
          <w:szCs w:val="28"/>
          <w:lang w:eastAsia="ru-RU"/>
        </w:rPr>
        <w:t>дств св</w:t>
      </w:r>
      <w:r>
        <w:rPr>
          <w:rFonts w:ascii="Times New Roman" w:eastAsia="Times New Roman" w:hAnsi="Times New Roman"/>
          <w:sz w:val="28"/>
          <w:szCs w:val="28"/>
          <w:lang w:eastAsia="ru-RU"/>
        </w:rPr>
        <w:t xml:space="preserve">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w:t>
      </w:r>
      <w:r>
        <w:rPr>
          <w:rFonts w:ascii="Times New Roman" w:eastAsia="Times New Roman" w:hAnsi="Times New Roman"/>
          <w:sz w:val="28"/>
          <w:szCs w:val="28"/>
          <w:lang w:eastAsia="ru-RU"/>
        </w:rPr>
        <w:t>места жительства (регистрации) поступило сообщение о том, что оно фактически не проживает по этому адресу.</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 таких обстоятельствах,</w:t>
      </w:r>
      <w:r>
        <w:rPr>
          <w:rFonts w:ascii="Times New Roman" w:eastAsia="Times New Roman" w:hAnsi="Times New Roman"/>
          <w:sz w:val="28"/>
          <w:szCs w:val="28"/>
          <w:shd w:val="clear" w:color="auto" w:fill="FFFFFF"/>
          <w:lang w:eastAsia="ru-RU"/>
        </w:rPr>
        <w:t xml:space="preserve"> мировой судья признает Ефимовича Б.А. надлежаще извещенным о времени и месте судебного заседания, а причины его неявки в суд неуважительными, и считает возможным в силу ч.2 ст.25.1 КоАП РФ рассмотреть дело в его отсутствие по предоставленным доказательствам.</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Вина </w:t>
      </w:r>
      <w:r>
        <w:rPr>
          <w:rFonts w:ascii="Times New Roman" w:eastAsia="Times New Roman" w:hAnsi="Times New Roman"/>
          <w:sz w:val="28"/>
          <w:szCs w:val="28"/>
          <w:shd w:val="clear" w:color="auto" w:fill="FFFFFF"/>
          <w:lang w:eastAsia="ru-RU"/>
        </w:rPr>
        <w:tab/>
        <w:t>Ефимовича Б.А.</w:t>
      </w:r>
      <w:r>
        <w:rPr>
          <w:rFonts w:ascii="Times New Roman" w:eastAsia="Times New Roman" w:hAnsi="Times New Roman"/>
          <w:sz w:val="28"/>
          <w:szCs w:val="28"/>
          <w:lang w:eastAsia="ru-RU"/>
        </w:rPr>
        <w:t xml:space="preserve"> подтверждается п</w:t>
      </w:r>
      <w:r>
        <w:rPr>
          <w:rFonts w:ascii="Times New Roman" w:eastAsia="Times New Roman" w:hAnsi="Times New Roman"/>
          <w:sz w:val="28"/>
          <w:szCs w:val="28"/>
          <w:shd w:val="clear" w:color="auto" w:fill="FFFFFF"/>
          <w:lang w:eastAsia="ru-RU"/>
        </w:rPr>
        <w:t xml:space="preserve">ротоколом об административном правонарушении от </w:t>
      </w:r>
      <w:r>
        <w:rPr>
          <w:rFonts w:ascii="Times New Roman" w:eastAsia="Times New Roman" w:hAnsi="Times New Roman"/>
          <w:sz w:val="28"/>
          <w:szCs w:val="28"/>
          <w:lang w:eastAsia="ru-RU"/>
        </w:rPr>
        <w:t>ДД.ММ</w:t>
      </w:r>
      <w:r>
        <w:rPr>
          <w:rFonts w:ascii="Times New Roman" w:eastAsia="Times New Roman" w:hAnsi="Times New Roman"/>
          <w:sz w:val="28"/>
          <w:szCs w:val="28"/>
          <w:lang w:eastAsia="ru-RU"/>
        </w:rPr>
        <w:t>.Г</w:t>
      </w:r>
      <w:r>
        <w:rPr>
          <w:rFonts w:ascii="Times New Roman" w:eastAsia="Times New Roman" w:hAnsi="Times New Roman"/>
          <w:sz w:val="28"/>
          <w:szCs w:val="28"/>
          <w:lang w:eastAsia="ru-RU"/>
        </w:rPr>
        <w:t>ГГГ</w:t>
      </w:r>
      <w:r>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актом налоговой проверки № </w:t>
      </w:r>
      <w:r>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от </w:t>
      </w:r>
      <w:r>
        <w:rPr>
          <w:rFonts w:ascii="Times New Roman" w:eastAsia="Times New Roman" w:hAnsi="Times New Roman"/>
          <w:sz w:val="28"/>
          <w:szCs w:val="28"/>
          <w:lang w:eastAsia="ru-RU"/>
        </w:rPr>
        <w:t>ДД.ММ.ГГГГ</w:t>
      </w:r>
      <w:r>
        <w:rPr>
          <w:rFonts w:ascii="Times New Roman" w:eastAsia="Times New Roman" w:hAnsi="Times New Roman"/>
          <w:sz w:val="28"/>
          <w:szCs w:val="28"/>
          <w:shd w:val="clear" w:color="auto" w:fill="FFFFFF"/>
          <w:lang w:eastAsia="ru-RU"/>
        </w:rPr>
        <w:t>; сведениями об организационно-правовой форме и наименовании юридического лица.</w:t>
      </w:r>
    </w:p>
    <w:p w:rsidR="00572005" w:rsidP="00572005">
      <w:pPr>
        <w:spacing w:after="0" w:line="240" w:lineRule="auto"/>
        <w:ind w:firstLine="708"/>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Статьей 15.5 </w:t>
      </w:r>
      <w:r>
        <w:rPr>
          <w:rFonts w:ascii="Times New Roman" w:eastAsia="Times New Roman" w:hAnsi="Times New Roman"/>
          <w:sz w:val="28"/>
          <w:szCs w:val="28"/>
          <w:lang w:eastAsia="ru-RU"/>
        </w:rPr>
        <w:t>Кодекса Российской Федерации об административных правонарушениях предусмотрена ответственность за</w:t>
      </w:r>
      <w:r>
        <w:rPr>
          <w:rFonts w:ascii="Times New Roman" w:eastAsia="Times New Roman" w:hAnsi="Times New Roman"/>
          <w:sz w:val="28"/>
          <w:szCs w:val="28"/>
          <w:shd w:val="clear" w:color="auto" w:fill="FFFFFF"/>
          <w:lang w:eastAsia="ru-RU"/>
        </w:rPr>
        <w:t xml:space="preserve"> нарушение установленных законодательством о налогах и сборах сроков представления налоговой декларации в налоговый орган по месту учета </w:t>
      </w:r>
      <w:r>
        <w:rPr>
          <w:rFonts w:ascii="Times New Roman" w:eastAsia="Times New Roman" w:hAnsi="Times New Roman"/>
          <w:sz w:val="28"/>
          <w:szCs w:val="28"/>
          <w:shd w:val="clear" w:color="auto" w:fill="FFFFFF"/>
          <w:lang w:eastAsia="ru-RU"/>
        </w:rPr>
        <w:t>в виде предупреждения или наложения административного штрафа на должностных лиц в размере от трехсот до пятисот рублей.</w:t>
      </w:r>
    </w:p>
    <w:p w:rsidR="00572005" w:rsidP="0057200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sz w:val="28"/>
          <w:szCs w:val="28"/>
          <w:lang w:eastAsia="ru-RU"/>
        </w:rPr>
        <w:t>ст.ст</w:t>
      </w:r>
      <w:r>
        <w:rPr>
          <w:rFonts w:ascii="Times New Roman" w:eastAsia="Times New Roman" w:hAnsi="Times New Roman"/>
          <w:sz w:val="28"/>
          <w:szCs w:val="28"/>
          <w:lang w:eastAsia="ru-RU"/>
        </w:rPr>
        <w:t>. 26.2, 26.11 Кодекса Российской Федерации об административных правонарушениях.</w:t>
      </w:r>
    </w:p>
    <w:p w:rsidR="00572005" w:rsidP="00572005">
      <w:pPr>
        <w:spacing w:after="0" w:line="240" w:lineRule="auto"/>
        <w:ind w:firstLine="72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 учетом изложенного, мировой судья пришел к выводу, что в действиях </w:t>
      </w:r>
      <w:r>
        <w:rPr>
          <w:rFonts w:ascii="Times New Roman" w:eastAsia="Times New Roman" w:hAnsi="Times New Roman"/>
          <w:sz w:val="28"/>
          <w:szCs w:val="28"/>
          <w:shd w:val="clear" w:color="auto" w:fill="FFFFFF"/>
          <w:lang w:eastAsia="ru-RU"/>
        </w:rPr>
        <w:t>Ефимовича Б.А.</w:t>
      </w:r>
      <w:r>
        <w:rPr>
          <w:rFonts w:ascii="Times New Roman" w:eastAsia="Times New Roman" w:hAnsi="Times New Roman"/>
          <w:sz w:val="28"/>
          <w:szCs w:val="28"/>
          <w:lang w:eastAsia="zh-CN"/>
        </w:rPr>
        <w:t xml:space="preserve"> имеется состав административного правонарушения, предусмотренного ст. 15.5 Кодекса Российской Федерации об административных правонарушениях, по признаку </w:t>
      </w:r>
      <w:r>
        <w:rPr>
          <w:rFonts w:ascii="Times New Roman" w:eastAsia="Times New Roman" w:hAnsi="Times New Roman"/>
          <w:sz w:val="28"/>
          <w:szCs w:val="28"/>
          <w:shd w:val="clear" w:color="auto" w:fill="FFFFFF"/>
          <w:lang w:eastAsia="ru-RU"/>
        </w:rPr>
        <w:t>нарушение установленных законодательством о налогах и сборах сроков предоставления налоговой декларации в налоговый орган по месту учета.</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shd w:val="clear" w:color="auto" w:fill="FFFFFF"/>
          <w:lang w:eastAsia="ru-RU"/>
        </w:rPr>
        <w:t>При назначении наказания Ефимовичу Б.А. мировой судья учитывает характер совершенного административного правонарушения, его личность.</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shd w:val="clear" w:color="auto" w:fill="FFFFFF"/>
          <w:lang w:eastAsia="ru-RU"/>
        </w:rPr>
        <w:t xml:space="preserve">Обстоятельствами, </w:t>
      </w:r>
      <w:r>
        <w:rPr>
          <w:rFonts w:ascii="Times New Roman" w:eastAsia="Times New Roman" w:hAnsi="Times New Roman"/>
          <w:sz w:val="28"/>
          <w:szCs w:val="28"/>
          <w:shd w:val="clear" w:color="auto" w:fill="FFFFFF"/>
          <w:lang w:eastAsia="ru-RU"/>
        </w:rPr>
        <w:t>смягчающих</w:t>
      </w:r>
      <w:r>
        <w:rPr>
          <w:rFonts w:ascii="Times New Roman" w:eastAsia="Times New Roman" w:hAnsi="Times New Roman"/>
          <w:sz w:val="28"/>
          <w:szCs w:val="28"/>
          <w:shd w:val="clear" w:color="auto" w:fill="FFFFFF"/>
          <w:lang w:eastAsia="ru-RU"/>
        </w:rPr>
        <w:t xml:space="preserve"> и отягчающих административную ответственность Ефимовича Б.А. не установлено. </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Оценив все изложенное в совокупности, мировой судья приходит к выводу о назначении Ефимовичу Б.А. административного наказания в пределах санкции ст.15.5 Кодекса РФ об административных правонарушениях в виде административного штрафа в сумме триста рублей.</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      На основании изложенного, руководствуясь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Hyperlink"/>
          <w:rFonts w:ascii="Times New Roman" w:eastAsia="Times New Roman" w:hAnsi="Times New Roman"/>
          <w:bCs/>
          <w:color w:val="auto"/>
          <w:sz w:val="28"/>
          <w:szCs w:val="28"/>
          <w:u w:val="none"/>
          <w:bdr w:val="none" w:sz="0" w:space="0" w:color="auto" w:frame="1"/>
          <w:lang w:eastAsia="ru-RU"/>
        </w:rPr>
        <w:t>ст. 15.5</w:t>
      </w:r>
      <w:r>
        <w:fldChar w:fldCharType="end"/>
      </w:r>
      <w:r>
        <w:rPr>
          <w:rFonts w:ascii="Times New Roman" w:eastAsia="Times New Roman" w:hAnsi="Times New Roman"/>
          <w:sz w:val="28"/>
          <w:szCs w:val="28"/>
          <w:shd w:val="clear" w:color="auto" w:fill="FFFFFF"/>
          <w:lang w:eastAsia="ru-RU"/>
        </w:rPr>
        <w:t>, </w:t>
      </w:r>
      <w:r>
        <w:fldChar w:fldCharType="begin"/>
      </w:r>
      <w:r>
        <w:instrText xml:space="preserve"> HYPERLINK "http://www.sudact.ru/law/doc/JBT8gaqgg7VQ/004/006/?marker=fdoctlaw" \l "w3mxVHbtgRHJ" \o "Статья 29.9. Виды постановлений и определений по делу об административном правонарушении" \t "_blank" </w:instrText>
      </w:r>
      <w:r>
        <w:fldChar w:fldCharType="separate"/>
      </w:r>
      <w:r>
        <w:rPr>
          <w:rStyle w:val="Hyperlink"/>
          <w:rFonts w:ascii="Times New Roman" w:eastAsia="Times New Roman" w:hAnsi="Times New Roman"/>
          <w:sz w:val="28"/>
          <w:szCs w:val="28"/>
          <w:u w:val="none"/>
          <w:bdr w:val="none" w:sz="0" w:space="0" w:color="auto" w:frame="1"/>
          <w:lang w:eastAsia="ru-RU"/>
        </w:rPr>
        <w:t>29.9</w:t>
      </w:r>
      <w:r>
        <w:fldChar w:fldCharType="end"/>
      </w:r>
      <w:r>
        <w:rPr>
          <w:rFonts w:ascii="Times New Roman" w:eastAsia="Times New Roman" w:hAnsi="Times New Roman"/>
          <w:sz w:val="28"/>
          <w:szCs w:val="28"/>
          <w:shd w:val="clear" w:color="auto" w:fill="FFFFFF"/>
          <w:lang w:eastAsia="ru-RU"/>
        </w:rPr>
        <w:t>-</w:t>
      </w:r>
      <w:r>
        <w:fldChar w:fldCharType="begin"/>
      </w:r>
      <w:r>
        <w:instrText xml:space="preserve"> HYPERLINK "http://www.sudact.ru/law/doc/JBT8gaqgg7VQ/004/006/?marker=fdoctlaw" \l "1GAaKNxJG2ga" \o "Статья 29.11. Объявление постановления по делу об административном правонарушении" \t "_blank" </w:instrText>
      </w:r>
      <w:r>
        <w:fldChar w:fldCharType="separate"/>
      </w:r>
      <w:r>
        <w:rPr>
          <w:rStyle w:val="Hyperlink"/>
          <w:rFonts w:ascii="Times New Roman" w:eastAsia="Times New Roman" w:hAnsi="Times New Roman"/>
          <w:sz w:val="28"/>
          <w:szCs w:val="28"/>
          <w:u w:val="none"/>
          <w:bdr w:val="none" w:sz="0" w:space="0" w:color="auto" w:frame="1"/>
          <w:lang w:eastAsia="ru-RU"/>
        </w:rPr>
        <w:t>29.11</w:t>
      </w:r>
      <w:r>
        <w:fldChar w:fldCharType="end"/>
      </w:r>
      <w:r>
        <w:rPr>
          <w:rFonts w:ascii="Times New Roman" w:eastAsia="Times New Roman" w:hAnsi="Times New Roman"/>
          <w:sz w:val="28"/>
          <w:szCs w:val="28"/>
          <w:shd w:val="clear" w:color="auto" w:fill="FFFFFF"/>
          <w:lang w:eastAsia="ru-RU"/>
        </w:rPr>
        <w:t> Кодекса РФ об административных правонарушениях, мировой судья </w:t>
      </w:r>
    </w:p>
    <w:p w:rsidR="00572005" w:rsidP="00572005">
      <w:pPr>
        <w:spacing w:after="0" w:line="240" w:lineRule="auto"/>
        <w:jc w:val="center"/>
        <w:rPr>
          <w:rFonts w:ascii="Times New Roman" w:eastAsia="Times New Roman" w:hAnsi="Times New Roman"/>
          <w:b/>
          <w:bCs/>
          <w:sz w:val="28"/>
          <w:szCs w:val="28"/>
          <w:bdr w:val="none" w:sz="0" w:space="0" w:color="auto" w:frame="1"/>
          <w:lang w:eastAsia="ru-RU"/>
        </w:rPr>
      </w:pPr>
      <w:r>
        <w:rPr>
          <w:rFonts w:ascii="Times New Roman" w:eastAsia="Times New Roman" w:hAnsi="Times New Roman"/>
          <w:b/>
          <w:bCs/>
          <w:sz w:val="28"/>
          <w:szCs w:val="28"/>
          <w:bdr w:val="none" w:sz="0" w:space="0" w:color="auto" w:frame="1"/>
          <w:lang w:eastAsia="ru-RU"/>
        </w:rPr>
        <w:t>ПОСТАНОВИЛ:</w:t>
      </w:r>
    </w:p>
    <w:p w:rsidR="00572005" w:rsidP="00572005">
      <w:pPr>
        <w:spacing w:after="0" w:line="24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Ефимовича Б</w:t>
      </w:r>
      <w:r>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А</w:t>
      </w:r>
      <w:r>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ДД.ММ.ГГГГ</w:t>
      </w:r>
      <w:r>
        <w:rPr>
          <w:rFonts w:ascii="Times New Roman" w:eastAsia="Times New Roman" w:hAnsi="Times New Roman"/>
          <w:sz w:val="28"/>
          <w:szCs w:val="28"/>
          <w:lang w:eastAsia="ru-RU"/>
        </w:rPr>
        <w:t xml:space="preserve">, </w:t>
      </w:r>
      <w:r>
        <w:rPr>
          <w:rFonts w:ascii="Times New Roman" w:eastAsia="Times New Roman" w:hAnsi="Times New Roman"/>
          <w:sz w:val="28"/>
          <w:szCs w:val="28"/>
          <w:shd w:val="clear" w:color="auto" w:fill="FFFFFF"/>
          <w:lang w:eastAsia="ru-RU"/>
        </w:rPr>
        <w:t>признать виновным в совершении правонарушения, предусмотренного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Hyperlink"/>
          <w:rFonts w:ascii="Times New Roman" w:eastAsia="Times New Roman" w:hAnsi="Times New Roman"/>
          <w:bCs/>
          <w:color w:val="auto"/>
          <w:sz w:val="28"/>
          <w:szCs w:val="28"/>
          <w:u w:val="none"/>
          <w:bdr w:val="none" w:sz="0" w:space="0" w:color="auto" w:frame="1"/>
          <w:lang w:eastAsia="ru-RU"/>
        </w:rPr>
        <w:t>ст. 15.5</w:t>
      </w:r>
      <w:r>
        <w:fldChar w:fldCharType="end"/>
      </w:r>
      <w:r>
        <w:rPr>
          <w:rFonts w:ascii="Times New Roman" w:eastAsia="Times New Roman" w:hAnsi="Times New Roman"/>
          <w:sz w:val="28"/>
          <w:szCs w:val="28"/>
          <w:shd w:val="clear" w:color="auto" w:fill="FFFFFF"/>
          <w:lang w:eastAsia="ru-RU"/>
        </w:rPr>
        <w:t> Кодекса РФ об административных правонарушениях и назначить ему наказание в виде административного штрафа в размере 300 (трехсот) рублей.</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Разъяснить Ефимовичу Б.А., о необходимости произвести оплату суммы административного штрафа в 60-дневный срок со дня вступления постановления в законную силу.</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Реквизиты для оплаты штрафа: Межрайонной ИФНС России №3 по Республике Крым, денежные взыскания (штрафы) за административные правонарушения в области налогов и сборов, предусмотренные КоАП РФ, КБК 18211603030016000140, ОКТМО 35721000, УИН-0, получатель УФК по Республике Крым для Межрайонной ИФНС России № 3 по Республике Крым, ИНН 9107000024, КПП 910701001,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/с 40101810335100010001, наименование банка: отделение по Республике Крым ЦБРФ открытый УФК по РК, БИК 043510001.</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Постановление по делу об административном правонарушении вступает в законную силу после истечения срока для его обжалования, если оно не было обжаловано или опротестовано.</w:t>
      </w:r>
    </w:p>
    <w:p w:rsidR="00572005" w:rsidP="005720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неуплате административного штрафа в установленный законом срок, наступает административная ответственность по ч. 1 ст.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Pr>
          <w:rStyle w:val="Hyperlink"/>
          <w:rFonts w:ascii="Times New Roman" w:eastAsia="Times New Roman" w:hAnsi="Times New Roman"/>
          <w:sz w:val="28"/>
          <w:szCs w:val="28"/>
          <w:u w:val="none"/>
          <w:lang w:eastAsia="ru-RU"/>
        </w:rPr>
        <w:t>20.25</w:t>
      </w:r>
      <w:r>
        <w:fldChar w:fldCharType="end"/>
      </w:r>
      <w:r>
        <w:rPr>
          <w:rFonts w:ascii="Times New Roman" w:eastAsia="Times New Roman" w:hAnsi="Times New Roman"/>
          <w:sz w:val="28"/>
          <w:szCs w:val="28"/>
          <w:lang w:eastAsia="ru-RU"/>
        </w:rPr>
        <w:t xml:space="preserve"> КоАП РФ, предусматривающей административное наказание в виде двукратного размера суммы неуплаченного штрафа, либо административный арест на срок до пятнадцати суток, либо обязательные работы на срок до пятидесяти часов.</w:t>
      </w:r>
    </w:p>
    <w:p w:rsidR="00572005" w:rsidP="00572005">
      <w:pPr>
        <w:widowControl w:val="0"/>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hAnsi="Times New Roman"/>
          <w:sz w:val="28"/>
          <w:szCs w:val="28"/>
          <w:lang w:eastAsia="ru-RU"/>
        </w:rPr>
        <w:t xml:space="preserve">Постановление может быть обжаловано в </w:t>
      </w:r>
      <w:r>
        <w:rPr>
          <w:rFonts w:ascii="Times New Roman" w:hAnsi="Times New Roman"/>
          <w:sz w:val="28"/>
          <w:szCs w:val="28"/>
          <w:lang w:eastAsia="ru-RU"/>
        </w:rPr>
        <w:t>Сакский</w:t>
      </w:r>
      <w:r>
        <w:rPr>
          <w:rFonts w:ascii="Times New Roman" w:hAnsi="Times New Roman"/>
          <w:sz w:val="28"/>
          <w:szCs w:val="28"/>
          <w:lang w:eastAsia="ru-RU"/>
        </w:rPr>
        <w:t xml:space="preserve">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sz w:val="28"/>
          <w:szCs w:val="28"/>
          <w:lang w:eastAsia="ru-RU"/>
        </w:rPr>
        <w:t xml:space="preserve"> через судебный участок №71 </w:t>
      </w:r>
      <w:r>
        <w:rPr>
          <w:rFonts w:ascii="Times New Roman" w:eastAsia="Times New Roman" w:hAnsi="Times New Roman"/>
          <w:sz w:val="28"/>
          <w:szCs w:val="28"/>
          <w:lang w:eastAsia="ru-RU"/>
        </w:rPr>
        <w:t>Сакский</w:t>
      </w:r>
      <w:r>
        <w:rPr>
          <w:rFonts w:ascii="Times New Roman" w:eastAsia="Times New Roman" w:hAnsi="Times New Roman"/>
          <w:sz w:val="28"/>
          <w:szCs w:val="28"/>
          <w:lang w:eastAsia="ru-RU"/>
        </w:rPr>
        <w:t xml:space="preserve"> судебный район (</w:t>
      </w:r>
      <w:r>
        <w:rPr>
          <w:rFonts w:ascii="Times New Roman" w:eastAsia="Times New Roman" w:hAnsi="Times New Roman"/>
          <w:sz w:val="28"/>
          <w:szCs w:val="28"/>
          <w:lang w:eastAsia="ru-RU"/>
        </w:rPr>
        <w:t>Сакский</w:t>
      </w:r>
      <w:r>
        <w:rPr>
          <w:rFonts w:ascii="Times New Roman" w:eastAsia="Times New Roman" w:hAnsi="Times New Roman"/>
          <w:sz w:val="28"/>
          <w:szCs w:val="28"/>
          <w:lang w:eastAsia="ru-RU"/>
        </w:rPr>
        <w:t xml:space="preserve"> муниципальный район и городской округ Саки) Республики Крым</w:t>
      </w:r>
      <w:r>
        <w:rPr>
          <w:rFonts w:ascii="Times New Roman" w:hAnsi="Times New Roman"/>
          <w:sz w:val="28"/>
          <w:szCs w:val="28"/>
          <w:lang w:eastAsia="ru-RU"/>
        </w:rPr>
        <w:t>.</w:t>
      </w:r>
    </w:p>
    <w:p w:rsidR="00572005" w:rsidP="00572005">
      <w:pPr>
        <w:widowControl w:val="0"/>
        <w:autoSpaceDE w:val="0"/>
        <w:autoSpaceDN w:val="0"/>
        <w:adjustRightInd w:val="0"/>
        <w:spacing w:after="0" w:line="240" w:lineRule="auto"/>
        <w:ind w:firstLine="539"/>
        <w:jc w:val="both"/>
        <w:rPr>
          <w:rFonts w:ascii="Times New Roman" w:hAnsi="Times New Roman"/>
          <w:sz w:val="28"/>
          <w:szCs w:val="28"/>
          <w:lang w:eastAsia="ru-RU"/>
        </w:rPr>
      </w:pPr>
      <w:r>
        <w:rPr>
          <w:rFonts w:ascii="Times New Roman" w:eastAsia="Times New Roman" w:hAnsi="Times New Roman"/>
          <w:bCs/>
          <w:sz w:val="28"/>
          <w:szCs w:val="28"/>
          <w:lang w:eastAsia="ar-SA"/>
        </w:rPr>
        <w:t xml:space="preserve">Мировой судья </w:t>
      </w:r>
      <w:r>
        <w:rPr>
          <w:rFonts w:ascii="Times New Roman" w:eastAsia="Times New Roman" w:hAnsi="Times New Roman"/>
          <w:bCs/>
          <w:sz w:val="28"/>
          <w:szCs w:val="28"/>
          <w:lang w:eastAsia="ar-SA"/>
        </w:rPr>
        <w:tab/>
        <w:t xml:space="preserve">                                                               </w:t>
      </w:r>
      <w:r>
        <w:rPr>
          <w:rFonts w:ascii="Times New Roman" w:eastAsia="Times New Roman" w:hAnsi="Times New Roman"/>
          <w:bCs/>
          <w:sz w:val="28"/>
          <w:szCs w:val="28"/>
          <w:lang w:eastAsia="ar-SA"/>
        </w:rPr>
        <w:t>И.В.Липовская</w:t>
      </w:r>
      <w:r>
        <w:rPr>
          <w:rFonts w:ascii="Times New Roman" w:eastAsia="Times New Roman" w:hAnsi="Times New Roman"/>
          <w:bCs/>
          <w:sz w:val="28"/>
          <w:szCs w:val="28"/>
          <w:lang w:eastAsia="ar-SA"/>
        </w:rPr>
        <w:t xml:space="preserve"> </w:t>
      </w:r>
    </w:p>
    <w:p w:rsidR="00572005" w:rsidP="00572005">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D43E2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33"/>
    <w:rsid w:val="00572005"/>
    <w:rsid w:val="00CA5E33"/>
    <w:rsid w:val="00D43E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005"/>
    <w:rPr>
      <w:rFonts w:ascii="Calibri" w:eastAsia="Calibri" w:hAnsi="Calibri" w:cs="Times New Roman"/>
    </w:rPr>
  </w:style>
  <w:style w:type="paragraph" w:styleId="Heading1">
    <w:name w:val="heading 1"/>
    <w:basedOn w:val="Normal"/>
    <w:next w:val="Normal"/>
    <w:link w:val="1"/>
    <w:qFormat/>
    <w:rsid w:val="00572005"/>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72005"/>
    <w:rPr>
      <w:rFonts w:ascii="Courier New" w:eastAsia="Times New Roman" w:hAnsi="Courier New" w:cs="Courier New"/>
      <w:b/>
      <w:bCs/>
      <w:sz w:val="28"/>
      <w:szCs w:val="24"/>
      <w:lang w:eastAsia="ar-SA"/>
    </w:rPr>
  </w:style>
  <w:style w:type="character" w:styleId="Hyperlink">
    <w:name w:val="Hyperlink"/>
    <w:basedOn w:val="DefaultParagraphFont"/>
    <w:uiPriority w:val="99"/>
    <w:semiHidden/>
    <w:unhideWhenUsed/>
    <w:rsid w:val="00572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