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C24982" w:rsidP="00C24982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C24982" w:rsidR="009F3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55</w:t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C24982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C24982" w:rsidR="00A415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A415EE" w:rsidRPr="00C24982" w:rsidP="00C24982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УИД </w:t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91MS</w:t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</w:t>
      </w:r>
      <w:r w:rsidRPr="00C24982" w:rsidR="00A377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C24982" w:rsidR="009F3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51</w:t>
      </w:r>
      <w:r w:rsidRPr="00C24982" w:rsidR="00A377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C24982" w:rsidR="009F3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67</w:t>
      </w:r>
    </w:p>
    <w:p w:rsidR="00891E1D" w:rsidRPr="00C24982" w:rsidP="00C24982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24982" w:rsidP="00C24982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249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4982"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24982"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24982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4982"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C24982"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Рыбского</w:t>
      </w:r>
      <w:r w:rsidRPr="00C24982"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24982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b/>
          <w:sz w:val="28"/>
          <w:szCs w:val="28"/>
        </w:rPr>
        <w:t>Рыбского</w:t>
      </w:r>
      <w:r w:rsidRPr="00C2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62B">
        <w:rPr>
          <w:rFonts w:ascii="Times New Roman" w:hAnsi="Times New Roman" w:cs="Times New Roman"/>
          <w:b/>
          <w:sz w:val="28"/>
          <w:szCs w:val="28"/>
        </w:rPr>
        <w:t>Ю.П.</w:t>
      </w:r>
      <w:r w:rsidRPr="00C24982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55062B">
        <w:rPr>
          <w:rFonts w:ascii="Times New Roman" w:hAnsi="Times New Roman" w:cs="Times New Roman"/>
          <w:sz w:val="28"/>
          <w:szCs w:val="28"/>
        </w:rPr>
        <w:t>ДД.ММ</w:t>
      </w:r>
      <w:r w:rsidR="0055062B">
        <w:rPr>
          <w:rFonts w:ascii="Times New Roman" w:hAnsi="Times New Roman" w:cs="Times New Roman"/>
          <w:sz w:val="28"/>
          <w:szCs w:val="28"/>
        </w:rPr>
        <w:t>.Г</w:t>
      </w:r>
      <w:r w:rsidR="0055062B">
        <w:rPr>
          <w:rFonts w:ascii="Times New Roman" w:hAnsi="Times New Roman" w:cs="Times New Roman"/>
          <w:sz w:val="28"/>
          <w:szCs w:val="28"/>
        </w:rPr>
        <w:t>ГГГ</w:t>
      </w:r>
      <w:r w:rsidRPr="00C24982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55062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4982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Pr="00C24982" w:rsidR="00735F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4982" w:rsidR="00D33E18">
        <w:rPr>
          <w:rFonts w:ascii="Times New Roman" w:hAnsi="Times New Roman" w:cs="Times New Roman"/>
          <w:sz w:val="28"/>
          <w:szCs w:val="28"/>
        </w:rPr>
        <w:t>, официально нетрудоустроенного, зарегистрированного</w:t>
      </w:r>
      <w:r w:rsidRPr="00C2498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5062B">
        <w:rPr>
          <w:rFonts w:ascii="Times New Roman" w:hAnsi="Times New Roman" w:cs="Times New Roman"/>
          <w:sz w:val="28"/>
          <w:szCs w:val="28"/>
        </w:rPr>
        <w:t>АДРЕС</w:t>
      </w:r>
      <w:r w:rsidRPr="00C24982">
        <w:rPr>
          <w:rFonts w:ascii="Times New Roman" w:hAnsi="Times New Roman" w:cs="Times New Roman"/>
          <w:sz w:val="28"/>
          <w:szCs w:val="28"/>
        </w:rPr>
        <w:t>,</w:t>
      </w:r>
      <w:r w:rsidRPr="00C24982" w:rsidR="00D33E18">
        <w:rPr>
          <w:rFonts w:ascii="Times New Roman" w:hAnsi="Times New Roman" w:cs="Times New Roman"/>
          <w:sz w:val="28"/>
          <w:szCs w:val="28"/>
        </w:rPr>
        <w:t xml:space="preserve"> </w:t>
      </w:r>
      <w:r w:rsidRPr="00C24982" w:rsidR="00D33E18">
        <w:rPr>
          <w:rFonts w:ascii="Times New Roman" w:hAnsi="Times New Roman" w:cs="Times New Roman"/>
          <w:sz w:val="28"/>
          <w:szCs w:val="28"/>
        </w:rPr>
        <w:t>проживающего</w:t>
      </w:r>
      <w:r w:rsidRPr="00C24982" w:rsidR="00D33E1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5062B">
        <w:rPr>
          <w:rFonts w:ascii="Times New Roman" w:hAnsi="Times New Roman" w:cs="Times New Roman"/>
          <w:sz w:val="28"/>
          <w:szCs w:val="28"/>
        </w:rPr>
        <w:t>АДРЕС</w:t>
      </w:r>
      <w:r w:rsidRPr="00C24982">
        <w:rPr>
          <w:rFonts w:ascii="Times New Roman" w:hAnsi="Times New Roman" w:cs="Times New Roman"/>
          <w:sz w:val="28"/>
          <w:szCs w:val="28"/>
        </w:rPr>
        <w:t>,</w:t>
      </w:r>
    </w:p>
    <w:p w:rsidR="000553B0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C24982" w:rsidP="00C24982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C24982" w:rsidP="00C24982">
      <w:pPr>
        <w:tabs>
          <w:tab w:val="num" w:pos="0"/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C24982" w:rsidP="00C24982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17 декабря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2021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C24982" w:rsidR="00071C11">
        <w:rPr>
          <w:rFonts w:ascii="Times New Roman" w:hAnsi="Times New Roman" w:cs="Times New Roman"/>
          <w:sz w:val="28"/>
          <w:szCs w:val="28"/>
        </w:rPr>
        <w:t>00</w:t>
      </w:r>
      <w:r w:rsidRPr="00C24982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C24982" w:rsidR="000553B0">
        <w:rPr>
          <w:rFonts w:ascii="Times New Roman" w:hAnsi="Times New Roman" w:cs="Times New Roman"/>
          <w:sz w:val="28"/>
          <w:szCs w:val="28"/>
        </w:rPr>
        <w:t>00</w:t>
      </w:r>
      <w:r w:rsidRPr="00C24982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55062B">
        <w:rPr>
          <w:rFonts w:ascii="Times New Roman" w:hAnsi="Times New Roman" w:cs="Times New Roman"/>
          <w:sz w:val="28"/>
          <w:szCs w:val="28"/>
        </w:rPr>
        <w:t>АДРЕС</w:t>
      </w:r>
      <w:r w:rsidRPr="00C24982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Рыбский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не уплатил в срок </w:t>
      </w:r>
      <w:r w:rsidRPr="00C24982" w:rsidR="001069C6">
        <w:rPr>
          <w:rFonts w:ascii="Times New Roman" w:hAnsi="Times New Roman" w:cs="Times New Roman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4982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Pr="00C24982" w:rsidR="00071C11">
        <w:rPr>
          <w:rFonts w:ascii="Times New Roman" w:hAnsi="Times New Roman" w:cs="Times New Roman"/>
          <w:sz w:val="28"/>
          <w:szCs w:val="28"/>
        </w:rPr>
        <w:t xml:space="preserve">600,00 рублей, наложенный постановлением </w:t>
      </w:r>
      <w:r w:rsidRPr="00C24982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5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24982" w:rsidR="00071C11">
        <w:rPr>
          <w:rFonts w:ascii="Times New Roman" w:hAnsi="Times New Roman" w:cs="Times New Roman"/>
          <w:sz w:val="28"/>
          <w:szCs w:val="28"/>
        </w:rPr>
        <w:t xml:space="preserve"> от </w:t>
      </w:r>
      <w:r w:rsidRPr="00C24982">
        <w:rPr>
          <w:rFonts w:ascii="Times New Roman" w:hAnsi="Times New Roman" w:cs="Times New Roman"/>
          <w:sz w:val="28"/>
          <w:szCs w:val="28"/>
        </w:rPr>
        <w:t>05 октября</w:t>
      </w:r>
      <w:r w:rsidRPr="00C24982" w:rsidR="00071C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C24982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</w:t>
      </w:r>
      <w:r w:rsidRPr="00C24982">
        <w:rPr>
          <w:rFonts w:ascii="Times New Roman" w:hAnsi="Times New Roman" w:cs="Times New Roman"/>
          <w:sz w:val="28"/>
          <w:szCs w:val="28"/>
        </w:rPr>
        <w:t>.1 ст.</w:t>
      </w:r>
      <w:r w:rsidRPr="00C24982" w:rsidR="00CF1F53">
        <w:rPr>
          <w:rFonts w:ascii="Times New Roman" w:hAnsi="Times New Roman" w:cs="Times New Roman"/>
          <w:sz w:val="28"/>
          <w:szCs w:val="28"/>
        </w:rPr>
        <w:t>20.25</w:t>
      </w:r>
      <w:r w:rsidRPr="00C24982">
        <w:rPr>
          <w:rFonts w:ascii="Times New Roman" w:hAnsi="Times New Roman" w:cs="Times New Roman"/>
          <w:sz w:val="28"/>
          <w:szCs w:val="28"/>
        </w:rPr>
        <w:t xml:space="preserve"> </w:t>
      </w:r>
      <w:r w:rsidRPr="00C24982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C24982"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Рыбского</w:t>
      </w:r>
      <w:r w:rsidRPr="00C24982"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>
        <w:rPr>
          <w:rFonts w:ascii="Times New Roman" w:hAnsi="Times New Roman" w:cs="Times New Roman"/>
          <w:sz w:val="28"/>
          <w:szCs w:val="28"/>
        </w:rPr>
        <w:t xml:space="preserve"> </w:t>
      </w:r>
      <w:r w:rsidRPr="00C24982" w:rsidR="009F3C74">
        <w:rPr>
          <w:rFonts w:ascii="Times New Roman" w:hAnsi="Times New Roman" w:cs="Times New Roman"/>
          <w:sz w:val="28"/>
          <w:szCs w:val="28"/>
        </w:rPr>
        <w:t>24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24982" w:rsidR="00361EE6">
        <w:rPr>
          <w:rFonts w:ascii="Times New Roman" w:hAnsi="Times New Roman" w:cs="Times New Roman"/>
          <w:sz w:val="28"/>
          <w:szCs w:val="28"/>
        </w:rPr>
        <w:t xml:space="preserve">старшим </w:t>
      </w:r>
      <w:r w:rsidRPr="00C24982" w:rsidR="009F3C74">
        <w:rPr>
          <w:rFonts w:ascii="Times New Roman" w:hAnsi="Times New Roman" w:cs="Times New Roman"/>
          <w:sz w:val="28"/>
          <w:szCs w:val="28"/>
        </w:rPr>
        <w:t>полицейским ОВ ППСП</w:t>
      </w:r>
      <w:r w:rsidRPr="00C24982" w:rsidR="00361EE6">
        <w:rPr>
          <w:rFonts w:ascii="Times New Roman" w:hAnsi="Times New Roman" w:cs="Times New Roman"/>
          <w:sz w:val="28"/>
          <w:szCs w:val="28"/>
        </w:rPr>
        <w:t xml:space="preserve"> МО МВД России «Сакский» </w:t>
      </w:r>
      <w:r w:rsidRPr="00C24982" w:rsidR="009F3C74">
        <w:rPr>
          <w:rFonts w:ascii="Times New Roman" w:hAnsi="Times New Roman" w:cs="Times New Roman"/>
          <w:sz w:val="28"/>
          <w:szCs w:val="28"/>
        </w:rPr>
        <w:t>сержантом</w:t>
      </w:r>
      <w:r w:rsidRPr="00C24982" w:rsidR="00361EE6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55062B">
        <w:rPr>
          <w:rFonts w:ascii="Times New Roman" w:hAnsi="Times New Roman" w:cs="Times New Roman"/>
          <w:sz w:val="28"/>
          <w:szCs w:val="28"/>
        </w:rPr>
        <w:t>ФИО</w:t>
      </w:r>
      <w:r w:rsidRPr="00C24982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Рыбский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C24982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C24982" w:rsidR="004B531E">
        <w:rPr>
          <w:rFonts w:ascii="Times New Roman" w:hAnsi="Times New Roman" w:cs="Times New Roman"/>
          <w:sz w:val="28"/>
          <w:szCs w:val="28"/>
        </w:rPr>
        <w:t>.</w:t>
      </w:r>
      <w:r w:rsidRPr="00C24982" w:rsidR="004A7134"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не </w:t>
      </w:r>
      <w:r w:rsidRPr="00C24982" w:rsidR="00EA2621">
        <w:rPr>
          <w:rFonts w:ascii="Times New Roman" w:hAnsi="Times New Roman" w:cs="Times New Roman"/>
          <w:sz w:val="28"/>
          <w:szCs w:val="28"/>
        </w:rPr>
        <w:t xml:space="preserve">оплатил штраф, поскольку </w:t>
      </w:r>
      <w:r w:rsidRPr="00C24982" w:rsidR="00A415EE">
        <w:rPr>
          <w:rFonts w:ascii="Times New Roman" w:hAnsi="Times New Roman" w:cs="Times New Roman"/>
          <w:sz w:val="28"/>
          <w:szCs w:val="28"/>
        </w:rPr>
        <w:t>у него тяжелое материальное положение</w:t>
      </w:r>
      <w:r w:rsidRPr="00C24982">
        <w:rPr>
          <w:rFonts w:ascii="Times New Roman" w:hAnsi="Times New Roman" w:cs="Times New Roman"/>
          <w:sz w:val="28"/>
          <w:szCs w:val="28"/>
        </w:rPr>
        <w:t>, обязался в ближайшее время его оплатить. Просил назначить наказание в виде административного штрафа.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C24982"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Рыбского</w:t>
      </w:r>
      <w:r w:rsidRPr="00C24982"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Частью 1 ст.</w:t>
      </w:r>
      <w:r w:rsidRPr="00C24982">
        <w:rPr>
          <w:rFonts w:ascii="Times New Roman" w:hAnsi="Times New Roman" w:cs="Times New Roman"/>
          <w:sz w:val="28"/>
          <w:szCs w:val="28"/>
        </w:rPr>
        <w:t xml:space="preserve">20.25 </w:t>
      </w:r>
      <w:r w:rsidRPr="00C24982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24982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24982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24982">
        <w:rPr>
          <w:rFonts w:ascii="Times New Roman" w:hAnsi="Times New Roman" w:cs="Times New Roman"/>
          <w:sz w:val="28"/>
          <w:szCs w:val="28"/>
        </w:rPr>
        <w:t xml:space="preserve">32.2 </w:t>
      </w:r>
      <w:r w:rsidRPr="00C24982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</w:t>
      </w:r>
      <w:r w:rsidRPr="00C24982">
        <w:rPr>
          <w:rFonts w:ascii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C2498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4982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2498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498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C24982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24982">
        <w:rPr>
          <w:rFonts w:ascii="Times New Roman" w:hAnsi="Times New Roman" w:cs="Times New Roman"/>
          <w:sz w:val="28"/>
          <w:szCs w:val="28"/>
        </w:rPr>
        <w:t>31.5 настоящего</w:t>
      </w:r>
      <w:r w:rsidRPr="00C24982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Согласно ч.5 ст.</w:t>
      </w:r>
      <w:r w:rsidRPr="00C24982">
        <w:rPr>
          <w:rFonts w:ascii="Times New Roman" w:hAnsi="Times New Roman" w:cs="Times New Roman"/>
          <w:sz w:val="28"/>
          <w:szCs w:val="28"/>
        </w:rPr>
        <w:t xml:space="preserve">32.2 </w:t>
      </w:r>
      <w:r w:rsidRPr="00C24982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24982">
        <w:rPr>
          <w:rFonts w:ascii="Times New Roman" w:hAnsi="Times New Roman" w:cs="Times New Roman"/>
          <w:sz w:val="28"/>
          <w:szCs w:val="28"/>
        </w:rPr>
        <w:t>указанного в ч.</w:t>
      </w:r>
      <w:r w:rsidRPr="00C24982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24982">
        <w:rPr>
          <w:rFonts w:ascii="Times New Roman" w:hAnsi="Times New Roman" w:cs="Times New Roman"/>
          <w:sz w:val="28"/>
          <w:szCs w:val="28"/>
        </w:rPr>
        <w:t>рассмотревших</w:t>
      </w:r>
      <w:r w:rsidRPr="00C24982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24982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24982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Pr="00C24982" w:rsidR="005E539C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24982">
        <w:rPr>
          <w:rFonts w:ascii="Times New Roman" w:hAnsi="Times New Roman" w:cs="Times New Roman"/>
          <w:sz w:val="28"/>
          <w:szCs w:val="28"/>
        </w:rPr>
        <w:t xml:space="preserve">20.25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24982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24982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24982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5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24982">
        <w:rPr>
          <w:rFonts w:ascii="Times New Roman" w:hAnsi="Times New Roman" w:cs="Times New Roman"/>
          <w:sz w:val="28"/>
          <w:szCs w:val="28"/>
        </w:rPr>
        <w:t xml:space="preserve"> от </w:t>
      </w:r>
      <w:r w:rsidRPr="00C24982" w:rsidR="009F3C74">
        <w:rPr>
          <w:rFonts w:ascii="Times New Roman" w:hAnsi="Times New Roman" w:cs="Times New Roman"/>
          <w:sz w:val="28"/>
          <w:szCs w:val="28"/>
        </w:rPr>
        <w:t>05 октября</w:t>
      </w:r>
      <w:r w:rsidRPr="00C24982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Pr="00C24982"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Рыбский</w:t>
      </w:r>
      <w:r w:rsidRPr="00C24982" w:rsid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штрафа в размере 600 (шестьсот) рублей.</w:t>
      </w:r>
      <w:r w:rsidRPr="00C24982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Pr="00C24982" w:rsidR="00C24982">
        <w:rPr>
          <w:rFonts w:ascii="Times New Roman" w:hAnsi="Times New Roman" w:cs="Times New Roman"/>
          <w:sz w:val="28"/>
          <w:szCs w:val="28"/>
        </w:rPr>
        <w:t>16 октября</w:t>
      </w:r>
      <w:r w:rsidRPr="00C24982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Pr="00C24982" w:rsidR="00C24982">
        <w:rPr>
          <w:rFonts w:ascii="Times New Roman" w:hAnsi="Times New Roman" w:cs="Times New Roman"/>
          <w:sz w:val="28"/>
          <w:szCs w:val="28"/>
        </w:rPr>
        <w:t>17 декабря 2020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Рыбский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C24982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5F31E9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РК-3</w:t>
      </w:r>
      <w:r w:rsidRPr="00C24982" w:rsidR="004510CA">
        <w:rPr>
          <w:rFonts w:ascii="Times New Roman" w:hAnsi="Times New Roman" w:cs="Times New Roman"/>
          <w:sz w:val="28"/>
          <w:szCs w:val="28"/>
        </w:rPr>
        <w:t>7</w:t>
      </w:r>
      <w:r w:rsidRPr="00C24982" w:rsidR="00C24982">
        <w:rPr>
          <w:rFonts w:ascii="Times New Roman" w:hAnsi="Times New Roman" w:cs="Times New Roman"/>
          <w:sz w:val="28"/>
          <w:szCs w:val="28"/>
        </w:rPr>
        <w:t>6041</w:t>
      </w:r>
      <w:r w:rsidRPr="00C24982">
        <w:rPr>
          <w:rFonts w:ascii="Times New Roman" w:hAnsi="Times New Roman" w:cs="Times New Roman"/>
          <w:sz w:val="28"/>
          <w:szCs w:val="28"/>
        </w:rPr>
        <w:t xml:space="preserve"> от </w:t>
      </w:r>
      <w:r w:rsidRPr="00C24982" w:rsidR="00C24982">
        <w:rPr>
          <w:rFonts w:ascii="Times New Roman" w:hAnsi="Times New Roman" w:cs="Times New Roman"/>
          <w:sz w:val="28"/>
          <w:szCs w:val="28"/>
        </w:rPr>
        <w:t>24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Рыбский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>
        <w:rPr>
          <w:rFonts w:ascii="Times New Roman" w:hAnsi="Times New Roman" w:cs="Times New Roman"/>
          <w:sz w:val="28"/>
          <w:szCs w:val="28"/>
        </w:rPr>
        <w:t xml:space="preserve"> </w:t>
      </w:r>
      <w:r w:rsidRPr="00C24982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24982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5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24982">
        <w:rPr>
          <w:rFonts w:ascii="Times New Roman" w:hAnsi="Times New Roman" w:cs="Times New Roman"/>
          <w:sz w:val="28"/>
          <w:szCs w:val="28"/>
        </w:rPr>
        <w:t xml:space="preserve"> от </w:t>
      </w:r>
      <w:r w:rsidRPr="00C24982" w:rsidR="00C24982">
        <w:rPr>
          <w:rFonts w:ascii="Times New Roman" w:hAnsi="Times New Roman" w:cs="Times New Roman"/>
          <w:sz w:val="28"/>
          <w:szCs w:val="28"/>
        </w:rPr>
        <w:t>05 октября</w:t>
      </w:r>
      <w:r w:rsidRPr="00C24982">
        <w:rPr>
          <w:rFonts w:ascii="Times New Roman" w:hAnsi="Times New Roman" w:cs="Times New Roman"/>
          <w:sz w:val="28"/>
          <w:szCs w:val="28"/>
        </w:rPr>
        <w:t xml:space="preserve"> 2020 года; письменными объяснениями 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Рыбского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от </w:t>
      </w:r>
      <w:r w:rsidRPr="00C24982" w:rsidR="00C24982">
        <w:rPr>
          <w:rFonts w:ascii="Times New Roman" w:hAnsi="Times New Roman" w:cs="Times New Roman"/>
          <w:sz w:val="28"/>
          <w:szCs w:val="28"/>
        </w:rPr>
        <w:t>24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C24982" w:rsidR="00C24982">
        <w:rPr>
          <w:rFonts w:ascii="Times New Roman" w:hAnsi="Times New Roman" w:cs="Times New Roman"/>
          <w:sz w:val="28"/>
          <w:szCs w:val="28"/>
        </w:rPr>
        <w:t xml:space="preserve">справкой на физическое лицо; </w:t>
      </w:r>
      <w:r w:rsidRPr="00C24982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550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24982">
        <w:rPr>
          <w:rFonts w:ascii="Times New Roman" w:hAnsi="Times New Roman" w:cs="Times New Roman"/>
          <w:sz w:val="28"/>
          <w:szCs w:val="28"/>
        </w:rPr>
        <w:t xml:space="preserve"> от </w:t>
      </w:r>
      <w:r w:rsidRPr="00C24982" w:rsidR="00C24982">
        <w:rPr>
          <w:rFonts w:ascii="Times New Roman" w:hAnsi="Times New Roman" w:cs="Times New Roman"/>
          <w:sz w:val="28"/>
          <w:szCs w:val="28"/>
        </w:rPr>
        <w:t xml:space="preserve">05 </w:t>
      </w:r>
      <w:r w:rsidRPr="00C24982" w:rsidR="00C24982">
        <w:rPr>
          <w:rFonts w:ascii="Times New Roman" w:hAnsi="Times New Roman" w:cs="Times New Roman"/>
          <w:sz w:val="28"/>
          <w:szCs w:val="28"/>
        </w:rPr>
        <w:t>октбяря</w:t>
      </w:r>
      <w:r w:rsidRPr="00C24982">
        <w:rPr>
          <w:rFonts w:ascii="Times New Roman" w:hAnsi="Times New Roman" w:cs="Times New Roman"/>
          <w:sz w:val="28"/>
          <w:szCs w:val="28"/>
        </w:rPr>
        <w:t xml:space="preserve"> 2020 года, которым 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Рыбский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штрафа в размере 600 (шестьсот) рублей; справкой старшего инспектора ГИАЗ МО МВД России «Сакский» </w:t>
      </w:r>
      <w:r w:rsidR="0055062B">
        <w:rPr>
          <w:rFonts w:ascii="Times New Roman" w:hAnsi="Times New Roman" w:cs="Times New Roman"/>
          <w:sz w:val="28"/>
          <w:szCs w:val="28"/>
        </w:rPr>
        <w:t>ФИО</w:t>
      </w:r>
      <w:r w:rsidRPr="00C24982">
        <w:rPr>
          <w:rFonts w:ascii="Times New Roman" w:hAnsi="Times New Roman" w:cs="Times New Roman"/>
          <w:sz w:val="28"/>
          <w:szCs w:val="28"/>
        </w:rPr>
        <w:t>;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Pr="00C24982" w:rsidR="00C24982">
        <w:rPr>
          <w:rFonts w:ascii="Times New Roman" w:hAnsi="Times New Roman" w:cs="Times New Roman"/>
          <w:sz w:val="28"/>
          <w:szCs w:val="28"/>
        </w:rPr>
        <w:t>полицейского ОВ ППСП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МО МВД России «Сакский» </w:t>
      </w:r>
      <w:r w:rsidRPr="00C24982" w:rsidR="00C24982">
        <w:rPr>
          <w:rFonts w:ascii="Times New Roman" w:hAnsi="Times New Roman" w:cs="Times New Roman"/>
          <w:sz w:val="28"/>
          <w:szCs w:val="28"/>
        </w:rPr>
        <w:t>сержанта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55062B">
        <w:rPr>
          <w:rFonts w:ascii="Times New Roman" w:hAnsi="Times New Roman" w:cs="Times New Roman"/>
          <w:sz w:val="28"/>
          <w:szCs w:val="28"/>
        </w:rPr>
        <w:t>ФИО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от </w:t>
      </w:r>
      <w:r w:rsidRPr="00C24982" w:rsidR="00C24982">
        <w:rPr>
          <w:rFonts w:ascii="Times New Roman" w:hAnsi="Times New Roman" w:cs="Times New Roman"/>
          <w:sz w:val="28"/>
          <w:szCs w:val="28"/>
        </w:rPr>
        <w:t>24</w:t>
      </w:r>
      <w:r w:rsidRPr="00C24982" w:rsidR="00A415EE">
        <w:rPr>
          <w:rFonts w:ascii="Times New Roman" w:hAnsi="Times New Roman" w:cs="Times New Roman"/>
          <w:sz w:val="28"/>
          <w:szCs w:val="28"/>
        </w:rPr>
        <w:t xml:space="preserve"> февраля 2021 года;</w:t>
      </w:r>
      <w:r w:rsidRPr="00C24982" w:rsidR="004E4584">
        <w:rPr>
          <w:rFonts w:ascii="Times New Roman" w:hAnsi="Times New Roman" w:cs="Times New Roman"/>
          <w:sz w:val="28"/>
          <w:szCs w:val="28"/>
        </w:rPr>
        <w:t xml:space="preserve"> личными пояснениями 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Рыбского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 w:rsidR="004E458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24982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24982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Рыбского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24982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24982">
        <w:rPr>
          <w:rFonts w:ascii="Times New Roman" w:hAnsi="Times New Roman" w:cs="Times New Roman"/>
          <w:sz w:val="28"/>
          <w:szCs w:val="28"/>
        </w:rPr>
        <w:t xml:space="preserve">20.25 </w:t>
      </w:r>
      <w:r w:rsidRPr="00C24982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24982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Рыбского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</w:p>
    <w:p w:rsidR="00500BA1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Рыбского</w:t>
      </w:r>
      <w:r w:rsidRPr="00C24982" w:rsid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C24982" w:rsidP="00C24982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Обстоятельств,</w:t>
      </w:r>
      <w:r w:rsidRPr="00C24982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C24982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C24982" w:rsidRPr="00C24982" w:rsidP="00C24982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C24982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C24982">
        <w:rPr>
          <w:rFonts w:ascii="Times New Roman" w:hAnsi="Times New Roman"/>
          <w:sz w:val="28"/>
          <w:szCs w:val="28"/>
        </w:rPr>
        <w:t>Рыбского</w:t>
      </w:r>
      <w:r w:rsidRPr="00C24982">
        <w:rPr>
          <w:rFonts w:ascii="Times New Roman" w:hAnsi="Times New Roman"/>
          <w:sz w:val="28"/>
          <w:szCs w:val="28"/>
        </w:rPr>
        <w:t xml:space="preserve"> Ю.П. его  имущественном положении, суд считает возможным назначить ему административное наказание в виде административного штрафа в размере 1</w:t>
      </w:r>
      <w:r>
        <w:rPr>
          <w:rFonts w:ascii="Times New Roman" w:hAnsi="Times New Roman"/>
          <w:sz w:val="28"/>
          <w:szCs w:val="28"/>
        </w:rPr>
        <w:t>2</w:t>
      </w:r>
      <w:r w:rsidRPr="00C24982">
        <w:rPr>
          <w:rFonts w:ascii="Times New Roman" w:hAnsi="Times New Roman"/>
          <w:sz w:val="28"/>
          <w:szCs w:val="28"/>
        </w:rPr>
        <w:t xml:space="preserve">00 рублей.  </w:t>
      </w:r>
    </w:p>
    <w:p w:rsidR="00C24982" w:rsidRPr="00C24982" w:rsidP="00C24982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24982">
        <w:rPr>
          <w:rFonts w:ascii="Times New Roman" w:hAnsi="Times New Roman" w:cs="Times New Roman"/>
          <w:sz w:val="28"/>
          <w:szCs w:val="28"/>
        </w:rPr>
        <w:t>изложенного</w:t>
      </w:r>
      <w:r w:rsidRPr="00C24982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C24982">
        <w:rPr>
          <w:rFonts w:ascii="Times New Roman" w:hAnsi="Times New Roman" w:cs="Times New Roman"/>
          <w:sz w:val="28"/>
          <w:szCs w:val="28"/>
        </w:rPr>
        <w:t>ст.ст</w:t>
      </w:r>
      <w:r w:rsidRPr="00C24982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C24982" w:rsidRPr="00C24982" w:rsidP="00C24982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C24982">
        <w:rPr>
          <w:rFonts w:ascii="Times New Roman" w:hAnsi="Times New Roman" w:cs="Times New Roman"/>
          <w:sz w:val="28"/>
          <w:szCs w:val="28"/>
        </w:rPr>
        <w:t>п</w:t>
      </w:r>
      <w:r w:rsidRPr="00C24982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C24982" w:rsidRPr="00C24982" w:rsidP="00C24982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982" w:rsidRPr="00C24982" w:rsidP="00C24982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Признать</w:t>
      </w:r>
      <w:r w:rsidRPr="00C2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982">
        <w:rPr>
          <w:rFonts w:ascii="Times New Roman" w:hAnsi="Times New Roman" w:cs="Times New Roman"/>
          <w:b/>
          <w:sz w:val="28"/>
          <w:szCs w:val="28"/>
        </w:rPr>
        <w:t>Рыбского</w:t>
      </w:r>
      <w:r w:rsidRPr="00C2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62B">
        <w:rPr>
          <w:rFonts w:ascii="Times New Roman" w:hAnsi="Times New Roman" w:cs="Times New Roman"/>
          <w:b/>
          <w:sz w:val="28"/>
          <w:szCs w:val="28"/>
        </w:rPr>
        <w:t>Ю.П.</w:t>
      </w:r>
      <w:r w:rsidRPr="00C24982">
        <w:rPr>
          <w:rFonts w:ascii="Times New Roman" w:hAnsi="Times New Roman" w:cs="Times New Roman"/>
          <w:sz w:val="28"/>
          <w:szCs w:val="28"/>
        </w:rPr>
        <w:t xml:space="preserve">, </w:t>
      </w:r>
      <w:r w:rsidR="0055062B">
        <w:rPr>
          <w:rFonts w:ascii="Times New Roman" w:hAnsi="Times New Roman" w:cs="Times New Roman"/>
          <w:sz w:val="28"/>
          <w:szCs w:val="28"/>
        </w:rPr>
        <w:t>ДД.ММ</w:t>
      </w:r>
      <w:r w:rsidR="0055062B">
        <w:rPr>
          <w:rFonts w:ascii="Times New Roman" w:hAnsi="Times New Roman" w:cs="Times New Roman"/>
          <w:sz w:val="28"/>
          <w:szCs w:val="28"/>
        </w:rPr>
        <w:t>.Г</w:t>
      </w:r>
      <w:r w:rsidR="0055062B">
        <w:rPr>
          <w:rFonts w:ascii="Times New Roman" w:hAnsi="Times New Roman" w:cs="Times New Roman"/>
          <w:sz w:val="28"/>
          <w:szCs w:val="28"/>
        </w:rPr>
        <w:t>ГГГ</w:t>
      </w:r>
      <w:r w:rsidRPr="00C24982">
        <w:rPr>
          <w:rFonts w:ascii="Times New Roman" w:hAnsi="Times New Roman" w:cs="Times New Roman"/>
          <w:sz w:val="28"/>
          <w:szCs w:val="28"/>
        </w:rPr>
        <w:t xml:space="preserve"> года рождения,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4982">
        <w:rPr>
          <w:rFonts w:ascii="Times New Roman" w:hAnsi="Times New Roman" w:cs="Times New Roman"/>
          <w:sz w:val="28"/>
          <w:szCs w:val="28"/>
        </w:rPr>
        <w:t>00 (одна тысяча</w:t>
      </w:r>
      <w:r>
        <w:rPr>
          <w:rFonts w:ascii="Times New Roman" w:hAnsi="Times New Roman" w:cs="Times New Roman"/>
          <w:sz w:val="28"/>
          <w:szCs w:val="28"/>
        </w:rPr>
        <w:t xml:space="preserve"> двести</w:t>
      </w:r>
      <w:r w:rsidRPr="00C24982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C24982" w:rsidRPr="00C24982" w:rsidP="00C249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4982" w:rsidRPr="00C24982" w:rsidP="00C24982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rFonts w:ascii="Times New Roman" w:hAnsi="Times New Roman" w:cs="Times New Roman"/>
          <w:sz w:val="28"/>
          <w:szCs w:val="28"/>
        </w:rPr>
        <w:t>г</w:t>
      </w:r>
      <w:r w:rsidRPr="00C24982">
        <w:rPr>
          <w:rFonts w:ascii="Times New Roman" w:hAnsi="Times New Roman" w:cs="Times New Roman"/>
          <w:sz w:val="28"/>
          <w:szCs w:val="28"/>
        </w:rPr>
        <w:t>.С</w:t>
      </w:r>
      <w:r w:rsidRPr="00C24982">
        <w:rPr>
          <w:rFonts w:ascii="Times New Roman" w:hAnsi="Times New Roman" w:cs="Times New Roman"/>
          <w:sz w:val="28"/>
          <w:szCs w:val="28"/>
        </w:rPr>
        <w:t>имферополь</w:t>
      </w:r>
      <w:r w:rsidRPr="00C24982">
        <w:rPr>
          <w:rFonts w:ascii="Times New Roman" w:hAnsi="Times New Roman" w:cs="Times New Roman"/>
          <w:sz w:val="28"/>
          <w:szCs w:val="28"/>
        </w:rPr>
        <w:t xml:space="preserve">, ИНН 9102013284, КПП 910201001, БИК 013510002, Единый казначейский счет 40102810645370000035, Казначейский счет </w:t>
      </w:r>
      <w:r w:rsidRPr="00C24982">
        <w:rPr>
          <w:rFonts w:ascii="Times New Roman" w:hAnsi="Times New Roman" w:cs="Times New Roman"/>
          <w:sz w:val="28"/>
          <w:szCs w:val="28"/>
        </w:rPr>
        <w:t>03100643350000017500, Лицевой счет 04752203230 в УФК по Республике Крым, Код Сводного реестра 35220323, ОКТМО 35721000, КБК 828 1 16 01203 01 0025 140, УИН 0.</w:t>
      </w:r>
    </w:p>
    <w:p w:rsidR="00C24982" w:rsidRPr="00C24982" w:rsidP="00C249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24982" w:rsidRPr="00C24982" w:rsidP="00C249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24982" w:rsidRPr="00C24982" w:rsidP="00C249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4A35" w:rsidRPr="00C24982" w:rsidP="00C2498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98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24982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C249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A35" w:rsidRPr="00C24982" w:rsidP="00C2498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C24982" w:rsidP="00C2498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C24982" w:rsidP="00C2498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82">
        <w:rPr>
          <w:rFonts w:ascii="Times New Roman" w:eastAsia="Calibri" w:hAnsi="Times New Roman" w:cs="Times New Roman"/>
          <w:sz w:val="28"/>
          <w:szCs w:val="28"/>
        </w:rPr>
        <w:t>М</w:t>
      </w:r>
      <w:r w:rsidRPr="00C24982">
        <w:rPr>
          <w:rFonts w:ascii="Times New Roman" w:hAnsi="Times New Roman" w:cs="Times New Roman"/>
          <w:sz w:val="28"/>
          <w:szCs w:val="28"/>
        </w:rPr>
        <w:t>ировой судья</w:t>
      </w:r>
      <w:r w:rsidRPr="00C249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C24982" w:rsidP="00C24982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49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C24982" w:rsidP="00C24982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553B0"/>
    <w:rsid w:val="00071C11"/>
    <w:rsid w:val="000F1172"/>
    <w:rsid w:val="001069C6"/>
    <w:rsid w:val="00161B17"/>
    <w:rsid w:val="00182DD1"/>
    <w:rsid w:val="001835CF"/>
    <w:rsid w:val="001B4E02"/>
    <w:rsid w:val="001E54C4"/>
    <w:rsid w:val="001F2A01"/>
    <w:rsid w:val="001F6871"/>
    <w:rsid w:val="00265222"/>
    <w:rsid w:val="002914E9"/>
    <w:rsid w:val="00293B61"/>
    <w:rsid w:val="002F22D1"/>
    <w:rsid w:val="00301736"/>
    <w:rsid w:val="00361EE6"/>
    <w:rsid w:val="003F25DF"/>
    <w:rsid w:val="00417333"/>
    <w:rsid w:val="00427EE8"/>
    <w:rsid w:val="004510CA"/>
    <w:rsid w:val="004A7134"/>
    <w:rsid w:val="004B531E"/>
    <w:rsid w:val="004B6686"/>
    <w:rsid w:val="004E4584"/>
    <w:rsid w:val="00500BA1"/>
    <w:rsid w:val="0055062B"/>
    <w:rsid w:val="00573928"/>
    <w:rsid w:val="005E539C"/>
    <w:rsid w:val="005F31E9"/>
    <w:rsid w:val="00660AAC"/>
    <w:rsid w:val="00666B67"/>
    <w:rsid w:val="0068029C"/>
    <w:rsid w:val="006A413F"/>
    <w:rsid w:val="006B1488"/>
    <w:rsid w:val="006C2CB8"/>
    <w:rsid w:val="006F4259"/>
    <w:rsid w:val="00714446"/>
    <w:rsid w:val="00735FF8"/>
    <w:rsid w:val="00760F78"/>
    <w:rsid w:val="007672BA"/>
    <w:rsid w:val="00797140"/>
    <w:rsid w:val="007D34D6"/>
    <w:rsid w:val="00865EF3"/>
    <w:rsid w:val="00891E1D"/>
    <w:rsid w:val="008C0E9C"/>
    <w:rsid w:val="008E02E8"/>
    <w:rsid w:val="00920AEC"/>
    <w:rsid w:val="0098454F"/>
    <w:rsid w:val="00995681"/>
    <w:rsid w:val="009B06B2"/>
    <w:rsid w:val="009C1816"/>
    <w:rsid w:val="009F3C74"/>
    <w:rsid w:val="00A348E9"/>
    <w:rsid w:val="00A377B7"/>
    <w:rsid w:val="00A40192"/>
    <w:rsid w:val="00A415EE"/>
    <w:rsid w:val="00A55492"/>
    <w:rsid w:val="00A56419"/>
    <w:rsid w:val="00A74236"/>
    <w:rsid w:val="00A754C1"/>
    <w:rsid w:val="00A94A5C"/>
    <w:rsid w:val="00AB237C"/>
    <w:rsid w:val="00AB5F54"/>
    <w:rsid w:val="00AE6DC7"/>
    <w:rsid w:val="00B12870"/>
    <w:rsid w:val="00B13EDA"/>
    <w:rsid w:val="00B37DC6"/>
    <w:rsid w:val="00B65973"/>
    <w:rsid w:val="00B91501"/>
    <w:rsid w:val="00B91B91"/>
    <w:rsid w:val="00B948AE"/>
    <w:rsid w:val="00BF0C38"/>
    <w:rsid w:val="00C15FCA"/>
    <w:rsid w:val="00C24982"/>
    <w:rsid w:val="00C27343"/>
    <w:rsid w:val="00C660DD"/>
    <w:rsid w:val="00CF1F53"/>
    <w:rsid w:val="00D33E18"/>
    <w:rsid w:val="00D61CEF"/>
    <w:rsid w:val="00DD11B3"/>
    <w:rsid w:val="00E12E36"/>
    <w:rsid w:val="00E74CD2"/>
    <w:rsid w:val="00E75B74"/>
    <w:rsid w:val="00E83881"/>
    <w:rsid w:val="00EA2621"/>
    <w:rsid w:val="00EF0DBC"/>
    <w:rsid w:val="00F13D19"/>
    <w:rsid w:val="00F14A35"/>
    <w:rsid w:val="00F60E0D"/>
    <w:rsid w:val="00F71599"/>
    <w:rsid w:val="00F94A88"/>
    <w:rsid w:val="00FC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