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E66" w:rsidRPr="00DA00D1" w:rsidP="00DA00D1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DA00D1" w:rsidR="001C7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DA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5-71-</w:t>
      </w:r>
      <w:r w:rsidRPr="00DA00D1" w:rsidR="0014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Pr="00DA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Pr="00DA00D1" w:rsidR="00BD5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A00D1" w:rsidR="00D1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C705B" w:rsidRPr="00DA00D1" w:rsidP="00DA00D1">
      <w:pPr>
        <w:keepNext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 w:rsidRPr="00DA00D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DA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0071-01-2021-000</w:t>
      </w:r>
      <w:r w:rsidRPr="00DA00D1" w:rsidR="0014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181</w:t>
      </w:r>
      <w:r w:rsidRPr="00DA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A00D1" w:rsidR="0014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</w:p>
    <w:p w:rsidR="00714005" w:rsidRPr="00DA00D1" w:rsidP="00DA00D1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RPr="00DA00D1" w:rsidP="00DA00D1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3E66" w:rsidRPr="00DA00D1" w:rsidP="00DA00D1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DA00D1" w:rsidP="00DA00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</w:t>
      </w:r>
      <w:r w:rsidRPr="00DA00D1" w:rsidR="001A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D1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D1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D1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D1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D1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FC26CD" w:rsidRPr="00DA00D1" w:rsidP="00DA00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Pr="00DA00D1"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A00D1" w:rsidR="001A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1A7C80" w:rsidRPr="00DA00D1" w:rsidP="00DA00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DA00D1" w:rsidR="0014611A">
        <w:rPr>
          <w:rStyle w:val="s11"/>
          <w:sz w:val="28"/>
          <w:szCs w:val="28"/>
        </w:rPr>
        <w:t>представителя лица, привлекаемого к административной ответственности</w:t>
      </w: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0D1" w:rsidR="001461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0D1" w:rsidR="0014611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Шевкопляс В.В.</w:t>
      </w: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DAC" w:rsidRPr="00DA00D1" w:rsidP="00DA00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DA00D1" w:rsidR="001461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 по жилищному надзору</w:t>
      </w: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</w:t>
      </w:r>
      <w:r w:rsidRPr="00DA00D1" w:rsidR="001461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Крым, в отношении</w:t>
      </w:r>
      <w:r w:rsidRPr="00DA00D1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F7" w:rsidRPr="00DA00D1" w:rsidP="00DA00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DA00D1" w:rsidR="00146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унитарного предприятия «Сакское ЖЭО»</w:t>
      </w:r>
      <w:r w:rsidRPr="00DA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A00D1">
        <w:rPr>
          <w:rFonts w:ascii="Times New Roman" w:hAnsi="Times New Roman" w:cs="Times New Roman"/>
          <w:sz w:val="28"/>
          <w:szCs w:val="28"/>
        </w:rPr>
        <w:t xml:space="preserve">ОГРН </w:t>
      </w:r>
      <w:r w:rsidRPr="00DA00D1" w:rsidR="0014611A">
        <w:rPr>
          <w:rFonts w:ascii="Times New Roman" w:hAnsi="Times New Roman" w:cs="Times New Roman"/>
          <w:sz w:val="28"/>
          <w:szCs w:val="28"/>
        </w:rPr>
        <w:t>1149102129604</w:t>
      </w:r>
      <w:r w:rsidRPr="00DA0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ИНН/КПП </w:t>
      </w:r>
      <w:r w:rsidRPr="00DA00D1" w:rsidR="0014611A">
        <w:rPr>
          <w:rFonts w:ascii="Times New Roman" w:hAnsi="Times New Roman" w:cs="Times New Roman"/>
          <w:sz w:val="28"/>
          <w:szCs w:val="28"/>
          <w:shd w:val="clear" w:color="auto" w:fill="FFFFFF"/>
        </w:rPr>
        <w:t>9107004149/910701001</w:t>
      </w:r>
      <w:r w:rsidRPr="00DA0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A00D1">
        <w:rPr>
          <w:rStyle w:val="s11"/>
          <w:sz w:val="28"/>
          <w:szCs w:val="28"/>
        </w:rPr>
        <w:t xml:space="preserve">дата регистрации юридического лица </w:t>
      </w:r>
      <w:r w:rsidRPr="00DA00D1" w:rsidR="0014611A">
        <w:rPr>
          <w:rStyle w:val="s11"/>
          <w:sz w:val="28"/>
          <w:szCs w:val="28"/>
        </w:rPr>
        <w:t>12 декабря 2014</w:t>
      </w:r>
      <w:r w:rsidRPr="00DA00D1">
        <w:rPr>
          <w:rStyle w:val="s11"/>
          <w:sz w:val="28"/>
          <w:szCs w:val="28"/>
        </w:rPr>
        <w:t xml:space="preserve"> года, адрес регистрации: Республика Крым, г.Саки, ул.</w:t>
      </w:r>
      <w:r w:rsidRPr="00DA00D1" w:rsidR="00781BBC">
        <w:rPr>
          <w:rStyle w:val="s11"/>
          <w:sz w:val="28"/>
          <w:szCs w:val="28"/>
        </w:rPr>
        <w:t>9</w:t>
      </w:r>
      <w:r w:rsidRPr="00DA00D1" w:rsidR="0014611A">
        <w:rPr>
          <w:rStyle w:val="s11"/>
          <w:sz w:val="28"/>
          <w:szCs w:val="28"/>
        </w:rPr>
        <w:t>-ти</w:t>
      </w:r>
      <w:r w:rsidRPr="00DA00D1" w:rsidR="00781BBC">
        <w:rPr>
          <w:rStyle w:val="s11"/>
          <w:sz w:val="28"/>
          <w:szCs w:val="28"/>
        </w:rPr>
        <w:t xml:space="preserve"> Героев д.</w:t>
      </w:r>
      <w:r w:rsidRPr="00DA00D1" w:rsidR="0014611A">
        <w:rPr>
          <w:rStyle w:val="s11"/>
          <w:sz w:val="28"/>
          <w:szCs w:val="28"/>
        </w:rPr>
        <w:t>12А</w:t>
      </w:r>
      <w:r w:rsidRPr="00DA00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14005" w:rsidRPr="00DA00D1" w:rsidP="00DA00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DA00D1" w:rsidR="007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DA00D1" w:rsidR="0014611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</w:t>
      </w:r>
      <w:r w:rsidRPr="00DA00D1" w:rsidR="007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DA00D1" w:rsidP="00DA00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DA00D1" w:rsidP="00DA00D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1DAC" w:rsidRPr="00DA00D1" w:rsidP="00DA00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1A" w:rsidRPr="00DA00D1" w:rsidP="00DA00D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МУП «Сакское ЖЭО», юридически </w:t>
      </w:r>
      <w:r w:rsidRPr="00DA00D1">
        <w:rPr>
          <w:rFonts w:ascii="Times New Roman" w:hAnsi="Times New Roman" w:cs="Times New Roman"/>
          <w:sz w:val="28"/>
          <w:szCs w:val="28"/>
        </w:rPr>
        <w:t>расположенное</w:t>
      </w:r>
      <w:r w:rsidRPr="00DA00D1">
        <w:rPr>
          <w:rFonts w:ascii="Times New Roman" w:hAnsi="Times New Roman" w:cs="Times New Roman"/>
          <w:sz w:val="28"/>
          <w:szCs w:val="28"/>
        </w:rPr>
        <w:t xml:space="preserve"> по адресу: Республика Крым, г.Саки, </w:t>
      </w:r>
      <w:r w:rsidRPr="00DA00D1">
        <w:rPr>
          <w:rStyle w:val="s11"/>
          <w:sz w:val="28"/>
          <w:szCs w:val="28"/>
        </w:rPr>
        <w:t>ул.9-ти Героев д.12А</w:t>
      </w:r>
      <w:r w:rsidRPr="00DA00D1">
        <w:rPr>
          <w:rFonts w:ascii="Times New Roman" w:hAnsi="Times New Roman" w:cs="Times New Roman"/>
          <w:sz w:val="28"/>
          <w:szCs w:val="28"/>
        </w:rPr>
        <w:t xml:space="preserve"> не предприняло мер по выполнению </w:t>
      </w:r>
      <w:r w:rsidRPr="00DA00D1" w:rsidR="00480EAE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DA00D1">
        <w:rPr>
          <w:rFonts w:ascii="Times New Roman" w:hAnsi="Times New Roman" w:cs="Times New Roman"/>
          <w:sz w:val="28"/>
          <w:szCs w:val="28"/>
        </w:rPr>
        <w:t>в срок до 31 декабря 2020 года</w:t>
      </w:r>
      <w:r w:rsidRPr="00DA00D1" w:rsidR="00480EAE">
        <w:rPr>
          <w:rFonts w:ascii="Times New Roman" w:hAnsi="Times New Roman" w:cs="Times New Roman"/>
          <w:sz w:val="28"/>
          <w:szCs w:val="28"/>
        </w:rPr>
        <w:t xml:space="preserve"> </w:t>
      </w:r>
      <w:r w:rsidRPr="00DA00D1">
        <w:rPr>
          <w:rFonts w:ascii="Times New Roman" w:hAnsi="Times New Roman" w:cs="Times New Roman"/>
          <w:sz w:val="28"/>
          <w:szCs w:val="28"/>
        </w:rPr>
        <w:t xml:space="preserve">предписания Инспекции по жилищному надзору Республики Крым  №402/2 от 09 сентября 2020 года, </w:t>
      </w:r>
      <w:r w:rsidRPr="00DA00D1" w:rsidR="008B60BF">
        <w:rPr>
          <w:rFonts w:ascii="Times New Roman" w:hAnsi="Times New Roman" w:cs="Times New Roman"/>
          <w:sz w:val="28"/>
          <w:szCs w:val="28"/>
        </w:rPr>
        <w:t>об устранении выявленных нарушений в части содержания общего имущества МКД</w:t>
      </w:r>
      <w:r w:rsidRPr="00DA00D1" w:rsidR="00851C62">
        <w:rPr>
          <w:rFonts w:ascii="Times New Roman" w:hAnsi="Times New Roman" w:cs="Times New Roman"/>
          <w:sz w:val="28"/>
          <w:szCs w:val="28"/>
        </w:rPr>
        <w:t xml:space="preserve"> №49 по </w:t>
      </w:r>
      <w:r w:rsidRPr="00DA00D1" w:rsidR="00851C62">
        <w:rPr>
          <w:rFonts w:ascii="Times New Roman" w:hAnsi="Times New Roman" w:cs="Times New Roman"/>
          <w:sz w:val="28"/>
          <w:szCs w:val="28"/>
        </w:rPr>
        <w:t>ул</w:t>
      </w:r>
      <w:r w:rsidRPr="00DA00D1" w:rsidR="00851C62">
        <w:rPr>
          <w:rFonts w:ascii="Times New Roman" w:hAnsi="Times New Roman" w:cs="Times New Roman"/>
          <w:sz w:val="28"/>
          <w:szCs w:val="28"/>
        </w:rPr>
        <w:t>.И</w:t>
      </w:r>
      <w:r w:rsidRPr="00DA00D1" w:rsidR="00851C62">
        <w:rPr>
          <w:rFonts w:ascii="Times New Roman" w:hAnsi="Times New Roman" w:cs="Times New Roman"/>
          <w:sz w:val="28"/>
          <w:szCs w:val="28"/>
        </w:rPr>
        <w:t>нтернациональная</w:t>
      </w:r>
      <w:r w:rsidRPr="00DA00D1" w:rsidR="00851C62">
        <w:rPr>
          <w:rFonts w:ascii="Times New Roman" w:hAnsi="Times New Roman" w:cs="Times New Roman"/>
          <w:sz w:val="28"/>
          <w:szCs w:val="28"/>
        </w:rPr>
        <w:t xml:space="preserve"> в г.Саки Республики Крым,</w:t>
      </w:r>
      <w:r w:rsidRPr="00DA00D1">
        <w:rPr>
          <w:rFonts w:ascii="Times New Roman" w:hAnsi="Times New Roman" w:cs="Times New Roman"/>
          <w:sz w:val="28"/>
          <w:szCs w:val="28"/>
        </w:rPr>
        <w:t xml:space="preserve"> а именно: при обследовании лестничных площадок 2-го, 3-го, 4-го, 5-го этажей МКД установлены </w:t>
      </w:r>
      <w:r w:rsidRPr="00DA00D1" w:rsidR="00851C62">
        <w:rPr>
          <w:rFonts w:ascii="Times New Roman" w:hAnsi="Times New Roman" w:cs="Times New Roman"/>
          <w:sz w:val="28"/>
          <w:szCs w:val="28"/>
        </w:rPr>
        <w:t xml:space="preserve">очаговые отслоения штукатурно-покрасочного слоя, дверные проемы межэтажных площадок имеют разрушения; санитарное состояние лестничных маршей площадок неудовлетворительное (грязь, окурки, грязные окна, отсутствует влажная и сухая уборка мест общего пользования МКД; слаботочные сети, расположенные на лестничных площадках не укрыты в короба, </w:t>
      </w:r>
      <w:r w:rsidRPr="00DA00D1" w:rsidR="00851C62">
        <w:rPr>
          <w:rFonts w:ascii="Times New Roman" w:hAnsi="Times New Roman" w:cs="Times New Roman"/>
          <w:sz w:val="28"/>
          <w:szCs w:val="28"/>
        </w:rPr>
        <w:t>электрощитовые</w:t>
      </w:r>
      <w:r w:rsidRPr="00DA00D1" w:rsidR="00851C62">
        <w:rPr>
          <w:rFonts w:ascii="Times New Roman" w:hAnsi="Times New Roman" w:cs="Times New Roman"/>
          <w:sz w:val="28"/>
          <w:szCs w:val="28"/>
        </w:rPr>
        <w:t xml:space="preserve"> находятся в неудовлетворительном состоянии (не закрыты, нет запирающих устройств); на 4-м этаже МКД имеется бытовой мусор, нарушив ч.1 ст.161 ЖК РФ, чем совершило правонарушение, предусмотренное ч.24 ст.19.5 КоАП РФ.</w:t>
      </w:r>
    </w:p>
    <w:p w:rsidR="00F0641A" w:rsidRPr="00DA00D1" w:rsidP="00DA00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DA00D1" w:rsidR="00851C62">
        <w:rPr>
          <w:rFonts w:ascii="Times New Roman" w:hAnsi="Times New Roman" w:cs="Times New Roman"/>
          <w:sz w:val="28"/>
          <w:szCs w:val="28"/>
        </w:rPr>
        <w:t>МУП «Сакское ЖЭО»</w:t>
      </w:r>
      <w:r w:rsidRPr="00DA00D1">
        <w:rPr>
          <w:rFonts w:ascii="Times New Roman" w:hAnsi="Times New Roman" w:cs="Times New Roman"/>
          <w:sz w:val="28"/>
          <w:szCs w:val="28"/>
        </w:rPr>
        <w:t xml:space="preserve">, </w:t>
      </w:r>
      <w:r w:rsidRPr="00DA00D1" w:rsidR="00851C62">
        <w:rPr>
          <w:rFonts w:ascii="Times New Roman" w:hAnsi="Times New Roman" w:cs="Times New Roman"/>
          <w:sz w:val="28"/>
          <w:szCs w:val="28"/>
        </w:rPr>
        <w:t xml:space="preserve">заместителем заведующего отделом лицензионного контроля и лицензирования, государственным жилищным инспектором Республики Крым </w:t>
      </w:r>
      <w:r w:rsidR="001229C1">
        <w:rPr>
          <w:rFonts w:ascii="Times New Roman" w:hAnsi="Times New Roman" w:cs="Times New Roman"/>
          <w:sz w:val="28"/>
          <w:szCs w:val="28"/>
        </w:rPr>
        <w:t>ФИО</w:t>
      </w:r>
      <w:r w:rsidRPr="00DA00D1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</w:t>
      </w:r>
      <w:r w:rsidRPr="00DA00D1" w:rsidR="00851C62">
        <w:rPr>
          <w:rFonts w:ascii="Times New Roman" w:hAnsi="Times New Roman" w:cs="Times New Roman"/>
          <w:sz w:val="28"/>
          <w:szCs w:val="28"/>
        </w:rPr>
        <w:t>№37</w:t>
      </w:r>
      <w:r w:rsidRPr="00DA00D1">
        <w:rPr>
          <w:rFonts w:ascii="Times New Roman" w:hAnsi="Times New Roman" w:cs="Times New Roman"/>
          <w:sz w:val="28"/>
          <w:szCs w:val="28"/>
        </w:rPr>
        <w:t xml:space="preserve"> от </w:t>
      </w:r>
      <w:r w:rsidRPr="00DA00D1" w:rsidR="00851C62">
        <w:rPr>
          <w:rFonts w:ascii="Times New Roman" w:hAnsi="Times New Roman" w:cs="Times New Roman"/>
          <w:sz w:val="28"/>
          <w:szCs w:val="28"/>
        </w:rPr>
        <w:t>19 февраля 2021</w:t>
      </w:r>
      <w:r w:rsidRPr="00DA00D1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F0641A" w:rsidRPr="00DA00D1" w:rsidP="00DA00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>В суде</w:t>
      </w:r>
      <w:r w:rsidRPr="00DA00D1" w:rsidR="00851C62">
        <w:rPr>
          <w:rFonts w:ascii="Times New Roman" w:hAnsi="Times New Roman" w:cs="Times New Roman"/>
          <w:sz w:val="28"/>
          <w:szCs w:val="28"/>
        </w:rPr>
        <w:t>бном заседании</w:t>
      </w:r>
      <w:r w:rsidRPr="00DA00D1">
        <w:rPr>
          <w:rFonts w:ascii="Times New Roman" w:hAnsi="Times New Roman" w:cs="Times New Roman"/>
          <w:sz w:val="28"/>
          <w:szCs w:val="28"/>
        </w:rPr>
        <w:t xml:space="preserve"> </w:t>
      </w:r>
      <w:r w:rsidRPr="00DA00D1" w:rsidR="00851C62">
        <w:rPr>
          <w:rStyle w:val="s11"/>
          <w:sz w:val="28"/>
          <w:szCs w:val="28"/>
        </w:rPr>
        <w:t xml:space="preserve">представитель </w:t>
      </w:r>
      <w:r w:rsidRPr="00DA00D1" w:rsidR="00851C62">
        <w:rPr>
          <w:rStyle w:val="s11"/>
          <w:sz w:val="28"/>
          <w:szCs w:val="28"/>
        </w:rPr>
        <w:t>лица, привлекаемого к административной ответственности</w:t>
      </w:r>
      <w:r w:rsidRPr="00DA00D1" w:rsidR="0085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Шевкопляс В.В.</w:t>
      </w:r>
      <w:r w:rsidRPr="00DA00D1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</w:t>
      </w:r>
      <w:r w:rsidRPr="00DA00D1" w:rsidR="00851C62">
        <w:rPr>
          <w:rFonts w:ascii="Times New Roman" w:hAnsi="Times New Roman" w:cs="Times New Roman"/>
          <w:sz w:val="28"/>
          <w:szCs w:val="28"/>
        </w:rPr>
        <w:t xml:space="preserve"> не</w:t>
      </w:r>
      <w:r w:rsidRPr="00DA00D1">
        <w:rPr>
          <w:rFonts w:ascii="Times New Roman" w:hAnsi="Times New Roman" w:cs="Times New Roman"/>
          <w:sz w:val="28"/>
          <w:szCs w:val="28"/>
        </w:rPr>
        <w:t xml:space="preserve"> признала</w:t>
      </w:r>
      <w:r w:rsidRPr="00DA00D1">
        <w:rPr>
          <w:rFonts w:ascii="Times New Roman" w:hAnsi="Times New Roman" w:cs="Times New Roman"/>
          <w:sz w:val="28"/>
          <w:szCs w:val="28"/>
        </w:rPr>
        <w:t>.</w:t>
      </w:r>
      <w:r w:rsidR="001246E4">
        <w:rPr>
          <w:rFonts w:ascii="Times New Roman" w:hAnsi="Times New Roman" w:cs="Times New Roman"/>
          <w:sz w:val="28"/>
          <w:szCs w:val="28"/>
        </w:rPr>
        <w:t xml:space="preserve"> Обраща</w:t>
      </w:r>
      <w:r w:rsidR="00095CED">
        <w:rPr>
          <w:rFonts w:ascii="Times New Roman" w:hAnsi="Times New Roman" w:cs="Times New Roman"/>
          <w:sz w:val="28"/>
          <w:szCs w:val="28"/>
        </w:rPr>
        <w:t>ла</w:t>
      </w:r>
      <w:r w:rsidR="001246E4">
        <w:rPr>
          <w:rFonts w:ascii="Times New Roman" w:hAnsi="Times New Roman" w:cs="Times New Roman"/>
          <w:sz w:val="28"/>
          <w:szCs w:val="28"/>
        </w:rPr>
        <w:t xml:space="preserve"> внимание суда, что МУП «Сакское ЖЭО» выполнила пункты предписания. Однако</w:t>
      </w:r>
      <w:r w:rsidR="001246E4">
        <w:rPr>
          <w:rFonts w:ascii="Times New Roman" w:hAnsi="Times New Roman" w:cs="Times New Roman"/>
          <w:sz w:val="28"/>
          <w:szCs w:val="28"/>
        </w:rPr>
        <w:t>,</w:t>
      </w:r>
      <w:r w:rsidR="001246E4">
        <w:rPr>
          <w:rFonts w:ascii="Times New Roman" w:hAnsi="Times New Roman" w:cs="Times New Roman"/>
          <w:sz w:val="28"/>
          <w:szCs w:val="28"/>
        </w:rPr>
        <w:t xml:space="preserve"> не отрицала, что слаботочные сети, расположенные на лестничных  площадках укрыты в короба, но не закрыты, нет запирающих устройств. Также не отрицала, что на 4-м этаже </w:t>
      </w:r>
      <w:r w:rsidR="001246E4">
        <w:rPr>
          <w:rFonts w:ascii="Times New Roman" w:hAnsi="Times New Roman" w:cs="Times New Roman"/>
          <w:sz w:val="28"/>
          <w:szCs w:val="28"/>
        </w:rPr>
        <w:t xml:space="preserve">имеется бытовой мусор, но обращала внимание, что МУП «Сакское ЖЭО» вывозит мусор, однако жители подъезда снова его сносят. </w:t>
      </w:r>
      <w:r w:rsidR="00095CED">
        <w:rPr>
          <w:rFonts w:ascii="Times New Roman" w:hAnsi="Times New Roman" w:cs="Times New Roman"/>
          <w:sz w:val="28"/>
          <w:szCs w:val="28"/>
        </w:rPr>
        <w:t xml:space="preserve">Считала, что в действиях МУП «Сакское ЖЭО» не имеется состава административного правонарушения, при назначении наказания просила учесть </w:t>
      </w:r>
      <w:r w:rsidR="001246E4">
        <w:rPr>
          <w:rFonts w:ascii="Times New Roman" w:hAnsi="Times New Roman" w:cs="Times New Roman"/>
          <w:sz w:val="28"/>
          <w:szCs w:val="28"/>
        </w:rPr>
        <w:t>тяжело</w:t>
      </w:r>
      <w:r w:rsidR="00095CED">
        <w:rPr>
          <w:rFonts w:ascii="Times New Roman" w:hAnsi="Times New Roman" w:cs="Times New Roman"/>
          <w:sz w:val="28"/>
          <w:szCs w:val="28"/>
        </w:rPr>
        <w:t xml:space="preserve">е </w:t>
      </w:r>
      <w:r w:rsidR="001246E4">
        <w:rPr>
          <w:rFonts w:ascii="Times New Roman" w:hAnsi="Times New Roman" w:cs="Times New Roman"/>
          <w:sz w:val="28"/>
          <w:szCs w:val="28"/>
        </w:rPr>
        <w:t xml:space="preserve"> финансового положения МУП «Сакское ЖЭО».</w:t>
      </w:r>
    </w:p>
    <w:p w:rsidR="00F0641A" w:rsidRPr="00DA00D1" w:rsidP="00DA00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DA00D1" w:rsidR="00851C62">
        <w:rPr>
          <w:rStyle w:val="s11"/>
          <w:sz w:val="28"/>
          <w:szCs w:val="28"/>
        </w:rPr>
        <w:t>представител</w:t>
      </w:r>
      <w:r w:rsidR="00095CED">
        <w:rPr>
          <w:rStyle w:val="s11"/>
          <w:sz w:val="28"/>
          <w:szCs w:val="28"/>
        </w:rPr>
        <w:t>я</w:t>
      </w:r>
      <w:r w:rsidRPr="00DA00D1" w:rsidR="00851C62">
        <w:rPr>
          <w:rStyle w:val="s11"/>
          <w:sz w:val="28"/>
          <w:szCs w:val="28"/>
        </w:rPr>
        <w:t xml:space="preserve"> лица, привлекаемого к административной ответственности</w:t>
      </w:r>
      <w:r w:rsidRPr="00DA00D1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51C62" w:rsidRPr="00DA00D1" w:rsidP="00DA00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DA00D1">
        <w:rPr>
          <w:rFonts w:ascii="Times New Roman" w:hAnsi="Times New Roman" w:cs="Times New Roman"/>
          <w:sz w:val="28"/>
          <w:szCs w:val="28"/>
        </w:rPr>
        <w:t>24</w:t>
      </w:r>
      <w:r w:rsidRPr="00DA00D1">
        <w:rPr>
          <w:rFonts w:ascii="Times New Roman" w:hAnsi="Times New Roman" w:cs="Times New Roman"/>
          <w:sz w:val="28"/>
          <w:szCs w:val="28"/>
        </w:rPr>
        <w:t xml:space="preserve"> ст.19.5 КоАП РФ предусматривает административную ответственность за </w:t>
      </w:r>
      <w:r w:rsidRPr="00DA00D1">
        <w:rPr>
          <w:rFonts w:ascii="Times New Roman" w:hAnsi="Times New Roman" w:cs="Times New Roman"/>
          <w:sz w:val="28"/>
          <w:szCs w:val="28"/>
        </w:rPr>
        <w:t>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требований, за исключением случаев, предусмотренных частью 24.1 настоящей статьи, и влечет наложение административного штрафа на должностных лиц</w:t>
      </w:r>
      <w:r w:rsidRPr="00DA00D1">
        <w:rPr>
          <w:rFonts w:ascii="Times New Roman" w:hAnsi="Times New Roman" w:cs="Times New Roman"/>
          <w:sz w:val="28"/>
          <w:szCs w:val="28"/>
        </w:rPr>
        <w:t xml:space="preserve"> в размере от пятидесяти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F0641A" w:rsidRPr="00DA00D1" w:rsidP="00DA00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0D1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контроля; права и обязанности органов, уполномоченных на осуществление государственного контроля (надзора), муниципального контроля, их должностных лиц при проведении проверок; 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 установлены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C018F" w:rsidRPr="00DA00D1" w:rsidP="00DA00D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ч.1 ст.161 </w:t>
      </w:r>
      <w:r w:rsidRPr="00DA00D1">
        <w:rPr>
          <w:rFonts w:ascii="Times New Roman" w:hAnsi="Times New Roman" w:cs="Times New Roman"/>
          <w:sz w:val="28"/>
          <w:szCs w:val="28"/>
        </w:rPr>
        <w:t>ЖК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или в случаях, предусмотренных ст.157.2 настоящего Кодекса, постоянную готовность инженерных коммуникаций и другого оборудования, входящих в состав общего имущества</w:t>
      </w:r>
      <w:r w:rsidRPr="00DA00D1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многоквартирном доме, к предоставлению коммунальных услуг (далее - обеспечение готовности инженерных систем).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480EAE" w:rsidRPr="00DA00D1" w:rsidP="00DA00D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DA00D1" w:rsidR="003C018F">
        <w:rPr>
          <w:rFonts w:ascii="Times New Roman" w:hAnsi="Times New Roman" w:cs="Times New Roman"/>
          <w:sz w:val="28"/>
          <w:szCs w:val="28"/>
        </w:rPr>
        <w:t>.</w:t>
      </w:r>
      <w:r w:rsidRPr="00DA00D1">
        <w:rPr>
          <w:rFonts w:ascii="Times New Roman" w:hAnsi="Times New Roman" w:cs="Times New Roman"/>
          <w:sz w:val="28"/>
          <w:szCs w:val="28"/>
        </w:rPr>
        <w:t>2.3 ст</w:t>
      </w:r>
      <w:r w:rsidRPr="00DA00D1" w:rsidR="003C018F">
        <w:rPr>
          <w:rFonts w:ascii="Times New Roman" w:hAnsi="Times New Roman" w:cs="Times New Roman"/>
          <w:sz w:val="28"/>
          <w:szCs w:val="28"/>
        </w:rPr>
        <w:t>.</w:t>
      </w:r>
      <w:r w:rsidRPr="00DA00D1">
        <w:rPr>
          <w:rFonts w:ascii="Times New Roman" w:hAnsi="Times New Roman" w:cs="Times New Roman"/>
          <w:sz w:val="28"/>
          <w:szCs w:val="28"/>
        </w:rPr>
        <w:t xml:space="preserve">161 </w:t>
      </w:r>
      <w:r w:rsidRPr="00DA00D1" w:rsidR="003C018F">
        <w:rPr>
          <w:rFonts w:ascii="Times New Roman" w:hAnsi="Times New Roman" w:cs="Times New Roman"/>
          <w:sz w:val="28"/>
          <w:szCs w:val="28"/>
        </w:rPr>
        <w:t>ЖК РФ</w:t>
      </w:r>
      <w:r w:rsidRPr="00DA00D1">
        <w:rPr>
          <w:rFonts w:ascii="Times New Roman" w:hAnsi="Times New Roman" w:cs="Times New Roman"/>
          <w:sz w:val="28"/>
          <w:szCs w:val="28"/>
        </w:rPr>
        <w:t xml:space="preserve">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</w:t>
      </w:r>
      <w:r w:rsidRPr="00DA00D1">
        <w:rPr>
          <w:rFonts w:ascii="Times New Roman" w:hAnsi="Times New Roman" w:cs="Times New Roman"/>
          <w:sz w:val="28"/>
          <w:szCs w:val="28"/>
        </w:rPr>
        <w:t>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</w:t>
      </w:r>
      <w:r w:rsidRPr="00DA00D1">
        <w:rPr>
          <w:rFonts w:ascii="Times New Roman" w:hAnsi="Times New Roman" w:cs="Times New Roman"/>
          <w:sz w:val="28"/>
          <w:szCs w:val="28"/>
        </w:rPr>
        <w:t xml:space="preserve"> </w:t>
      </w:r>
      <w:r w:rsidRPr="00DA00D1">
        <w:rPr>
          <w:rFonts w:ascii="Times New Roman" w:hAnsi="Times New Roman" w:cs="Times New Roman"/>
          <w:sz w:val="28"/>
          <w:szCs w:val="28"/>
        </w:rPr>
        <w:t>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случаях, предусмотренных ст</w:t>
      </w:r>
      <w:r w:rsidRPr="00DA00D1" w:rsidR="003C018F">
        <w:rPr>
          <w:rFonts w:ascii="Times New Roman" w:hAnsi="Times New Roman" w:cs="Times New Roman"/>
          <w:sz w:val="28"/>
          <w:szCs w:val="28"/>
        </w:rPr>
        <w:t>.</w:t>
      </w:r>
      <w:r w:rsidRPr="00DA00D1">
        <w:rPr>
          <w:rFonts w:ascii="Times New Roman" w:hAnsi="Times New Roman" w:cs="Times New Roman"/>
          <w:sz w:val="28"/>
          <w:szCs w:val="28"/>
        </w:rPr>
        <w:t xml:space="preserve">157.2 </w:t>
      </w:r>
      <w:r w:rsidRPr="00DA00D1" w:rsidR="003C018F">
        <w:rPr>
          <w:rFonts w:ascii="Times New Roman" w:hAnsi="Times New Roman" w:cs="Times New Roman"/>
          <w:sz w:val="28"/>
          <w:szCs w:val="28"/>
        </w:rPr>
        <w:t>ЖК РФ</w:t>
      </w:r>
      <w:r w:rsidRPr="00DA00D1">
        <w:rPr>
          <w:rFonts w:ascii="Times New Roman" w:hAnsi="Times New Roman" w:cs="Times New Roman"/>
          <w:sz w:val="28"/>
          <w:szCs w:val="28"/>
        </w:rPr>
        <w:t>, за обеспечение готовности инженерных систем.</w:t>
      </w:r>
    </w:p>
    <w:p w:rsidR="00480EAE" w:rsidRPr="00DA00D1" w:rsidP="00DA00D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>В силу ч</w:t>
      </w:r>
      <w:r w:rsidRPr="00DA00D1" w:rsidR="003C018F">
        <w:rPr>
          <w:rFonts w:ascii="Times New Roman" w:hAnsi="Times New Roman" w:cs="Times New Roman"/>
          <w:sz w:val="28"/>
          <w:szCs w:val="28"/>
        </w:rPr>
        <w:t>.</w:t>
      </w:r>
      <w:r w:rsidRPr="00DA00D1">
        <w:rPr>
          <w:rFonts w:ascii="Times New Roman" w:hAnsi="Times New Roman" w:cs="Times New Roman"/>
          <w:sz w:val="28"/>
          <w:szCs w:val="28"/>
        </w:rPr>
        <w:t>2 ст</w:t>
      </w:r>
      <w:r w:rsidRPr="00DA00D1" w:rsidR="003C018F">
        <w:rPr>
          <w:rFonts w:ascii="Times New Roman" w:hAnsi="Times New Roman" w:cs="Times New Roman"/>
          <w:sz w:val="28"/>
          <w:szCs w:val="28"/>
        </w:rPr>
        <w:t>.</w:t>
      </w:r>
      <w:r w:rsidRPr="00DA00D1">
        <w:rPr>
          <w:rFonts w:ascii="Times New Roman" w:hAnsi="Times New Roman" w:cs="Times New Roman"/>
          <w:sz w:val="28"/>
          <w:szCs w:val="28"/>
        </w:rPr>
        <w:t xml:space="preserve">162 </w:t>
      </w:r>
      <w:r w:rsidRPr="00DA00D1" w:rsidR="003C018F">
        <w:rPr>
          <w:rFonts w:ascii="Times New Roman" w:hAnsi="Times New Roman" w:cs="Times New Roman"/>
          <w:sz w:val="28"/>
          <w:szCs w:val="28"/>
        </w:rPr>
        <w:t>ЖК РФ</w:t>
      </w:r>
      <w:r w:rsidRPr="00DA00D1">
        <w:rPr>
          <w:rFonts w:ascii="Times New Roman" w:hAnsi="Times New Roman" w:cs="Times New Roman"/>
          <w:sz w:val="28"/>
          <w:szCs w:val="28"/>
        </w:rPr>
        <w:t xml:space="preserve"> по договору управления многоквартирным домом одна сторона (управляющая организация) по заданию другой стороны (собственников помещения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 п</w:t>
      </w:r>
      <w:r w:rsidRPr="00DA00D1" w:rsidR="003C018F">
        <w:rPr>
          <w:rFonts w:ascii="Times New Roman" w:hAnsi="Times New Roman" w:cs="Times New Roman"/>
          <w:sz w:val="28"/>
          <w:szCs w:val="28"/>
        </w:rPr>
        <w:t>.</w:t>
      </w:r>
      <w:r w:rsidRPr="00DA00D1">
        <w:rPr>
          <w:rFonts w:ascii="Times New Roman" w:hAnsi="Times New Roman" w:cs="Times New Roman"/>
          <w:sz w:val="28"/>
          <w:szCs w:val="28"/>
        </w:rPr>
        <w:t>6 ч</w:t>
      </w:r>
      <w:r w:rsidRPr="00DA00D1" w:rsidR="003C018F">
        <w:rPr>
          <w:rFonts w:ascii="Times New Roman" w:hAnsi="Times New Roman" w:cs="Times New Roman"/>
          <w:sz w:val="28"/>
          <w:szCs w:val="28"/>
        </w:rPr>
        <w:t>.</w:t>
      </w:r>
      <w:r w:rsidRPr="00DA00D1">
        <w:rPr>
          <w:rFonts w:ascii="Times New Roman" w:hAnsi="Times New Roman" w:cs="Times New Roman"/>
          <w:sz w:val="28"/>
          <w:szCs w:val="28"/>
        </w:rPr>
        <w:t>2 ст</w:t>
      </w:r>
      <w:r w:rsidRPr="00DA00D1" w:rsidR="003C018F">
        <w:rPr>
          <w:rFonts w:ascii="Times New Roman" w:hAnsi="Times New Roman" w:cs="Times New Roman"/>
          <w:sz w:val="28"/>
          <w:szCs w:val="28"/>
        </w:rPr>
        <w:t>.</w:t>
      </w:r>
      <w:r w:rsidRPr="00DA00D1">
        <w:rPr>
          <w:rFonts w:ascii="Times New Roman" w:hAnsi="Times New Roman" w:cs="Times New Roman"/>
          <w:sz w:val="28"/>
          <w:szCs w:val="28"/>
        </w:rPr>
        <w:t xml:space="preserve">153 </w:t>
      </w:r>
      <w:r w:rsidRPr="00DA00D1" w:rsidR="003C018F">
        <w:rPr>
          <w:rFonts w:ascii="Times New Roman" w:hAnsi="Times New Roman" w:cs="Times New Roman"/>
          <w:sz w:val="28"/>
          <w:szCs w:val="28"/>
        </w:rPr>
        <w:t>ЖК РФ</w:t>
      </w:r>
      <w:r w:rsidRPr="00DA00D1">
        <w:rPr>
          <w:rFonts w:ascii="Times New Roman" w:hAnsi="Times New Roman" w:cs="Times New Roman"/>
          <w:sz w:val="28"/>
          <w:szCs w:val="28"/>
        </w:rPr>
        <w:t>, либо в случае, предусмотренном ч</w:t>
      </w:r>
      <w:r w:rsidRPr="00DA00D1" w:rsidR="003C018F">
        <w:rPr>
          <w:rFonts w:ascii="Times New Roman" w:hAnsi="Times New Roman" w:cs="Times New Roman"/>
          <w:sz w:val="28"/>
          <w:szCs w:val="28"/>
        </w:rPr>
        <w:t>.</w:t>
      </w:r>
      <w:r w:rsidRPr="00DA00D1">
        <w:rPr>
          <w:rFonts w:ascii="Times New Roman" w:hAnsi="Times New Roman" w:cs="Times New Roman"/>
          <w:sz w:val="28"/>
          <w:szCs w:val="28"/>
        </w:rPr>
        <w:t>14 ст</w:t>
      </w:r>
      <w:r w:rsidRPr="00DA00D1" w:rsidR="003C018F">
        <w:rPr>
          <w:rFonts w:ascii="Times New Roman" w:hAnsi="Times New Roman" w:cs="Times New Roman"/>
          <w:sz w:val="28"/>
          <w:szCs w:val="28"/>
        </w:rPr>
        <w:t>.</w:t>
      </w:r>
      <w:r w:rsidRPr="00DA00D1">
        <w:rPr>
          <w:rFonts w:ascii="Times New Roman" w:hAnsi="Times New Roman" w:cs="Times New Roman"/>
          <w:sz w:val="28"/>
          <w:szCs w:val="28"/>
        </w:rPr>
        <w:t xml:space="preserve">161 </w:t>
      </w:r>
      <w:r w:rsidRPr="00DA00D1" w:rsidR="003C018F">
        <w:rPr>
          <w:rFonts w:ascii="Times New Roman" w:hAnsi="Times New Roman" w:cs="Times New Roman"/>
          <w:sz w:val="28"/>
          <w:szCs w:val="28"/>
        </w:rPr>
        <w:t>ЖК РФ</w:t>
      </w:r>
      <w:r w:rsidRPr="00DA00D1">
        <w:rPr>
          <w:rFonts w:ascii="Times New Roman" w:hAnsi="Times New Roman" w:cs="Times New Roman"/>
          <w:sz w:val="28"/>
          <w:szCs w:val="28"/>
        </w:rPr>
        <w:t>, застройщика)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</w:t>
      </w:r>
      <w:r w:rsidRPr="00DA00D1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480EAE" w:rsidRPr="00DA00D1" w:rsidP="00DA00D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Статьей 2 Правил осуществления деятельности по управлению многоквартирными домами, утвержденными постановлением Правительства Российской Федерации от 15 мая 2013 года </w:t>
      </w:r>
      <w:r w:rsidRPr="00DA00D1" w:rsidR="003C018F">
        <w:rPr>
          <w:rFonts w:ascii="Times New Roman" w:hAnsi="Times New Roman" w:cs="Times New Roman"/>
          <w:sz w:val="28"/>
          <w:szCs w:val="28"/>
        </w:rPr>
        <w:t>№</w:t>
      </w:r>
      <w:r w:rsidRPr="00DA00D1">
        <w:rPr>
          <w:rFonts w:ascii="Times New Roman" w:hAnsi="Times New Roman" w:cs="Times New Roman"/>
          <w:sz w:val="28"/>
          <w:szCs w:val="28"/>
        </w:rPr>
        <w:t xml:space="preserve"> 416, установлено, что под деятельностью по управлению многоквартирным домом понимается выполнение стандартов, направленных на достижение целей, установленных ст</w:t>
      </w:r>
      <w:r w:rsidRPr="00DA00D1" w:rsidR="003C018F">
        <w:rPr>
          <w:rFonts w:ascii="Times New Roman" w:hAnsi="Times New Roman" w:cs="Times New Roman"/>
          <w:sz w:val="28"/>
          <w:szCs w:val="28"/>
        </w:rPr>
        <w:t>.</w:t>
      </w:r>
      <w:r w:rsidRPr="00DA00D1">
        <w:rPr>
          <w:rFonts w:ascii="Times New Roman" w:hAnsi="Times New Roman" w:cs="Times New Roman"/>
          <w:sz w:val="28"/>
          <w:szCs w:val="28"/>
        </w:rPr>
        <w:t xml:space="preserve">161 </w:t>
      </w:r>
      <w:r w:rsidRPr="00DA00D1" w:rsidR="003C018F">
        <w:rPr>
          <w:rFonts w:ascii="Times New Roman" w:hAnsi="Times New Roman" w:cs="Times New Roman"/>
          <w:sz w:val="28"/>
          <w:szCs w:val="28"/>
        </w:rPr>
        <w:t>ЖК РФ</w:t>
      </w:r>
      <w:r w:rsidRPr="00DA00D1">
        <w:rPr>
          <w:rFonts w:ascii="Times New Roman" w:hAnsi="Times New Roman" w:cs="Times New Roman"/>
          <w:sz w:val="28"/>
          <w:szCs w:val="28"/>
        </w:rPr>
        <w:t>, а также определенных решением собственников помещений в многоквартирном доме.</w:t>
      </w:r>
    </w:p>
    <w:p w:rsidR="00480EAE" w:rsidRPr="00DA00D1" w:rsidP="00DA00D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DA00D1" w:rsidR="003C018F">
        <w:rPr>
          <w:rFonts w:ascii="Times New Roman" w:hAnsi="Times New Roman" w:cs="Times New Roman"/>
          <w:sz w:val="28"/>
          <w:szCs w:val="28"/>
        </w:rPr>
        <w:t>«</w:t>
      </w:r>
      <w:r w:rsidRPr="00DA00D1">
        <w:rPr>
          <w:rFonts w:ascii="Times New Roman" w:hAnsi="Times New Roman" w:cs="Times New Roman"/>
          <w:sz w:val="28"/>
          <w:szCs w:val="28"/>
        </w:rPr>
        <w:t>д</w:t>
      </w:r>
      <w:r w:rsidRPr="00DA00D1" w:rsidR="003C018F">
        <w:rPr>
          <w:rFonts w:ascii="Times New Roman" w:hAnsi="Times New Roman" w:cs="Times New Roman"/>
          <w:sz w:val="28"/>
          <w:szCs w:val="28"/>
        </w:rPr>
        <w:t>»</w:t>
      </w:r>
      <w:r w:rsidRPr="00DA00D1">
        <w:rPr>
          <w:rFonts w:ascii="Times New Roman" w:hAnsi="Times New Roman" w:cs="Times New Roman"/>
          <w:sz w:val="28"/>
          <w:szCs w:val="28"/>
        </w:rPr>
        <w:t xml:space="preserve"> статьи 4 указанных Правил предусмотрено, что управление многоквартирным домом обеспечивается выполнением следующих стандартов: организация оказания услуг и выполнения работ, предусмотренных перечнем услуг и работ, утвержденным решение собрания, в том числе,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  <w:r w:rsidRPr="00DA00D1">
        <w:rPr>
          <w:rFonts w:ascii="Times New Roman" w:hAnsi="Times New Roman" w:cs="Times New Roman"/>
          <w:sz w:val="28"/>
          <w:szCs w:val="28"/>
        </w:rPr>
        <w:t xml:space="preserve"> </w:t>
      </w:r>
      <w:r w:rsidRPr="00DA00D1">
        <w:rPr>
          <w:rFonts w:ascii="Times New Roman" w:hAnsi="Times New Roman" w:cs="Times New Roman"/>
          <w:sz w:val="28"/>
          <w:szCs w:val="28"/>
        </w:rPr>
        <w:t xml:space="preserve"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</w:t>
      </w:r>
      <w:r w:rsidRPr="00DA00D1">
        <w:rPr>
          <w:rFonts w:ascii="Times New Roman" w:hAnsi="Times New Roman" w:cs="Times New Roman"/>
          <w:sz w:val="28"/>
          <w:szCs w:val="28"/>
        </w:rPr>
        <w:t>ресурсоснабжающими</w:t>
      </w:r>
      <w:r w:rsidRPr="00DA00D1">
        <w:rPr>
          <w:rFonts w:ascii="Times New Roman" w:hAnsi="Times New Roman" w:cs="Times New Roman"/>
          <w:sz w:val="28"/>
          <w:szCs w:val="28"/>
        </w:rPr>
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</w:t>
      </w:r>
      <w:r w:rsidRPr="00DA00D1">
        <w:rPr>
          <w:rFonts w:ascii="Times New Roman" w:hAnsi="Times New Roman" w:cs="Times New Roman"/>
          <w:sz w:val="28"/>
          <w:szCs w:val="28"/>
        </w:rPr>
        <w:t xml:space="preserve"> </w:t>
      </w:r>
      <w:r w:rsidRPr="00DA00D1">
        <w:rPr>
          <w:rFonts w:ascii="Times New Roman" w:hAnsi="Times New Roman" w:cs="Times New Roman"/>
          <w:sz w:val="28"/>
          <w:szCs w:val="28"/>
        </w:rPr>
        <w:t xml:space="preserve">Федерации);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 ведение </w:t>
      </w:r>
      <w:r w:rsidRPr="00DA00D1">
        <w:rPr>
          <w:rFonts w:ascii="Times New Roman" w:hAnsi="Times New Roman" w:cs="Times New Roman"/>
          <w:sz w:val="28"/>
          <w:szCs w:val="28"/>
        </w:rPr>
        <w:t>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доме.</w:t>
      </w:r>
    </w:p>
    <w:p w:rsidR="00480EAE" w:rsidRPr="00DA00D1" w:rsidP="00DA00D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>Управление многоквартирным домом предполагает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техническое обслуживание и ремонт многоквартирных домов, находящихся в собственности граждан.</w:t>
      </w:r>
    </w:p>
    <w:p w:rsidR="00480EAE" w:rsidRPr="00DA00D1" w:rsidP="00DA00D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Согласно пунктам 2, 39, 42 Правил содержания общего имущества в многоквартирном доме, утвержденных постановлением Правительства Российской Федерации от 13 августа 2016 года </w:t>
      </w:r>
      <w:r w:rsidRPr="00DA00D1" w:rsidR="003C018F">
        <w:rPr>
          <w:rFonts w:ascii="Times New Roman" w:hAnsi="Times New Roman" w:cs="Times New Roman"/>
          <w:sz w:val="28"/>
          <w:szCs w:val="28"/>
        </w:rPr>
        <w:t>№</w:t>
      </w:r>
      <w:r w:rsidRPr="00DA00D1">
        <w:rPr>
          <w:rFonts w:ascii="Times New Roman" w:hAnsi="Times New Roman" w:cs="Times New Roman"/>
          <w:sz w:val="28"/>
          <w:szCs w:val="28"/>
        </w:rPr>
        <w:t xml:space="preserve"> 491, управляющие организации несут ответственность за надлежащее содержание общего имущества в соответствии с законодательством. </w:t>
      </w:r>
      <w:r w:rsidRPr="00DA00D1">
        <w:rPr>
          <w:rFonts w:ascii="Times New Roman" w:hAnsi="Times New Roman" w:cs="Times New Roman"/>
          <w:sz w:val="28"/>
          <w:szCs w:val="28"/>
        </w:rPr>
        <w:t>Контроль за</w:t>
      </w:r>
      <w:r w:rsidRPr="00DA00D1">
        <w:rPr>
          <w:rFonts w:ascii="Times New Roman" w:hAnsi="Times New Roman" w:cs="Times New Roman"/>
          <w:sz w:val="28"/>
          <w:szCs w:val="28"/>
        </w:rPr>
        <w:t xml:space="preserve"> содержанием общего имущества осуществляется органами исполнительной власти субъектов Российской Федерации.</w:t>
      </w:r>
    </w:p>
    <w:p w:rsidR="00480EAE" w:rsidRPr="00DA00D1" w:rsidP="00DA00D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Перечень, состав и периодичность выполнения работ по содержанию и ремонту жилищного фонда определены Правилами и нормами технической эксплуатации жилищного фонда, утвержденных постановлением Государственного комитета РФ по строительству и жилищно-коммунальному комплексу от 27 сентября 2003 года </w:t>
      </w:r>
      <w:r w:rsidRPr="00DA00D1" w:rsidR="003C018F">
        <w:rPr>
          <w:rFonts w:ascii="Times New Roman" w:hAnsi="Times New Roman" w:cs="Times New Roman"/>
          <w:sz w:val="28"/>
          <w:szCs w:val="28"/>
        </w:rPr>
        <w:t>№</w:t>
      </w:r>
      <w:r w:rsidRPr="00DA00D1">
        <w:rPr>
          <w:rFonts w:ascii="Times New Roman" w:hAnsi="Times New Roman" w:cs="Times New Roman"/>
          <w:sz w:val="28"/>
          <w:szCs w:val="28"/>
        </w:rPr>
        <w:t xml:space="preserve"> 170.</w:t>
      </w:r>
    </w:p>
    <w:p w:rsidR="00480EAE" w:rsidRPr="00DA00D1" w:rsidP="00DA00D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>В силу указанных Правил все текущие, неотложные, обязательные сезонные работы и услуги считаются предусмотренными в договору в силу норм содержания дома как объекта и должны осуществлять управляющими компаниями независимо от того, упоминаются ли в договоре ответствующие конкретные действия и имеется ли по вопросу необходимости их выполнения особое решение общего собрания собственников помещений в доме.</w:t>
      </w:r>
    </w:p>
    <w:p w:rsidR="003C018F" w:rsidRPr="00DA00D1" w:rsidP="00DA00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Согласно материалам дела об административном правонарушении, </w:t>
      </w:r>
      <w:r w:rsidRPr="00DA00D1" w:rsidR="00EA248C">
        <w:rPr>
          <w:rFonts w:ascii="Times New Roman" w:hAnsi="Times New Roman" w:cs="Times New Roman"/>
          <w:sz w:val="28"/>
          <w:szCs w:val="28"/>
        </w:rPr>
        <w:t>по результатам проверки, проведенной 09 сентября 2020 года</w:t>
      </w:r>
      <w:r w:rsidR="0005502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DA00D1" w:rsidR="0005502B">
        <w:rPr>
          <w:rFonts w:ascii="Times New Roman" w:hAnsi="Times New Roman" w:cs="Times New Roman"/>
          <w:sz w:val="28"/>
          <w:szCs w:val="28"/>
        </w:rPr>
        <w:t>МУП «Сакское ЖЭО»</w:t>
      </w:r>
      <w:r w:rsidRPr="00DA00D1" w:rsidR="00EA248C">
        <w:rPr>
          <w:rFonts w:ascii="Times New Roman" w:hAnsi="Times New Roman" w:cs="Times New Roman"/>
          <w:sz w:val="28"/>
          <w:szCs w:val="28"/>
        </w:rPr>
        <w:t xml:space="preserve"> Инспекцией по жилищному надзору Республики Крым, на основании приказа начальника инспекции по жилищному надзору Республики Крым </w:t>
      </w:r>
      <w:r w:rsidR="001229C1">
        <w:rPr>
          <w:rFonts w:ascii="Times New Roman" w:hAnsi="Times New Roman" w:cs="Times New Roman"/>
          <w:sz w:val="28"/>
          <w:szCs w:val="28"/>
        </w:rPr>
        <w:t>ФИО</w:t>
      </w:r>
      <w:r w:rsidRPr="00DA00D1" w:rsidR="00EA248C">
        <w:rPr>
          <w:rFonts w:ascii="Times New Roman" w:hAnsi="Times New Roman" w:cs="Times New Roman"/>
          <w:sz w:val="28"/>
          <w:szCs w:val="28"/>
        </w:rPr>
        <w:t xml:space="preserve"> №1211 от 09 сентября 2020 года, </w:t>
      </w:r>
      <w:r w:rsidRPr="00DA00D1" w:rsidR="00050C77">
        <w:rPr>
          <w:rFonts w:ascii="Times New Roman" w:hAnsi="Times New Roman" w:cs="Times New Roman"/>
          <w:sz w:val="28"/>
          <w:szCs w:val="28"/>
        </w:rPr>
        <w:t>согласованной Прокуратурой Республики Крым №Исорг-7/5-14510-20/25604-20350001 от 03 сентября 2020 года</w:t>
      </w:r>
      <w:r w:rsidRPr="00DA00D1" w:rsidR="00EA248C">
        <w:rPr>
          <w:rFonts w:ascii="Times New Roman" w:hAnsi="Times New Roman" w:cs="Times New Roman"/>
          <w:sz w:val="28"/>
          <w:szCs w:val="28"/>
        </w:rPr>
        <w:t>, по вопросу нарушения лицензионных требований при</w:t>
      </w:r>
      <w:r w:rsidRPr="00DA00D1" w:rsidR="00EA248C">
        <w:rPr>
          <w:rFonts w:ascii="Times New Roman" w:hAnsi="Times New Roman" w:cs="Times New Roman"/>
          <w:sz w:val="28"/>
          <w:szCs w:val="28"/>
        </w:rPr>
        <w:t xml:space="preserve"> управлении многоквартирным домом №49 по </w:t>
      </w:r>
      <w:r w:rsidRPr="00DA00D1" w:rsidR="00EA248C">
        <w:rPr>
          <w:rFonts w:ascii="Times New Roman" w:hAnsi="Times New Roman" w:cs="Times New Roman"/>
          <w:sz w:val="28"/>
          <w:szCs w:val="28"/>
        </w:rPr>
        <w:t>ул</w:t>
      </w:r>
      <w:r w:rsidRPr="00DA00D1" w:rsidR="00EA248C">
        <w:rPr>
          <w:rFonts w:ascii="Times New Roman" w:hAnsi="Times New Roman" w:cs="Times New Roman"/>
          <w:sz w:val="28"/>
          <w:szCs w:val="28"/>
        </w:rPr>
        <w:t>.И</w:t>
      </w:r>
      <w:r w:rsidRPr="00DA00D1" w:rsidR="00EA248C">
        <w:rPr>
          <w:rFonts w:ascii="Times New Roman" w:hAnsi="Times New Roman" w:cs="Times New Roman"/>
          <w:sz w:val="28"/>
          <w:szCs w:val="28"/>
        </w:rPr>
        <w:t>нтернациональная</w:t>
      </w:r>
      <w:r w:rsidRPr="00DA00D1" w:rsidR="00EA248C">
        <w:rPr>
          <w:rFonts w:ascii="Times New Roman" w:hAnsi="Times New Roman" w:cs="Times New Roman"/>
          <w:sz w:val="28"/>
          <w:szCs w:val="28"/>
        </w:rPr>
        <w:t xml:space="preserve"> в г.Саки, 09 сентября 2020 года</w:t>
      </w:r>
      <w:r w:rsidR="0005502B">
        <w:rPr>
          <w:rFonts w:ascii="Times New Roman" w:hAnsi="Times New Roman" w:cs="Times New Roman"/>
          <w:sz w:val="28"/>
          <w:szCs w:val="28"/>
        </w:rPr>
        <w:t>, было</w:t>
      </w:r>
      <w:r w:rsidRPr="00DA00D1" w:rsidR="00EA248C">
        <w:rPr>
          <w:rFonts w:ascii="Times New Roman" w:hAnsi="Times New Roman" w:cs="Times New Roman"/>
          <w:sz w:val="28"/>
          <w:szCs w:val="28"/>
        </w:rPr>
        <w:t xml:space="preserve"> выдано предписание №402/2 об устранении выявленных нарушений, а именно: восстановить штукатурный и лакокрасочные слои в подъезде</w:t>
      </w:r>
      <w:r w:rsidRPr="00DA00D1" w:rsidR="00050C77">
        <w:rPr>
          <w:rFonts w:ascii="Times New Roman" w:hAnsi="Times New Roman" w:cs="Times New Roman"/>
          <w:sz w:val="28"/>
          <w:szCs w:val="28"/>
        </w:rPr>
        <w:t xml:space="preserve"> №1</w:t>
      </w:r>
      <w:r w:rsidRPr="00DA00D1" w:rsidR="00EA248C">
        <w:rPr>
          <w:rFonts w:ascii="Times New Roman" w:hAnsi="Times New Roman" w:cs="Times New Roman"/>
          <w:sz w:val="28"/>
          <w:szCs w:val="28"/>
        </w:rPr>
        <w:t xml:space="preserve"> МКД; принять меры по уборке бытового мусора на лестничных площадках в подъезде №1 МКД</w:t>
      </w:r>
      <w:r w:rsidRPr="00DA00D1" w:rsidR="00050C77">
        <w:rPr>
          <w:rFonts w:ascii="Times New Roman" w:hAnsi="Times New Roman" w:cs="Times New Roman"/>
          <w:sz w:val="28"/>
          <w:szCs w:val="28"/>
        </w:rPr>
        <w:t xml:space="preserve">; принять исчерпывающие меры по приведению в соответствие </w:t>
      </w:r>
      <w:r w:rsidRPr="00DA00D1" w:rsidR="00050C77">
        <w:rPr>
          <w:rFonts w:ascii="Times New Roman" w:hAnsi="Times New Roman" w:cs="Times New Roman"/>
          <w:sz w:val="28"/>
          <w:szCs w:val="28"/>
        </w:rPr>
        <w:t>электрощитовых</w:t>
      </w:r>
      <w:r w:rsidRPr="00DA00D1" w:rsidR="00050C77">
        <w:rPr>
          <w:rFonts w:ascii="Times New Roman" w:hAnsi="Times New Roman" w:cs="Times New Roman"/>
          <w:sz w:val="28"/>
          <w:szCs w:val="28"/>
        </w:rPr>
        <w:t>, расположенных на лестничных площадках в подъезде №1 МКД; принять меры по ремонту почтовых ящиков МКД.</w:t>
      </w:r>
      <w:r w:rsidR="001246E4">
        <w:rPr>
          <w:rFonts w:ascii="Times New Roman" w:hAnsi="Times New Roman" w:cs="Times New Roman"/>
          <w:sz w:val="28"/>
          <w:szCs w:val="28"/>
        </w:rPr>
        <w:t xml:space="preserve"> Срок исполнения предписания был предоставлен до 10 ноября 2020 года.</w:t>
      </w:r>
    </w:p>
    <w:p w:rsidR="00031C15" w:rsidRPr="00DA00D1" w:rsidP="00DA00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Копия предписания получена директором МУП «Сакское ЖЭО» </w:t>
      </w:r>
      <w:r w:rsidR="001229C1">
        <w:rPr>
          <w:rFonts w:ascii="Times New Roman" w:hAnsi="Times New Roman" w:cs="Times New Roman"/>
          <w:sz w:val="28"/>
          <w:szCs w:val="28"/>
        </w:rPr>
        <w:t>ФИО</w:t>
      </w:r>
      <w:r w:rsidRPr="00DA00D1">
        <w:rPr>
          <w:rFonts w:ascii="Times New Roman" w:hAnsi="Times New Roman" w:cs="Times New Roman"/>
          <w:sz w:val="28"/>
          <w:szCs w:val="28"/>
        </w:rPr>
        <w:t xml:space="preserve"> 09 сентября 2020 года.</w:t>
      </w:r>
    </w:p>
    <w:p w:rsidR="00050C77" w:rsidRPr="00DA00D1" w:rsidP="00DA00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Определением заместителя начальника Инспекции по жилищному надзору Республики Крым </w:t>
      </w:r>
      <w:r w:rsidR="001229C1">
        <w:rPr>
          <w:rFonts w:ascii="Times New Roman" w:hAnsi="Times New Roman" w:cs="Times New Roman"/>
          <w:sz w:val="28"/>
          <w:szCs w:val="28"/>
        </w:rPr>
        <w:t>ФИО</w:t>
      </w:r>
      <w:r w:rsidRPr="00DA00D1">
        <w:rPr>
          <w:rFonts w:ascii="Times New Roman" w:hAnsi="Times New Roman" w:cs="Times New Roman"/>
          <w:sz w:val="28"/>
          <w:szCs w:val="28"/>
        </w:rPr>
        <w:t xml:space="preserve"> от 10 ноября 2020 года, срок исполнения предписания об устранении выявленных нарушений в части содержания общего имущества </w:t>
      </w:r>
      <w:r w:rsidRPr="00DA00D1">
        <w:rPr>
          <w:rFonts w:ascii="Times New Roman" w:hAnsi="Times New Roman" w:cs="Times New Roman"/>
          <w:sz w:val="28"/>
          <w:szCs w:val="28"/>
        </w:rPr>
        <w:t>МКД №402/2 от 09 сентября 2020 года, выданного МУП «Сакское ЖЭО» продлен до 31 декабря 2020 года.</w:t>
      </w:r>
    </w:p>
    <w:p w:rsidR="00050C77" w:rsidRPr="00DA00D1" w:rsidP="00DA00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>В</w:t>
      </w:r>
      <w:r w:rsidRPr="00DA00D1" w:rsidR="00F0641A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Pr="00DA00D1">
        <w:rPr>
          <w:rFonts w:ascii="Times New Roman" w:hAnsi="Times New Roman" w:cs="Times New Roman"/>
          <w:sz w:val="28"/>
          <w:szCs w:val="28"/>
        </w:rPr>
        <w:t xml:space="preserve">приказа начальника инспекции по жилищному надзору Республики Крым </w:t>
      </w:r>
      <w:r w:rsidR="001229C1">
        <w:rPr>
          <w:rFonts w:ascii="Times New Roman" w:hAnsi="Times New Roman" w:cs="Times New Roman"/>
          <w:sz w:val="28"/>
          <w:szCs w:val="28"/>
        </w:rPr>
        <w:t>ФИО</w:t>
      </w:r>
      <w:r w:rsidRPr="00DA00D1">
        <w:rPr>
          <w:rFonts w:ascii="Times New Roman" w:hAnsi="Times New Roman" w:cs="Times New Roman"/>
          <w:sz w:val="28"/>
          <w:szCs w:val="28"/>
        </w:rPr>
        <w:t xml:space="preserve"> №207 от 25 января 2021 года, по согласованию с Прокуратурой Республики Крым №Исорг-7/5-813-21/1706-20350001 от 26 января 2021 года, проведена внеплановая выездная проверка в отношении МУП «Сакско ЖЭО» по исполнению предписания инспекции по жилищному надзору Республики Крым №402/2 от 09 сентября 2020 года.</w:t>
      </w:r>
    </w:p>
    <w:p w:rsidR="00031C15" w:rsidRPr="00DA00D1" w:rsidP="00DA00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>Копия данного приказа получена МУП «Сакское ЖЭО» 01 февраля 2021 года вх.№01-27/65.</w:t>
      </w:r>
    </w:p>
    <w:p w:rsidR="00031C15" w:rsidP="00DA00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>Согласно акту проверки №122 от 02 февраля 2021 года установлено, что предписание инспекции по жилищному надзору Республики Крым №402/2 от 09 сентября 2020 года исполнено не в полном объеме, а именно: при обследовании лестничных площадок 2-го, 3-го, 4-го, 5-го этажей МКД установлены очаговые отслоения штукатурно-покрасочного слоя, дверные проемы межэтажных площадок имеют разрушения;</w:t>
      </w:r>
      <w:r w:rsidRPr="00DA00D1">
        <w:rPr>
          <w:rFonts w:ascii="Times New Roman" w:hAnsi="Times New Roman" w:cs="Times New Roman"/>
          <w:sz w:val="28"/>
          <w:szCs w:val="28"/>
        </w:rPr>
        <w:t xml:space="preserve"> </w:t>
      </w:r>
      <w:r w:rsidRPr="00DA00D1">
        <w:rPr>
          <w:rFonts w:ascii="Times New Roman" w:hAnsi="Times New Roman" w:cs="Times New Roman"/>
          <w:sz w:val="28"/>
          <w:szCs w:val="28"/>
        </w:rPr>
        <w:t xml:space="preserve">санитарное состояние лестничных маршей площадок неудовлетворительное (грязь, окурки, грязные окна, отсутствует влажная и сухая уборка мест общего пользования МКД; слаботочные сети, расположенные на лестничных площадках не укрыты в короба, </w:t>
      </w:r>
      <w:r w:rsidRPr="00DA00D1">
        <w:rPr>
          <w:rFonts w:ascii="Times New Roman" w:hAnsi="Times New Roman" w:cs="Times New Roman"/>
          <w:sz w:val="28"/>
          <w:szCs w:val="28"/>
        </w:rPr>
        <w:t>электрощитовые</w:t>
      </w:r>
      <w:r w:rsidRPr="00DA00D1">
        <w:rPr>
          <w:rFonts w:ascii="Times New Roman" w:hAnsi="Times New Roman" w:cs="Times New Roman"/>
          <w:sz w:val="28"/>
          <w:szCs w:val="28"/>
        </w:rPr>
        <w:t xml:space="preserve"> находятся в неудовлетворительном состоянии (не закрыты, нет запирающих устройств); на 4-м этаже МКД имеется бытовой мусор.</w:t>
      </w:r>
    </w:p>
    <w:p w:rsidR="008157BF" w:rsidP="0081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невыполнения предписания в установленный срок послужил основанием для составления </w:t>
      </w:r>
      <w:r w:rsidRPr="00DA00D1">
        <w:rPr>
          <w:rFonts w:ascii="Times New Roman" w:hAnsi="Times New Roman" w:cs="Times New Roman"/>
          <w:sz w:val="28"/>
          <w:szCs w:val="28"/>
        </w:rPr>
        <w:t>19 февраля 2021</w:t>
      </w:r>
      <w:r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DA00D1">
        <w:rPr>
          <w:rFonts w:ascii="Times New Roman" w:hAnsi="Times New Roman" w:cs="Times New Roman"/>
          <w:sz w:val="28"/>
          <w:szCs w:val="28"/>
        </w:rPr>
        <w:t>МУП «Сакское ЖЭО»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7BF">
        <w:rPr>
          <w:rFonts w:ascii="Times New Roman" w:hAnsi="Times New Roman" w:cs="Times New Roman"/>
          <w:sz w:val="28"/>
          <w:szCs w:val="28"/>
        </w:rPr>
        <w:t xml:space="preserve">протокола об административном правонарушении, предусмотренном ч.24 ст.19.5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8157BF" w:rsidRPr="008157BF" w:rsidP="0081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7BF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доказательствами:</w:t>
      </w:r>
    </w:p>
    <w:p w:rsidR="008157BF" w:rsidP="0081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</w:t>
      </w:r>
      <w:r w:rsidR="00D76258">
        <w:rPr>
          <w:rFonts w:ascii="Times New Roman" w:hAnsi="Times New Roman" w:cs="Times New Roman"/>
          <w:sz w:val="28"/>
          <w:szCs w:val="28"/>
        </w:rPr>
        <w:t xml:space="preserve">нии №37 от 19 февраля 2021 года, из которого усматривается, что </w:t>
      </w:r>
      <w:r w:rsidRPr="00DA00D1" w:rsidR="00D76258">
        <w:rPr>
          <w:rFonts w:ascii="Times New Roman" w:hAnsi="Times New Roman" w:cs="Times New Roman"/>
          <w:sz w:val="28"/>
          <w:szCs w:val="28"/>
        </w:rPr>
        <w:t xml:space="preserve">МУП «Сакское ЖЭО», юридически расположенное по адресу: Республика Крым, г.Саки, </w:t>
      </w:r>
      <w:r w:rsidRPr="00DA00D1" w:rsidR="00D76258">
        <w:rPr>
          <w:rStyle w:val="s11"/>
          <w:sz w:val="28"/>
          <w:szCs w:val="28"/>
        </w:rPr>
        <w:t>ул.9-ти Героев д.12А</w:t>
      </w:r>
      <w:r w:rsidRPr="00DA00D1" w:rsidR="00D76258">
        <w:rPr>
          <w:rFonts w:ascii="Times New Roman" w:hAnsi="Times New Roman" w:cs="Times New Roman"/>
          <w:sz w:val="28"/>
          <w:szCs w:val="28"/>
        </w:rPr>
        <w:t xml:space="preserve"> не предприняло мер по выполнению в полном объеме в срок до 31 декабря 2020 года предписания Инспекции по жилищному надзору Республики Крым  №402/2 от 09 сентября 2020 года, об устранении выявленных нарушений в части содержания общего имущества МКД №49 по </w:t>
      </w:r>
      <w:r w:rsidRPr="00DA00D1" w:rsidR="00D76258">
        <w:rPr>
          <w:rFonts w:ascii="Times New Roman" w:hAnsi="Times New Roman" w:cs="Times New Roman"/>
          <w:sz w:val="28"/>
          <w:szCs w:val="28"/>
        </w:rPr>
        <w:t>ул</w:t>
      </w:r>
      <w:r w:rsidRPr="00DA00D1" w:rsidR="00D76258">
        <w:rPr>
          <w:rFonts w:ascii="Times New Roman" w:hAnsi="Times New Roman" w:cs="Times New Roman"/>
          <w:sz w:val="28"/>
          <w:szCs w:val="28"/>
        </w:rPr>
        <w:t>.И</w:t>
      </w:r>
      <w:r w:rsidRPr="00DA00D1" w:rsidR="00D76258">
        <w:rPr>
          <w:rFonts w:ascii="Times New Roman" w:hAnsi="Times New Roman" w:cs="Times New Roman"/>
          <w:sz w:val="28"/>
          <w:szCs w:val="28"/>
        </w:rPr>
        <w:t>нтернациональная</w:t>
      </w:r>
      <w:r w:rsidRPr="00DA00D1" w:rsidR="00D76258">
        <w:rPr>
          <w:rFonts w:ascii="Times New Roman" w:hAnsi="Times New Roman" w:cs="Times New Roman"/>
          <w:sz w:val="28"/>
          <w:szCs w:val="28"/>
        </w:rPr>
        <w:t xml:space="preserve"> в г.Саки Республики Крым, а именно: при обследовании лестничных </w:t>
      </w:r>
      <w:r w:rsidRPr="00DA00D1" w:rsidR="00D76258">
        <w:rPr>
          <w:rFonts w:ascii="Times New Roman" w:hAnsi="Times New Roman" w:cs="Times New Roman"/>
          <w:sz w:val="28"/>
          <w:szCs w:val="28"/>
        </w:rPr>
        <w:t xml:space="preserve">площадок 2-го, 3-го, 4-го, 5-го этажей МКД установлены очаговые отслоения штукатурно-покрасочного слоя, дверные проемы межэтажных площадок имеют разрушения; санитарное состояние лестничных маршей площадок неудовлетворительное (грязь, окурки, грязные окна, отсутствует влажная и сухая уборка мест общего пользования МКД; слаботочные сети, расположенные на лестничных площадках не укрыты в короба, </w:t>
      </w:r>
      <w:r w:rsidRPr="00DA00D1" w:rsidR="00D76258">
        <w:rPr>
          <w:rFonts w:ascii="Times New Roman" w:hAnsi="Times New Roman" w:cs="Times New Roman"/>
          <w:sz w:val="28"/>
          <w:szCs w:val="28"/>
        </w:rPr>
        <w:t>электрощитовые</w:t>
      </w:r>
      <w:r w:rsidRPr="00DA00D1" w:rsidR="00D76258">
        <w:rPr>
          <w:rFonts w:ascii="Times New Roman" w:hAnsi="Times New Roman" w:cs="Times New Roman"/>
          <w:sz w:val="28"/>
          <w:szCs w:val="28"/>
        </w:rPr>
        <w:t xml:space="preserve"> находятся в неудовлетворительном состоянии (не закрыты, нет запирающих устройств);</w:t>
      </w:r>
      <w:r w:rsidRPr="00DA00D1" w:rsidR="00D76258">
        <w:rPr>
          <w:rFonts w:ascii="Times New Roman" w:hAnsi="Times New Roman" w:cs="Times New Roman"/>
          <w:sz w:val="28"/>
          <w:szCs w:val="28"/>
        </w:rPr>
        <w:t xml:space="preserve"> на 4-м этаже МКД имеется бытовой мусор, нарушив ч.1 ст.161 ЖК РФ, чем совершило правонарушение, предусмотренное ч.24 ст.19.5 КоАП РФ</w:t>
      </w:r>
      <w:r w:rsidR="00D76258">
        <w:rPr>
          <w:rFonts w:ascii="Times New Roman" w:hAnsi="Times New Roman" w:cs="Times New Roman"/>
          <w:sz w:val="28"/>
          <w:szCs w:val="28"/>
        </w:rPr>
        <w:t>;</w:t>
      </w:r>
    </w:p>
    <w:p w:rsidR="008157BF" w:rsidP="0081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решения о согласовании проведения внеплановой выездной проверки от 03 сентября 2020 года;</w:t>
      </w:r>
    </w:p>
    <w:p w:rsidR="008157BF" w:rsidP="0081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</w:t>
      </w:r>
      <w:r w:rsidR="0005502B">
        <w:rPr>
          <w:rFonts w:ascii="Times New Roman" w:hAnsi="Times New Roman" w:cs="Times New Roman"/>
          <w:sz w:val="28"/>
          <w:szCs w:val="28"/>
        </w:rPr>
        <w:t>приказа о проведении внеплановой выездной проверки юридического лица №1211 от 01 сентября 2020 года;</w:t>
      </w:r>
    </w:p>
    <w:p w:rsidR="0005502B" w:rsidP="0081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акта внеплановой выездной проверки органом государственного контроля (надзора) юридического лица №706/1 от 09 сентября 2020 года;</w:t>
      </w:r>
    </w:p>
    <w:p w:rsidR="0005502B" w:rsidP="0081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предписания №402/2 от 09 сентября 2020 года;</w:t>
      </w:r>
    </w:p>
    <w:p w:rsidR="0005502B" w:rsidP="0081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письма </w:t>
      </w:r>
      <w:r>
        <w:rPr>
          <w:rFonts w:ascii="Times New Roman" w:hAnsi="Times New Roman" w:cs="Times New Roman"/>
          <w:sz w:val="28"/>
          <w:szCs w:val="28"/>
        </w:rPr>
        <w:t>и.о</w:t>
      </w:r>
      <w:r>
        <w:rPr>
          <w:rFonts w:ascii="Times New Roman" w:hAnsi="Times New Roman" w:cs="Times New Roman"/>
          <w:sz w:val="28"/>
          <w:szCs w:val="28"/>
        </w:rPr>
        <w:t xml:space="preserve">. директора МУП «Сакское ЖЭО» </w:t>
      </w:r>
      <w:r w:rsidR="001229C1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№01-28/1034 от 09 ноября 2020 года;</w:t>
      </w:r>
    </w:p>
    <w:p w:rsidR="0005502B" w:rsidP="0081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определения о продлении срока исполнения предписания от 10 ноября 2020 года;</w:t>
      </w:r>
    </w:p>
    <w:p w:rsidR="0005502B" w:rsidP="0081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решения о согласовании проведения внеплановой выездной проверки от 26 января 2021 года;</w:t>
      </w:r>
    </w:p>
    <w:p w:rsidR="0005502B" w:rsidP="0081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приказа о проведении внеплановой выездной проверки юридического лица №207 от 25 января 2021 года;</w:t>
      </w:r>
    </w:p>
    <w:p w:rsidR="0005502B" w:rsidP="0081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акта проверки органом государственного контроля (надзора), органом муниципального контроля юридического лица, индивидуального предпринимателя №122 от 02 февраля 2021 года;</w:t>
      </w:r>
    </w:p>
    <w:p w:rsidR="008157BF" w:rsidP="0081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ЕГРЮЛ.</w:t>
      </w:r>
    </w:p>
    <w:p w:rsidR="00F0641A" w:rsidP="00DA00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>Таким образом, предписани</w:t>
      </w:r>
      <w:r w:rsidRPr="00DA00D1" w:rsidR="00031C15">
        <w:rPr>
          <w:rFonts w:ascii="Times New Roman" w:hAnsi="Times New Roman" w:cs="Times New Roman"/>
          <w:sz w:val="28"/>
          <w:szCs w:val="28"/>
        </w:rPr>
        <w:t>е</w:t>
      </w:r>
      <w:r w:rsidRPr="00DA00D1">
        <w:rPr>
          <w:rFonts w:ascii="Times New Roman" w:hAnsi="Times New Roman" w:cs="Times New Roman"/>
          <w:sz w:val="28"/>
          <w:szCs w:val="28"/>
        </w:rPr>
        <w:t xml:space="preserve"> </w:t>
      </w:r>
      <w:r w:rsidRPr="00DA00D1" w:rsidR="00031C15">
        <w:rPr>
          <w:rFonts w:ascii="Times New Roman" w:hAnsi="Times New Roman" w:cs="Times New Roman"/>
          <w:sz w:val="28"/>
          <w:szCs w:val="28"/>
        </w:rPr>
        <w:t>№402/2 от 09 сентября 2020</w:t>
      </w:r>
      <w:r w:rsidRPr="00DA00D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A00D1" w:rsidR="00031C15">
        <w:rPr>
          <w:rFonts w:ascii="Times New Roman" w:hAnsi="Times New Roman" w:cs="Times New Roman"/>
          <w:sz w:val="28"/>
          <w:szCs w:val="28"/>
        </w:rPr>
        <w:t>об устранении выявленных нарушений в части содержания общего имущества МКД</w:t>
      </w:r>
      <w:r w:rsidRPr="00DA00D1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DA00D1" w:rsidR="00031C15">
        <w:rPr>
          <w:rFonts w:ascii="Times New Roman" w:hAnsi="Times New Roman" w:cs="Times New Roman"/>
          <w:sz w:val="28"/>
          <w:szCs w:val="28"/>
        </w:rPr>
        <w:t>е</w:t>
      </w:r>
      <w:r w:rsidRPr="00DA00D1">
        <w:rPr>
          <w:rFonts w:ascii="Times New Roman" w:hAnsi="Times New Roman" w:cs="Times New Roman"/>
          <w:sz w:val="28"/>
          <w:szCs w:val="28"/>
        </w:rPr>
        <w:t>тся законным, поскольку выдан</w:t>
      </w:r>
      <w:r w:rsidRPr="00DA00D1" w:rsidR="00031C15">
        <w:rPr>
          <w:rFonts w:ascii="Times New Roman" w:hAnsi="Times New Roman" w:cs="Times New Roman"/>
          <w:sz w:val="28"/>
          <w:szCs w:val="28"/>
        </w:rPr>
        <w:t>о</w:t>
      </w:r>
      <w:r w:rsidRPr="00DA00D1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с соблюдением процедуры его вынесения, без нарушения прав проверяемого лица</w:t>
      </w:r>
      <w:r w:rsidRPr="00DA00D1" w:rsidR="00031C15">
        <w:rPr>
          <w:rFonts w:ascii="Times New Roman" w:hAnsi="Times New Roman" w:cs="Times New Roman"/>
          <w:sz w:val="28"/>
          <w:szCs w:val="28"/>
        </w:rPr>
        <w:t>,</w:t>
      </w:r>
      <w:r w:rsidRPr="00DA00D1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предписани</w:t>
      </w:r>
      <w:r w:rsidRPr="00DA00D1" w:rsidR="00031C15">
        <w:rPr>
          <w:rFonts w:ascii="Times New Roman" w:hAnsi="Times New Roman" w:cs="Times New Roman"/>
          <w:sz w:val="28"/>
          <w:szCs w:val="28"/>
        </w:rPr>
        <w:t>е</w:t>
      </w:r>
      <w:r w:rsidRPr="00DA00D1">
        <w:rPr>
          <w:rFonts w:ascii="Times New Roman" w:hAnsi="Times New Roman" w:cs="Times New Roman"/>
          <w:sz w:val="28"/>
          <w:szCs w:val="28"/>
        </w:rPr>
        <w:t xml:space="preserve"> не обжаловал</w:t>
      </w:r>
      <w:r w:rsidRPr="00DA00D1" w:rsidR="00031C15">
        <w:rPr>
          <w:rFonts w:ascii="Times New Roman" w:hAnsi="Times New Roman" w:cs="Times New Roman"/>
          <w:sz w:val="28"/>
          <w:szCs w:val="28"/>
        </w:rPr>
        <w:t>о</w:t>
      </w:r>
      <w:r w:rsidRPr="00DA00D1">
        <w:rPr>
          <w:rFonts w:ascii="Times New Roman" w:hAnsi="Times New Roman" w:cs="Times New Roman"/>
          <w:sz w:val="28"/>
          <w:szCs w:val="28"/>
        </w:rPr>
        <w:t>сь, не признан</w:t>
      </w:r>
      <w:r w:rsidRPr="00DA00D1" w:rsidR="00031C15">
        <w:rPr>
          <w:rFonts w:ascii="Times New Roman" w:hAnsi="Times New Roman" w:cs="Times New Roman"/>
          <w:sz w:val="28"/>
          <w:szCs w:val="28"/>
        </w:rPr>
        <w:t>о</w:t>
      </w:r>
      <w:r w:rsidRPr="00DA00D1">
        <w:rPr>
          <w:rFonts w:ascii="Times New Roman" w:hAnsi="Times New Roman" w:cs="Times New Roman"/>
          <w:sz w:val="28"/>
          <w:szCs w:val="28"/>
        </w:rPr>
        <w:t xml:space="preserve"> судом незаконным и не отменен</w:t>
      </w:r>
      <w:r w:rsidRPr="00DA00D1" w:rsidR="00031C15">
        <w:rPr>
          <w:rFonts w:ascii="Times New Roman" w:hAnsi="Times New Roman" w:cs="Times New Roman"/>
          <w:sz w:val="28"/>
          <w:szCs w:val="28"/>
        </w:rPr>
        <w:t>о</w:t>
      </w:r>
      <w:r w:rsidRPr="00DA00D1">
        <w:rPr>
          <w:rFonts w:ascii="Times New Roman" w:hAnsi="Times New Roman" w:cs="Times New Roman"/>
          <w:sz w:val="28"/>
          <w:szCs w:val="28"/>
        </w:rPr>
        <w:t>, а нарушения, указанные в предписани</w:t>
      </w:r>
      <w:r w:rsidRPr="00DA00D1" w:rsidR="00031C15">
        <w:rPr>
          <w:rFonts w:ascii="Times New Roman" w:hAnsi="Times New Roman" w:cs="Times New Roman"/>
          <w:sz w:val="28"/>
          <w:szCs w:val="28"/>
        </w:rPr>
        <w:t>и</w:t>
      </w:r>
      <w:r w:rsidRPr="00DA00D1">
        <w:rPr>
          <w:rFonts w:ascii="Times New Roman" w:hAnsi="Times New Roman" w:cs="Times New Roman"/>
          <w:sz w:val="28"/>
          <w:szCs w:val="28"/>
        </w:rPr>
        <w:t xml:space="preserve">, в установленный срок </w:t>
      </w:r>
      <w:r w:rsidRPr="00DA00D1" w:rsidR="00031C15">
        <w:rPr>
          <w:rFonts w:ascii="Times New Roman" w:hAnsi="Times New Roman" w:cs="Times New Roman"/>
          <w:sz w:val="28"/>
          <w:szCs w:val="28"/>
        </w:rPr>
        <w:t>МУП</w:t>
      </w:r>
      <w:r w:rsidRPr="00DA00D1" w:rsidR="00031C15">
        <w:rPr>
          <w:rFonts w:ascii="Times New Roman" w:hAnsi="Times New Roman" w:cs="Times New Roman"/>
          <w:sz w:val="28"/>
          <w:szCs w:val="28"/>
        </w:rPr>
        <w:t xml:space="preserve"> «Сакское ЖЭО» в полном объеме</w:t>
      </w:r>
      <w:r w:rsidRPr="00DA00D1">
        <w:rPr>
          <w:rFonts w:ascii="Times New Roman" w:hAnsi="Times New Roman" w:cs="Times New Roman"/>
          <w:sz w:val="28"/>
          <w:szCs w:val="28"/>
        </w:rPr>
        <w:t xml:space="preserve"> не </w:t>
      </w:r>
      <w:r w:rsidRPr="00DA00D1">
        <w:rPr>
          <w:rFonts w:ascii="Times New Roman" w:hAnsi="Times New Roman" w:cs="Times New Roman"/>
          <w:sz w:val="28"/>
          <w:szCs w:val="28"/>
        </w:rPr>
        <w:t>выполнены</w:t>
      </w:r>
      <w:r w:rsidRPr="00DA00D1">
        <w:rPr>
          <w:rFonts w:ascii="Times New Roman" w:hAnsi="Times New Roman" w:cs="Times New Roman"/>
          <w:sz w:val="28"/>
          <w:szCs w:val="28"/>
        </w:rPr>
        <w:t>.</w:t>
      </w:r>
    </w:p>
    <w:p w:rsidR="00DA00D1" w:rsidP="00DA0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В соответствии с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</w:t>
      </w:r>
      <w:r>
        <w:rPr>
          <w:rFonts w:ascii="Times New Roman" w:hAnsi="Times New Roman" w:cs="Times New Roman"/>
          <w:sz w:val="28"/>
          <w:szCs w:val="28"/>
        </w:rPr>
        <w:t>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F0641A" w:rsidRPr="00DA00D1" w:rsidP="00DA00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DA00D1" w:rsidR="00031C15">
        <w:rPr>
          <w:rFonts w:ascii="Times New Roman" w:hAnsi="Times New Roman" w:cs="Times New Roman"/>
          <w:sz w:val="28"/>
          <w:szCs w:val="28"/>
        </w:rPr>
        <w:t>МУП «Сакское ЖЭО»</w:t>
      </w:r>
      <w:r w:rsidRPr="00DA00D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DA00D1" w:rsidR="00031C15">
        <w:rPr>
          <w:rFonts w:ascii="Times New Roman" w:hAnsi="Times New Roman" w:cs="Times New Roman"/>
          <w:sz w:val="28"/>
          <w:szCs w:val="28"/>
        </w:rPr>
        <w:t>24</w:t>
      </w:r>
      <w:r w:rsidRPr="00DA00D1">
        <w:rPr>
          <w:rFonts w:ascii="Times New Roman" w:hAnsi="Times New Roman" w:cs="Times New Roman"/>
          <w:sz w:val="28"/>
          <w:szCs w:val="28"/>
        </w:rPr>
        <w:t xml:space="preserve"> ст.19.5 КоАП РФ, как </w:t>
      </w:r>
      <w:r w:rsidRPr="00DA00D1" w:rsidR="00031C15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требований, за исключением</w:t>
      </w:r>
      <w:r w:rsidRPr="00DA00D1" w:rsidR="00031C15">
        <w:rPr>
          <w:rFonts w:ascii="Times New Roman" w:hAnsi="Times New Roman" w:cs="Times New Roman"/>
          <w:sz w:val="28"/>
          <w:szCs w:val="28"/>
        </w:rPr>
        <w:t xml:space="preserve"> случаев, предусмотренных частью 24.1 настоящей статьи</w:t>
      </w:r>
      <w:r w:rsidRPr="00DA00D1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F0641A" w:rsidRPr="00DA00D1" w:rsidP="00DA00D1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DA00D1">
        <w:rPr>
          <w:sz w:val="28"/>
          <w:szCs w:val="28"/>
          <w:shd w:val="clear" w:color="auto" w:fill="FFFFFF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0641A" w:rsidRPr="00DA00D1" w:rsidP="00DA00D1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DA00D1">
        <w:rPr>
          <w:sz w:val="28"/>
          <w:szCs w:val="28"/>
        </w:rPr>
        <w:t>При назначении административного наказания, соблюдая требования ст.4.1 КоАП РФ, мировой судья учитывает характер совершенного правонарушения, имущественное и финансовое положение юридического лица, обстоятельства, смягчающие</w:t>
      </w:r>
      <w:r w:rsidRPr="00DA00D1" w:rsidR="00265DB8">
        <w:rPr>
          <w:sz w:val="28"/>
          <w:szCs w:val="28"/>
        </w:rPr>
        <w:t xml:space="preserve"> и отягчающие</w:t>
      </w:r>
      <w:r w:rsidRPr="00DA00D1">
        <w:rPr>
          <w:sz w:val="28"/>
          <w:szCs w:val="28"/>
        </w:rPr>
        <w:t xml:space="preserve"> а</w:t>
      </w:r>
      <w:r w:rsidRPr="00DA00D1" w:rsidR="00265DB8">
        <w:rPr>
          <w:sz w:val="28"/>
          <w:szCs w:val="28"/>
        </w:rPr>
        <w:t>дминистративную ответственность</w:t>
      </w:r>
      <w:r w:rsidRPr="00DA00D1">
        <w:rPr>
          <w:sz w:val="28"/>
          <w:szCs w:val="28"/>
        </w:rPr>
        <w:t>.</w:t>
      </w:r>
    </w:p>
    <w:p w:rsidR="00F0641A" w:rsidP="00DA00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 w:rsidRPr="00DA00D1" w:rsidR="00031C15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DA00D1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DA00D1" w:rsidR="00031C15">
        <w:rPr>
          <w:rFonts w:ascii="Times New Roman" w:hAnsi="Times New Roman" w:cs="Times New Roman"/>
          <w:sz w:val="28"/>
          <w:szCs w:val="28"/>
        </w:rPr>
        <w:t>,</w:t>
      </w:r>
      <w:r w:rsidRPr="00DA00D1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986EC9" w:rsidRPr="00DA00D1" w:rsidP="00DA00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представителя МУП «Сакское ЖЭО», в части прекращения дела об административном правонарушении н</w:t>
      </w:r>
      <w:r>
        <w:rPr>
          <w:rFonts w:ascii="Times New Roman" w:hAnsi="Times New Roman" w:cs="Times New Roman"/>
          <w:sz w:val="28"/>
          <w:szCs w:val="28"/>
        </w:rPr>
        <w:t>е нашли своего  подтверждения,</w:t>
      </w:r>
      <w:r>
        <w:rPr>
          <w:rFonts w:ascii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hAnsi="Times New Roman" w:cs="Times New Roman"/>
          <w:sz w:val="28"/>
          <w:szCs w:val="28"/>
        </w:rPr>
        <w:t xml:space="preserve"> заслуживают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доводы в части размера назначенного наказания.   </w:t>
      </w:r>
    </w:p>
    <w:p w:rsidR="00DA00D1" w:rsidRPr="00DA00D1" w:rsidP="00DA00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>Федеральным законом от 31 декабря 2014 № 515-ФЗ «О внесении изменений в статью 4.1 Кодекса Российской Федерации об административных правонарушениях» реализовано Постановление Конституционного Суда Российской Федерации от 25 февраля 2014 года № 4-П, предусматривающее возможность назначения административного штрафа ниже низшего предела, установленного санкциями соответствующих норм КоАП РФ, ст.4.1 КоАП РФ дополнена, в частности, частями 3.2 и 3.3.</w:t>
      </w:r>
    </w:p>
    <w:p w:rsidR="00DA00D1" w:rsidRPr="00DA00D1" w:rsidP="00DA00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>В соответствии с ч.3.2 ст.4.1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постановление и (или) решения по делам об административных правонарушениях, могут назначить наказание в виде административного</w:t>
      </w:r>
      <w:r w:rsidRPr="00DA00D1">
        <w:rPr>
          <w:rFonts w:ascii="Times New Roman" w:hAnsi="Times New Roman" w:cs="Times New Roman"/>
          <w:sz w:val="28"/>
          <w:szCs w:val="28"/>
        </w:rPr>
        <w:t xml:space="preserve"> штрафа в размере менее минимального размера административного штрафа, предусмотренного соответствующей статьей или частью статьи раздела </w:t>
      </w:r>
      <w:r w:rsidRPr="00DA00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00D1">
        <w:rPr>
          <w:rFonts w:ascii="Times New Roman" w:hAnsi="Times New Roman" w:cs="Times New Roman"/>
          <w:sz w:val="28"/>
          <w:szCs w:val="28"/>
        </w:rPr>
        <w:t xml:space="preserve"> настоящего Кодекса, в случае, если </w:t>
      </w:r>
      <w:r w:rsidRPr="00DA00D1">
        <w:rPr>
          <w:rFonts w:ascii="Times New Roman" w:hAnsi="Times New Roman" w:cs="Times New Roman"/>
          <w:sz w:val="28"/>
          <w:szCs w:val="28"/>
        </w:rPr>
        <w:t>минимальный</w:t>
      </w:r>
      <w:r w:rsidRPr="00DA00D1">
        <w:rPr>
          <w:rFonts w:ascii="Times New Roman" w:hAnsi="Times New Roman" w:cs="Times New Roman"/>
          <w:sz w:val="28"/>
          <w:szCs w:val="28"/>
        </w:rPr>
        <w:t xml:space="preserve"> размера административного штрафа для юридических лиц составляет не менее ста тысяч рублей. </w:t>
      </w:r>
    </w:p>
    <w:p w:rsidR="00DA00D1" w:rsidRPr="00DA00D1" w:rsidP="00DA00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Согласно ч.3.3 ст.4.1 КоАП РФ при назначении административного наказания в соответствии с ч.3.2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</w:t>
      </w:r>
      <w:r w:rsidRPr="00DA00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00D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F0641A" w:rsidP="00DA00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Принимая во внимание изложенное, и то обстоятельство, что наложение штрафа в 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00D1">
        <w:rPr>
          <w:rFonts w:ascii="Times New Roman" w:hAnsi="Times New Roman" w:cs="Times New Roman"/>
          <w:sz w:val="28"/>
          <w:szCs w:val="28"/>
        </w:rPr>
        <w:t>00000 рублей 00 копеек не отвечает целям административной ответственности и с очевидностью влечет избыточное ограничение прав привлекаемого к административной ответственности юридического лица, учитывая характер административного правонарушения, совершение административного правонарушение впервые,</w:t>
      </w:r>
      <w:r>
        <w:rPr>
          <w:rFonts w:ascii="Times New Roman" w:hAnsi="Times New Roman" w:cs="Times New Roman"/>
          <w:sz w:val="28"/>
          <w:szCs w:val="28"/>
        </w:rPr>
        <w:t xml:space="preserve"> иного материалы дела не содержат,</w:t>
      </w:r>
      <w:r w:rsidRPr="00DA00D1">
        <w:rPr>
          <w:rFonts w:ascii="Times New Roman" w:hAnsi="Times New Roman" w:cs="Times New Roman"/>
          <w:sz w:val="28"/>
          <w:szCs w:val="28"/>
        </w:rPr>
        <w:t xml:space="preserve"> отсутствие отягчающих обстоятельств, имущественное положение юридического лица, полагаю возможным снизить размер административного штрафа</w:t>
      </w:r>
      <w:r w:rsidRPr="00DA00D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A00D1">
        <w:rPr>
          <w:rFonts w:ascii="Times New Roman" w:hAnsi="Times New Roman" w:cs="Times New Roman"/>
          <w:sz w:val="28"/>
          <w:szCs w:val="28"/>
        </w:rPr>
        <w:t xml:space="preserve">0000 рублей 00 копеек, то есть до половины минимального размера, предусмотренного санкцией </w:t>
      </w:r>
      <w:r>
        <w:rPr>
          <w:rFonts w:ascii="Times New Roman" w:hAnsi="Times New Roman" w:cs="Times New Roman"/>
          <w:sz w:val="28"/>
          <w:szCs w:val="28"/>
        </w:rPr>
        <w:t>ч.24 ст.19.5</w:t>
      </w:r>
      <w:r w:rsidRPr="00DA00D1">
        <w:rPr>
          <w:rFonts w:ascii="Times New Roman" w:hAnsi="Times New Roman" w:cs="Times New Roman"/>
          <w:sz w:val="28"/>
          <w:szCs w:val="28"/>
        </w:rPr>
        <w:t xml:space="preserve"> КоАП РФ для юридических лиц.</w:t>
      </w:r>
    </w:p>
    <w:p w:rsidR="00F0641A" w:rsidRPr="00DA00D1" w:rsidP="00DA00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A00D1">
        <w:rPr>
          <w:rFonts w:ascii="Times New Roman" w:hAnsi="Times New Roman" w:cs="Times New Roman"/>
          <w:sz w:val="28"/>
          <w:szCs w:val="28"/>
        </w:rPr>
        <w:t>изложенного</w:t>
      </w:r>
      <w:r w:rsidRPr="00DA00D1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DA00D1">
        <w:rPr>
          <w:rFonts w:ascii="Times New Roman" w:hAnsi="Times New Roman" w:cs="Times New Roman"/>
          <w:sz w:val="28"/>
          <w:szCs w:val="28"/>
        </w:rPr>
        <w:t>ст.ст</w:t>
      </w:r>
      <w:r w:rsidRPr="00DA00D1">
        <w:rPr>
          <w:rFonts w:ascii="Times New Roman" w:hAnsi="Times New Roman" w:cs="Times New Roman"/>
          <w:sz w:val="28"/>
          <w:szCs w:val="28"/>
        </w:rPr>
        <w:t>. 29.10 - 29.11 КоАП РФ, мировой судья, -</w:t>
      </w:r>
    </w:p>
    <w:p w:rsidR="00F0641A" w:rsidRPr="00DA00D1" w:rsidP="00DA00D1">
      <w:pPr>
        <w:pStyle w:val="NormalWeb"/>
        <w:spacing w:before="0" w:beforeAutospacing="0" w:after="0" w:afterAutospacing="0"/>
        <w:ind w:firstLine="567"/>
        <w:contextualSpacing/>
        <w:jc w:val="center"/>
        <w:rPr>
          <w:bCs/>
          <w:sz w:val="28"/>
          <w:szCs w:val="28"/>
        </w:rPr>
      </w:pPr>
      <w:r w:rsidRPr="00DA00D1">
        <w:rPr>
          <w:bCs/>
          <w:sz w:val="28"/>
          <w:szCs w:val="28"/>
        </w:rPr>
        <w:t>п</w:t>
      </w:r>
      <w:r w:rsidRPr="00DA00D1">
        <w:rPr>
          <w:bCs/>
          <w:sz w:val="28"/>
          <w:szCs w:val="28"/>
        </w:rPr>
        <w:t xml:space="preserve"> о с т а н о в и л:</w:t>
      </w:r>
    </w:p>
    <w:p w:rsidR="00F0641A" w:rsidRPr="00DA00D1" w:rsidP="00DA00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641A" w:rsidRPr="00DA00D1" w:rsidP="00DA00D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A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унитарно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A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A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«Сакское ЖЭО», </w:t>
      </w:r>
      <w:r w:rsidRPr="00DA00D1">
        <w:rPr>
          <w:rFonts w:ascii="Times New Roman" w:hAnsi="Times New Roman" w:cs="Times New Roman"/>
          <w:sz w:val="28"/>
          <w:szCs w:val="28"/>
        </w:rPr>
        <w:t>ОГРН 1149102129604</w:t>
      </w:r>
      <w:r w:rsidRPr="00DA0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ИНН/КПП 9107004149/910701001, </w:t>
      </w:r>
      <w:r w:rsidRPr="00DA00D1">
        <w:rPr>
          <w:rStyle w:val="s11"/>
          <w:sz w:val="28"/>
          <w:szCs w:val="28"/>
        </w:rPr>
        <w:t>дата регистрации юридического лица 12 декабря 2014 года, адрес регистрации: Республика Крым, г.Саки, ул.9-ти Героев д.12А</w:t>
      </w:r>
      <w:r w:rsidRPr="00DA00D1">
        <w:rPr>
          <w:rFonts w:ascii="Times New Roman" w:hAnsi="Times New Roman" w:cs="Times New Roman"/>
          <w:sz w:val="28"/>
          <w:szCs w:val="28"/>
        </w:rPr>
        <w:t xml:space="preserve">, </w:t>
      </w:r>
      <w:r w:rsidRPr="00DA00D1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признать виновным в совершении административного правонарушения, предусмотренного</w:t>
      </w:r>
      <w:r w:rsidRPr="00DA00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ч.24</w:t>
      </w:r>
      <w:r w:rsidRPr="00DA00D1">
        <w:rPr>
          <w:rFonts w:ascii="Times New Roman" w:hAnsi="Times New Roman" w:cs="Times New Roman"/>
          <w:sz w:val="28"/>
          <w:szCs w:val="28"/>
        </w:rPr>
        <w:t xml:space="preserve"> ст.19.5</w:t>
      </w:r>
      <w:r w:rsidRPr="00DA00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КоАП РФ и назначить ему наказание </w:t>
      </w:r>
      <w:r w:rsidRPr="00DA00D1">
        <w:rPr>
          <w:rFonts w:ascii="Times New Roman" w:hAnsi="Times New Roman" w:cs="Times New Roman"/>
          <w:sz w:val="28"/>
          <w:szCs w:val="28"/>
        </w:rPr>
        <w:t>в виде штрафа в сумме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00D1">
        <w:rPr>
          <w:rFonts w:ascii="Times New Roman" w:hAnsi="Times New Roman" w:cs="Times New Roman"/>
          <w:sz w:val="28"/>
          <w:szCs w:val="28"/>
        </w:rPr>
        <w:t>0000 (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DA00D1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) рублей 00 </w:t>
      </w:r>
      <w:r>
        <w:rPr>
          <w:rFonts w:ascii="Times New Roman" w:hAnsi="Times New Roman" w:cs="Times New Roman"/>
          <w:sz w:val="28"/>
          <w:szCs w:val="28"/>
        </w:rPr>
        <w:t>копеек.</w:t>
      </w:r>
    </w:p>
    <w:p w:rsidR="00F0641A" w:rsidRPr="00DA00D1" w:rsidP="00DA00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Штраф подлежит уплате по реквизитам: </w:t>
      </w:r>
      <w:r w:rsid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УФК по Республике </w:t>
      </w:r>
      <w:r w:rsidRPr="00DA00D1" w:rsid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DA00D1" w:rsid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A00D1" w:rsid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DA00D1" w:rsid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DA00D1" w:rsid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9102013284, КПП 910201001, БИК 013510002, Единый казначейский счет 40102810645370000035, Казначейский счет </w:t>
      </w:r>
      <w:r w:rsidRPr="00DA00D1" w:rsidR="00DA00D1">
        <w:rPr>
          <w:rFonts w:ascii="Times New Roman" w:hAnsi="Times New Roman" w:cs="Times New Roman"/>
          <w:sz w:val="28"/>
          <w:szCs w:val="28"/>
        </w:rPr>
        <w:t>03100643000000017500</w:t>
      </w:r>
      <w:r w:rsidRPr="00DA00D1" w:rsidR="00DA00D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Лицевой счет 04752203230 в УФК по Республике Крым, Код Сводного реестра 35220323, ОКТМО 35721000, КБК 828 1 16 01193 01 0024 140, УИН 0.</w:t>
      </w:r>
    </w:p>
    <w:p w:rsidR="00F0641A" w:rsidRPr="00DA00D1" w:rsidP="00DA00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>Согласно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0641A" w:rsidRPr="00DA00D1" w:rsidP="00DA00D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F0641A" w:rsidRPr="00DA00D1" w:rsidP="00DA00D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F0641A" w:rsidRPr="00DA00D1" w:rsidP="00DA00D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0D1">
        <w:rPr>
          <w:rFonts w:ascii="Times New Roman" w:hAnsi="Times New Roman" w:cs="Times New Roman"/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</w:t>
      </w:r>
      <w:r w:rsidR="00DA00D1">
        <w:rPr>
          <w:rFonts w:ascii="Times New Roman" w:hAnsi="Times New Roman" w:cs="Times New Roman"/>
          <w:sz w:val="28"/>
          <w:szCs w:val="28"/>
        </w:rPr>
        <w:t>КоАП РФ</w:t>
      </w:r>
      <w:r w:rsidRPr="00DA00D1">
        <w:rPr>
          <w:rFonts w:ascii="Times New Roman" w:hAnsi="Times New Roman" w:cs="Times New Roman"/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641A" w:rsidRPr="00DA00D1" w:rsidP="00DA00D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0D1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A00D1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DA00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41A" w:rsidRPr="00DA00D1" w:rsidP="00DA00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41A" w:rsidRPr="00DA00D1" w:rsidP="00DA00D1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DA00D1">
        <w:rPr>
          <w:rFonts w:ascii="Times New Roman" w:hAnsi="Times New Roman" w:cs="Times New Roman"/>
          <w:b w:val="0"/>
          <w:szCs w:val="28"/>
        </w:rPr>
        <w:t>Мировой судья</w:t>
      </w:r>
      <w:r w:rsidRPr="00DA00D1">
        <w:rPr>
          <w:rFonts w:ascii="Times New Roman" w:hAnsi="Times New Roman" w:cs="Times New Roman"/>
          <w:b w:val="0"/>
          <w:szCs w:val="28"/>
        </w:rPr>
        <w:tab/>
      </w:r>
      <w:r w:rsidRPr="00DA00D1">
        <w:rPr>
          <w:rFonts w:ascii="Times New Roman" w:hAnsi="Times New Roman" w:cs="Times New Roman"/>
          <w:b w:val="0"/>
          <w:szCs w:val="28"/>
        </w:rPr>
        <w:tab/>
      </w:r>
      <w:r w:rsidRPr="00DA00D1">
        <w:rPr>
          <w:rFonts w:ascii="Times New Roman" w:hAnsi="Times New Roman" w:cs="Times New Roman"/>
          <w:b w:val="0"/>
          <w:szCs w:val="28"/>
        </w:rPr>
        <w:tab/>
      </w:r>
      <w:r w:rsidRPr="00DA00D1">
        <w:rPr>
          <w:rFonts w:ascii="Times New Roman" w:hAnsi="Times New Roman" w:cs="Times New Roman"/>
          <w:b w:val="0"/>
          <w:szCs w:val="28"/>
        </w:rPr>
        <w:tab/>
      </w:r>
      <w:r w:rsidRPr="00DA00D1">
        <w:rPr>
          <w:rFonts w:ascii="Times New Roman" w:hAnsi="Times New Roman" w:cs="Times New Roman"/>
          <w:b w:val="0"/>
          <w:szCs w:val="28"/>
        </w:rPr>
        <w:tab/>
      </w:r>
      <w:r w:rsidRPr="00DA00D1">
        <w:rPr>
          <w:rFonts w:ascii="Times New Roman" w:hAnsi="Times New Roman" w:cs="Times New Roman"/>
          <w:b w:val="0"/>
          <w:szCs w:val="28"/>
        </w:rPr>
        <w:tab/>
      </w:r>
      <w:r w:rsidRPr="00DA00D1">
        <w:rPr>
          <w:rFonts w:ascii="Times New Roman" w:hAnsi="Times New Roman" w:cs="Times New Roman"/>
          <w:b w:val="0"/>
          <w:szCs w:val="28"/>
        </w:rPr>
        <w:tab/>
      </w:r>
      <w:r w:rsidRPr="00DA00D1">
        <w:rPr>
          <w:rFonts w:ascii="Times New Roman" w:hAnsi="Times New Roman" w:cs="Times New Roman"/>
          <w:b w:val="0"/>
          <w:szCs w:val="28"/>
        </w:rPr>
        <w:tab/>
        <w:t>И.В. Липовская</w:t>
      </w:r>
    </w:p>
    <w:p w:rsidR="00DA00D1" w:rsidP="00DA00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CE9" w:rsidRPr="00DA00D1" w:rsidP="003E44D5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B75614">
      <w:headerReference w:type="default" r:id="rId5"/>
      <w:footerReference w:type="first" r:id="rId6"/>
      <w:pgSz w:w="11906" w:h="16838" w:code="9"/>
      <w:pgMar w:top="426" w:right="849" w:bottom="568" w:left="1276" w:header="34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CD1">
    <w:pPr>
      <w:pStyle w:val="Footer"/>
    </w:pPr>
    <w:r>
      <w:rPr>
        <w:sz w:val="24"/>
      </w:rPr>
      <w:t xml:space="preserve">    </w:t>
    </w:r>
  </w:p>
  <w:p w:rsidR="00D10CD1">
    <w:pPr>
      <w:pStyle w:val="Footer"/>
    </w:pPr>
  </w:p>
  <w:p w:rsidR="00D10CD1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CD1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1229C1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3686"/>
    <w:rsid w:val="00030518"/>
    <w:rsid w:val="00031C15"/>
    <w:rsid w:val="00043998"/>
    <w:rsid w:val="000502C4"/>
    <w:rsid w:val="00050C77"/>
    <w:rsid w:val="0005502B"/>
    <w:rsid w:val="000604D4"/>
    <w:rsid w:val="00081551"/>
    <w:rsid w:val="00095CED"/>
    <w:rsid w:val="000A27C4"/>
    <w:rsid w:val="001229C1"/>
    <w:rsid w:val="001246E4"/>
    <w:rsid w:val="0014611A"/>
    <w:rsid w:val="0015659A"/>
    <w:rsid w:val="001A5E24"/>
    <w:rsid w:val="001A61AC"/>
    <w:rsid w:val="001A7C80"/>
    <w:rsid w:val="001C705B"/>
    <w:rsid w:val="001D4A45"/>
    <w:rsid w:val="001F3072"/>
    <w:rsid w:val="002531DF"/>
    <w:rsid w:val="00255D34"/>
    <w:rsid w:val="002632B8"/>
    <w:rsid w:val="00265DB8"/>
    <w:rsid w:val="002745C7"/>
    <w:rsid w:val="002A42FD"/>
    <w:rsid w:val="002F0749"/>
    <w:rsid w:val="002F320A"/>
    <w:rsid w:val="003010E4"/>
    <w:rsid w:val="003065F0"/>
    <w:rsid w:val="00310078"/>
    <w:rsid w:val="00321475"/>
    <w:rsid w:val="00344FF3"/>
    <w:rsid w:val="00346B6E"/>
    <w:rsid w:val="0034747B"/>
    <w:rsid w:val="00394D32"/>
    <w:rsid w:val="003969C4"/>
    <w:rsid w:val="003A61A1"/>
    <w:rsid w:val="003A798F"/>
    <w:rsid w:val="003C0001"/>
    <w:rsid w:val="003C018F"/>
    <w:rsid w:val="003C2475"/>
    <w:rsid w:val="003D5AFB"/>
    <w:rsid w:val="003D7434"/>
    <w:rsid w:val="003E42D6"/>
    <w:rsid w:val="003E44D5"/>
    <w:rsid w:val="003F38B4"/>
    <w:rsid w:val="00414657"/>
    <w:rsid w:val="00436C06"/>
    <w:rsid w:val="004610FC"/>
    <w:rsid w:val="00480EAE"/>
    <w:rsid w:val="00497B93"/>
    <w:rsid w:val="004D7413"/>
    <w:rsid w:val="004E7B4D"/>
    <w:rsid w:val="005009C4"/>
    <w:rsid w:val="005173D7"/>
    <w:rsid w:val="00527D97"/>
    <w:rsid w:val="00577CF2"/>
    <w:rsid w:val="005857F2"/>
    <w:rsid w:val="005E13D1"/>
    <w:rsid w:val="005E511D"/>
    <w:rsid w:val="005F3D81"/>
    <w:rsid w:val="00604175"/>
    <w:rsid w:val="00610306"/>
    <w:rsid w:val="006525BA"/>
    <w:rsid w:val="00675A69"/>
    <w:rsid w:val="0067627B"/>
    <w:rsid w:val="006865FE"/>
    <w:rsid w:val="006B756C"/>
    <w:rsid w:val="00704686"/>
    <w:rsid w:val="00713E66"/>
    <w:rsid w:val="00714005"/>
    <w:rsid w:val="00730A03"/>
    <w:rsid w:val="007476AF"/>
    <w:rsid w:val="00760F78"/>
    <w:rsid w:val="00765051"/>
    <w:rsid w:val="00766FB5"/>
    <w:rsid w:val="007725A7"/>
    <w:rsid w:val="0077349A"/>
    <w:rsid w:val="00781BBC"/>
    <w:rsid w:val="0079022D"/>
    <w:rsid w:val="007A371A"/>
    <w:rsid w:val="007A5477"/>
    <w:rsid w:val="007A7454"/>
    <w:rsid w:val="007B73EC"/>
    <w:rsid w:val="007D3C8F"/>
    <w:rsid w:val="007D512F"/>
    <w:rsid w:val="007D7B58"/>
    <w:rsid w:val="007F44AF"/>
    <w:rsid w:val="008074E3"/>
    <w:rsid w:val="008157BF"/>
    <w:rsid w:val="0084147F"/>
    <w:rsid w:val="00851C62"/>
    <w:rsid w:val="00872690"/>
    <w:rsid w:val="00877A87"/>
    <w:rsid w:val="008B60BF"/>
    <w:rsid w:val="008F33A0"/>
    <w:rsid w:val="008F6275"/>
    <w:rsid w:val="008F6E65"/>
    <w:rsid w:val="00972DD0"/>
    <w:rsid w:val="00986EC9"/>
    <w:rsid w:val="009971A1"/>
    <w:rsid w:val="009B47FB"/>
    <w:rsid w:val="00A148FC"/>
    <w:rsid w:val="00A40525"/>
    <w:rsid w:val="00A475A3"/>
    <w:rsid w:val="00A60A4A"/>
    <w:rsid w:val="00A62C48"/>
    <w:rsid w:val="00AB5E90"/>
    <w:rsid w:val="00AC172A"/>
    <w:rsid w:val="00AF45DF"/>
    <w:rsid w:val="00B0276A"/>
    <w:rsid w:val="00B277B5"/>
    <w:rsid w:val="00B32881"/>
    <w:rsid w:val="00B437CD"/>
    <w:rsid w:val="00B515F7"/>
    <w:rsid w:val="00B75614"/>
    <w:rsid w:val="00B879F4"/>
    <w:rsid w:val="00B92389"/>
    <w:rsid w:val="00BA047B"/>
    <w:rsid w:val="00BD5822"/>
    <w:rsid w:val="00C04FE4"/>
    <w:rsid w:val="00C33CE9"/>
    <w:rsid w:val="00C828FE"/>
    <w:rsid w:val="00CA6670"/>
    <w:rsid w:val="00CD0189"/>
    <w:rsid w:val="00CE6C2F"/>
    <w:rsid w:val="00D10CD1"/>
    <w:rsid w:val="00D131AD"/>
    <w:rsid w:val="00D345BD"/>
    <w:rsid w:val="00D42BAB"/>
    <w:rsid w:val="00D50176"/>
    <w:rsid w:val="00D61DAC"/>
    <w:rsid w:val="00D76258"/>
    <w:rsid w:val="00D91273"/>
    <w:rsid w:val="00DA00D1"/>
    <w:rsid w:val="00DC03DA"/>
    <w:rsid w:val="00DE016F"/>
    <w:rsid w:val="00E1375D"/>
    <w:rsid w:val="00E149D5"/>
    <w:rsid w:val="00E27E50"/>
    <w:rsid w:val="00E30711"/>
    <w:rsid w:val="00E71881"/>
    <w:rsid w:val="00E82CEE"/>
    <w:rsid w:val="00E861F3"/>
    <w:rsid w:val="00E872A5"/>
    <w:rsid w:val="00EA248C"/>
    <w:rsid w:val="00EB7289"/>
    <w:rsid w:val="00EC0728"/>
    <w:rsid w:val="00ED18C7"/>
    <w:rsid w:val="00EF5F2C"/>
    <w:rsid w:val="00EF6608"/>
    <w:rsid w:val="00F0641A"/>
    <w:rsid w:val="00F2651E"/>
    <w:rsid w:val="00F74FE9"/>
    <w:rsid w:val="00F8235B"/>
    <w:rsid w:val="00FB7A37"/>
    <w:rsid w:val="00FC26CD"/>
    <w:rsid w:val="00FE4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F0641A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  <w:style w:type="character" w:customStyle="1" w:styleId="s11">
    <w:name w:val="s11"/>
    <w:rsid w:val="002632B8"/>
    <w:rPr>
      <w:rFonts w:ascii="Times New Roman" w:hAnsi="Times New Roman" w:cs="Times New Roman" w:hint="default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F0641A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pple-converted-space">
    <w:name w:val="apple-converted-space"/>
    <w:rsid w:val="00F0641A"/>
  </w:style>
  <w:style w:type="character" w:customStyle="1" w:styleId="a2">
    <w:name w:val="Основной текст_"/>
    <w:basedOn w:val="DefaultParagraphFont"/>
    <w:link w:val="10"/>
    <w:rsid w:val="00F064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F0641A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F0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91C9-7F96-4C43-83F5-797243D7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