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5D3F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6E47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Муратова 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</w:t>
      </w:r>
      <w:r w:rsidR="006E47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Муратова </w:t>
      </w:r>
      <w:r w:rsidR="005B6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B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B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60D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5B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20D2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Муратовым Р.И.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9107038116/910701001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д.10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налоговой декларации (налогового расчета авансового платежа) по налогу на имущество организаций за </w:t>
      </w:r>
      <w:r w:rsidR="006E4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</w:t>
      </w:r>
      <w:r w:rsidR="00F11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6E4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п.п.1,3 ст.386 Налогового кодекса Российской Федерации.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7-ЗРК/2014 «О налоге на имущество организаций», который вступил в силу с 01 января 2015.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ст.379 НК РФ, ст.3 Закона Республики Крым от 19 ноября 2014 года № 7-ЗРК/2014 «О налоге на имущество организаций» отчетными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7C20D2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 w:rsidR="006E470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06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6E470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не позднее </w:t>
      </w:r>
      <w:r w:rsidR="006E4704">
        <w:rPr>
          <w:rFonts w:ascii="Times New Roman" w:hAnsi="Times New Roman" w:cs="Times New Roman"/>
          <w:sz w:val="28"/>
          <w:szCs w:val="28"/>
          <w:shd w:val="clear" w:color="auto" w:fill="FFFFFF"/>
        </w:rPr>
        <w:t>01 апреля</w:t>
      </w:r>
      <w:r w:rsidR="00F11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Фактически налоговая декларация (налоговый расчет авансового платежа) по налогу на имущество организаций</w:t>
      </w:r>
      <w:r w:rsidR="00406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E47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0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E47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</w:t>
      </w:r>
      <w:r w:rsidR="006E4704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(рег.№</w:t>
      </w:r>
      <w:r w:rsidR="006E4704">
        <w:rPr>
          <w:rFonts w:ascii="Times New Roman" w:eastAsia="Times New Roman" w:hAnsi="Times New Roman" w:cs="Times New Roman"/>
          <w:sz w:val="28"/>
          <w:szCs w:val="28"/>
          <w:lang w:eastAsia="ru-RU"/>
        </w:rPr>
        <w:t>882163378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1816" w:rsidRPr="000E1A1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1,3 ст.379 НК РФ, ст.3 Закона Республики Крым от 19 ноября 2014 года № 7-ЗРК/2014 «О налоге на имущество организаций»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Муратовым Р.И.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>в налоговый орган налоговой декларации (налогового расчета авансового платежа) по налогу на имущество организаций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 </w:t>
      </w:r>
      <w:r w:rsidR="00A86606">
        <w:rPr>
          <w:rFonts w:ascii="Times New Roman" w:hAnsi="Times New Roman" w:cs="Times New Roman"/>
          <w:sz w:val="28"/>
          <w:szCs w:val="28"/>
        </w:rPr>
        <w:t>12</w:t>
      </w:r>
      <w:r w:rsidR="00406869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A86606">
        <w:rPr>
          <w:rFonts w:ascii="Times New Roman" w:hAnsi="Times New Roman" w:cs="Times New Roman"/>
          <w:sz w:val="28"/>
          <w:szCs w:val="28"/>
        </w:rPr>
        <w:t>8</w:t>
      </w:r>
      <w:r w:rsidRPr="00F9657F">
        <w:rPr>
          <w:rFonts w:ascii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срок, в результате</w:t>
      </w:r>
      <w:r w:rsidRPr="00F9657F">
        <w:rPr>
          <w:rFonts w:ascii="Times New Roman" w:hAnsi="Times New Roman" w:cs="Times New Roman"/>
          <w:sz w:val="28"/>
          <w:szCs w:val="28"/>
        </w:rPr>
        <w:t xml:space="preserve"> чего допущено нарушение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F9657F">
        <w:rPr>
          <w:rFonts w:ascii="Times New Roman" w:hAnsi="Times New Roman" w:cs="Times New Roman"/>
          <w:sz w:val="28"/>
          <w:szCs w:val="28"/>
        </w:rPr>
        <w:t>15.</w:t>
      </w:r>
      <w:r w:rsidR="00A86606">
        <w:rPr>
          <w:rFonts w:ascii="Times New Roman" w:hAnsi="Times New Roman" w:cs="Times New Roman"/>
          <w:sz w:val="28"/>
          <w:szCs w:val="28"/>
        </w:rPr>
        <w:t>5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F6CEE" w:rsidRPr="003471D9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Муратов Р.И.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</w:t>
      </w:r>
      <w:r w:rsidR="00E5227E">
        <w:rPr>
          <w:rFonts w:ascii="Times New Roman" w:hAnsi="Times New Roman" w:cs="Times New Roman"/>
          <w:sz w:val="28"/>
          <w:szCs w:val="28"/>
        </w:rPr>
        <w:t>ся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Муратова Р.И.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E522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911020042136128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февраля 2020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0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 по налогу на имущество организаций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августа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E522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E5227E">
        <w:rPr>
          <w:rFonts w:ascii="Times New Roman" w:hAnsi="Times New Roman" w:cs="Times New Roman"/>
          <w:sz w:val="28"/>
          <w:szCs w:val="28"/>
        </w:rPr>
        <w:t xml:space="preserve">как </w:t>
      </w:r>
      <w:r w:rsidR="00E5227E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="00E5227E">
        <w:rPr>
          <w:rFonts w:ascii="Times New Roman" w:hAnsi="Times New Roman" w:cs="Times New Roman"/>
          <w:sz w:val="28"/>
          <w:szCs w:val="28"/>
        </w:rPr>
        <w:t>сроков</w:t>
      </w:r>
      <w:r w:rsidR="00E5227E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4751F4">
        <w:rPr>
          <w:rFonts w:ascii="Times New Roman" w:hAnsi="Times New Roman" w:cs="Times New Roman"/>
          <w:sz w:val="28"/>
          <w:szCs w:val="28"/>
          <w:shd w:val="clear" w:color="auto" w:fill="FFFFFF"/>
        </w:rPr>
        <w:t>Муратова Р.И.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E522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Муратова </w:t>
      </w:r>
      <w:r w:rsidR="005B6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B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B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признать </w:t>
      </w:r>
      <w:r w:rsidR="00E52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E522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751F4">
        <w:rPr>
          <w:rFonts w:ascii="Times New Roman" w:hAnsi="Times New Roman" w:cs="Times New Roman"/>
          <w:sz w:val="28"/>
          <w:szCs w:val="28"/>
          <w:shd w:val="clear" w:color="auto" w:fill="FFFFFF"/>
        </w:rPr>
        <w:t>Муратову Р.И.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01 000</w:t>
      </w:r>
      <w:r w:rsidR="00E522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AB0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B039F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1135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20AA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20AA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20AA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8A20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0DC">
          <w:rPr>
            <w:noProof/>
          </w:rPr>
          <w:t>2</w:t>
        </w:r>
        <w:r>
          <w:fldChar w:fldCharType="end"/>
        </w:r>
      </w:p>
    </w:sdtContent>
  </w:sdt>
  <w:p w:rsidR="008A2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20AA">
    <w:pPr>
      <w:pStyle w:val="Header"/>
      <w:jc w:val="center"/>
    </w:pPr>
  </w:p>
  <w:p w:rsidR="008A20A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05554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A4028"/>
    <w:rsid w:val="003B154D"/>
    <w:rsid w:val="003D3EEB"/>
    <w:rsid w:val="003D4D5D"/>
    <w:rsid w:val="003E18DB"/>
    <w:rsid w:val="00406869"/>
    <w:rsid w:val="00415BE9"/>
    <w:rsid w:val="00420165"/>
    <w:rsid w:val="00427674"/>
    <w:rsid w:val="00431DBA"/>
    <w:rsid w:val="00433372"/>
    <w:rsid w:val="00436CC9"/>
    <w:rsid w:val="004751F4"/>
    <w:rsid w:val="00481816"/>
    <w:rsid w:val="004A1FD2"/>
    <w:rsid w:val="004D56F7"/>
    <w:rsid w:val="004D58B7"/>
    <w:rsid w:val="004E0892"/>
    <w:rsid w:val="004E4570"/>
    <w:rsid w:val="004F1BD9"/>
    <w:rsid w:val="004F6CEE"/>
    <w:rsid w:val="0051717E"/>
    <w:rsid w:val="00524999"/>
    <w:rsid w:val="00585CC9"/>
    <w:rsid w:val="005878AF"/>
    <w:rsid w:val="00595755"/>
    <w:rsid w:val="005A0B60"/>
    <w:rsid w:val="005B4D90"/>
    <w:rsid w:val="005B60DC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4704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54F46"/>
    <w:rsid w:val="008621E2"/>
    <w:rsid w:val="008919B0"/>
    <w:rsid w:val="008A20AA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75D6A"/>
    <w:rsid w:val="00A86606"/>
    <w:rsid w:val="00AA2FD4"/>
    <w:rsid w:val="00AA42C6"/>
    <w:rsid w:val="00AB05A0"/>
    <w:rsid w:val="00AB071B"/>
    <w:rsid w:val="00AB5D24"/>
    <w:rsid w:val="00AD5F8B"/>
    <w:rsid w:val="00AE0CA8"/>
    <w:rsid w:val="00AF4F77"/>
    <w:rsid w:val="00B0368A"/>
    <w:rsid w:val="00B039F5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85B42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B0B60"/>
    <w:rsid w:val="00DD3899"/>
    <w:rsid w:val="00DE5B1A"/>
    <w:rsid w:val="00E23772"/>
    <w:rsid w:val="00E31163"/>
    <w:rsid w:val="00E3177F"/>
    <w:rsid w:val="00E408A2"/>
    <w:rsid w:val="00E5227E"/>
    <w:rsid w:val="00EA609C"/>
    <w:rsid w:val="00EB5D8A"/>
    <w:rsid w:val="00EC51BB"/>
    <w:rsid w:val="00ED28D9"/>
    <w:rsid w:val="00ED7576"/>
    <w:rsid w:val="00EE4B78"/>
    <w:rsid w:val="00EF0096"/>
    <w:rsid w:val="00EF190B"/>
    <w:rsid w:val="00F11BA7"/>
    <w:rsid w:val="00F31A2E"/>
    <w:rsid w:val="00F31F65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629A-0335-4C04-8902-30FD638B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