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ED0" w:rsidRPr="00963796" w:rsidP="007263C0">
      <w:pPr>
        <w:pStyle w:val="NoSpacing"/>
        <w:jc w:val="right"/>
        <w:rPr>
          <w:rFonts w:ascii="Times New Roman" w:hAnsi="Times New Roman" w:cs="Times New Roman"/>
          <w:sz w:val="24"/>
          <w:szCs w:val="24"/>
        </w:rPr>
      </w:pPr>
      <w:r w:rsidRPr="00963796">
        <w:rPr>
          <w:rFonts w:ascii="Times New Roman" w:hAnsi="Times New Roman" w:cs="Times New Roman"/>
          <w:sz w:val="24"/>
          <w:szCs w:val="24"/>
        </w:rPr>
        <w:t>Дело № 5-</w:t>
      </w:r>
      <w:r w:rsidRPr="00963796">
        <w:rPr>
          <w:rFonts w:ascii="Times New Roman" w:hAnsi="Times New Roman" w:cs="Times New Roman"/>
          <w:sz w:val="24"/>
          <w:szCs w:val="24"/>
        </w:rPr>
        <w:t>7</w:t>
      </w:r>
      <w:r w:rsidR="009F4651">
        <w:rPr>
          <w:rFonts w:ascii="Times New Roman" w:hAnsi="Times New Roman" w:cs="Times New Roman"/>
          <w:sz w:val="24"/>
          <w:szCs w:val="24"/>
        </w:rPr>
        <w:t>1</w:t>
      </w:r>
      <w:r w:rsidRPr="00963796" w:rsidR="003D4BDD">
        <w:rPr>
          <w:rFonts w:ascii="Times New Roman" w:hAnsi="Times New Roman" w:cs="Times New Roman"/>
          <w:sz w:val="24"/>
          <w:szCs w:val="24"/>
        </w:rPr>
        <w:t>-</w:t>
      </w:r>
      <w:r w:rsidR="009F4651">
        <w:rPr>
          <w:rFonts w:ascii="Times New Roman" w:hAnsi="Times New Roman" w:cs="Times New Roman"/>
          <w:sz w:val="24"/>
          <w:szCs w:val="24"/>
        </w:rPr>
        <w:t>107</w:t>
      </w:r>
      <w:r w:rsidRPr="00963796">
        <w:rPr>
          <w:rFonts w:ascii="Times New Roman" w:hAnsi="Times New Roman" w:cs="Times New Roman"/>
          <w:sz w:val="24"/>
          <w:szCs w:val="24"/>
        </w:rPr>
        <w:t>/20</w:t>
      </w:r>
      <w:r w:rsidRPr="00963796">
        <w:rPr>
          <w:rFonts w:ascii="Times New Roman" w:hAnsi="Times New Roman" w:cs="Times New Roman"/>
          <w:sz w:val="24"/>
          <w:szCs w:val="24"/>
        </w:rPr>
        <w:t>2</w:t>
      </w:r>
      <w:r w:rsidR="009F4651">
        <w:rPr>
          <w:rFonts w:ascii="Times New Roman" w:hAnsi="Times New Roman" w:cs="Times New Roman"/>
          <w:sz w:val="24"/>
          <w:szCs w:val="24"/>
        </w:rPr>
        <w:t>3</w:t>
      </w:r>
    </w:p>
    <w:p w:rsidR="00B82ED0" w:rsidRPr="00963796" w:rsidP="007263C0">
      <w:pPr>
        <w:pStyle w:val="NoSpacing"/>
        <w:rPr>
          <w:rFonts w:ascii="Times New Roman" w:hAnsi="Times New Roman" w:cs="Times New Roman"/>
          <w:sz w:val="24"/>
          <w:szCs w:val="24"/>
        </w:rPr>
      </w:pPr>
    </w:p>
    <w:p w:rsidR="00315738" w:rsidRPr="00963796" w:rsidP="007263C0">
      <w:pPr>
        <w:pStyle w:val="NoSpacing"/>
        <w:jc w:val="center"/>
        <w:rPr>
          <w:rFonts w:ascii="Times New Roman" w:hAnsi="Times New Roman" w:cs="Times New Roman"/>
          <w:bCs/>
          <w:sz w:val="24"/>
          <w:szCs w:val="24"/>
        </w:rPr>
      </w:pPr>
      <w:r w:rsidRPr="00963796">
        <w:rPr>
          <w:rFonts w:ascii="Times New Roman" w:hAnsi="Times New Roman" w:cs="Times New Roman"/>
          <w:bCs/>
          <w:sz w:val="24"/>
          <w:szCs w:val="24"/>
        </w:rPr>
        <w:t>ПОСТАНОВЛЕНИЕ</w:t>
      </w:r>
    </w:p>
    <w:p w:rsidR="00315738" w:rsidRPr="00963796" w:rsidP="007263C0">
      <w:pPr>
        <w:pStyle w:val="NoSpacing"/>
        <w:ind w:firstLine="708"/>
        <w:rPr>
          <w:rFonts w:ascii="Times New Roman" w:hAnsi="Times New Roman" w:cs="Times New Roman"/>
          <w:sz w:val="24"/>
          <w:szCs w:val="24"/>
        </w:rPr>
      </w:pPr>
      <w:r>
        <w:rPr>
          <w:rFonts w:ascii="Times New Roman" w:hAnsi="Times New Roman" w:cs="Times New Roman"/>
          <w:sz w:val="24"/>
          <w:szCs w:val="24"/>
        </w:rPr>
        <w:t>13</w:t>
      </w:r>
      <w:r w:rsidRPr="00963796" w:rsidR="00F911EF">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Pr="00963796" w:rsidR="00B82ED0">
        <w:rPr>
          <w:rFonts w:ascii="Times New Roman" w:hAnsi="Times New Roman" w:cs="Times New Roman"/>
          <w:sz w:val="24"/>
          <w:szCs w:val="24"/>
        </w:rPr>
        <w:t>202</w:t>
      </w:r>
      <w:r>
        <w:rPr>
          <w:rFonts w:ascii="Times New Roman" w:hAnsi="Times New Roman" w:cs="Times New Roman"/>
          <w:sz w:val="24"/>
          <w:szCs w:val="24"/>
        </w:rPr>
        <w:t>3</w:t>
      </w:r>
      <w:r w:rsidRPr="00963796">
        <w:rPr>
          <w:rFonts w:ascii="Times New Roman" w:hAnsi="Times New Roman" w:cs="Times New Roman"/>
          <w:sz w:val="24"/>
          <w:szCs w:val="24"/>
        </w:rPr>
        <w:t xml:space="preserve"> года                                                                                г. Саки</w:t>
      </w:r>
    </w:p>
    <w:p w:rsidR="007263C0" w:rsidRPr="00963796" w:rsidP="007263C0">
      <w:pPr>
        <w:pStyle w:val="NoSpacing"/>
        <w:rPr>
          <w:rFonts w:ascii="Times New Roman" w:hAnsi="Times New Roman" w:cs="Times New Roman"/>
          <w:sz w:val="24"/>
          <w:szCs w:val="24"/>
        </w:rPr>
      </w:pPr>
    </w:p>
    <w:p w:rsidR="00315738" w:rsidRPr="00963796" w:rsidP="00EB0BA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м</w:t>
      </w:r>
      <w:r w:rsidRPr="00963796">
        <w:rPr>
          <w:rFonts w:ascii="Times New Roman" w:hAnsi="Times New Roman" w:cs="Times New Roman"/>
          <w:sz w:val="24"/>
          <w:szCs w:val="24"/>
        </w:rPr>
        <w:t>ирово</w:t>
      </w:r>
      <w:r>
        <w:rPr>
          <w:rFonts w:ascii="Times New Roman" w:hAnsi="Times New Roman" w:cs="Times New Roman"/>
          <w:sz w:val="24"/>
          <w:szCs w:val="24"/>
        </w:rPr>
        <w:t>го</w:t>
      </w:r>
      <w:r w:rsidRPr="00963796">
        <w:rPr>
          <w:rFonts w:ascii="Times New Roman" w:hAnsi="Times New Roman" w:cs="Times New Roman"/>
          <w:sz w:val="24"/>
          <w:szCs w:val="24"/>
        </w:rPr>
        <w:t xml:space="preserve"> судь</w:t>
      </w:r>
      <w:r>
        <w:rPr>
          <w:rFonts w:ascii="Times New Roman" w:hAnsi="Times New Roman" w:cs="Times New Roman"/>
          <w:sz w:val="24"/>
          <w:szCs w:val="24"/>
        </w:rPr>
        <w:t>и</w:t>
      </w:r>
      <w:r w:rsidRPr="00963796">
        <w:rPr>
          <w:rFonts w:ascii="Times New Roman" w:hAnsi="Times New Roman" w:cs="Times New Roman"/>
          <w:sz w:val="24"/>
          <w:szCs w:val="24"/>
        </w:rPr>
        <w:t xml:space="preserve"> судебного участка № 7</w:t>
      </w:r>
      <w:r>
        <w:rPr>
          <w:rFonts w:ascii="Times New Roman" w:hAnsi="Times New Roman" w:cs="Times New Roman"/>
          <w:sz w:val="24"/>
          <w:szCs w:val="24"/>
        </w:rPr>
        <w:t>1</w:t>
      </w:r>
      <w:r w:rsidRPr="00963796">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 </w:t>
      </w:r>
      <w:r>
        <w:rPr>
          <w:rFonts w:ascii="Times New Roman" w:hAnsi="Times New Roman" w:cs="Times New Roman"/>
          <w:sz w:val="24"/>
          <w:szCs w:val="24"/>
        </w:rPr>
        <w:t>м</w:t>
      </w:r>
      <w:r w:rsidRPr="00963796" w:rsidR="00B82ED0">
        <w:rPr>
          <w:rFonts w:ascii="Times New Roman" w:hAnsi="Times New Roman" w:cs="Times New Roman"/>
          <w:sz w:val="24"/>
          <w:szCs w:val="24"/>
        </w:rPr>
        <w:t>ировой судья судебного участка № 7</w:t>
      </w:r>
      <w:r w:rsidRPr="00963796" w:rsidR="007263C0">
        <w:rPr>
          <w:rFonts w:ascii="Times New Roman" w:hAnsi="Times New Roman" w:cs="Times New Roman"/>
          <w:sz w:val="24"/>
          <w:szCs w:val="24"/>
        </w:rPr>
        <w:t>3</w:t>
      </w:r>
      <w:r w:rsidRPr="00963796" w:rsidR="00B82ED0">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 </w:t>
      </w:r>
      <w:r w:rsidRPr="00963796" w:rsidR="007263C0">
        <w:rPr>
          <w:rFonts w:ascii="Times New Roman" w:hAnsi="Times New Roman" w:cs="Times New Roman"/>
          <w:sz w:val="24"/>
          <w:szCs w:val="24"/>
        </w:rPr>
        <w:t>Васильев В.А.</w:t>
      </w:r>
      <w:r w:rsidRPr="00963796">
        <w:rPr>
          <w:rFonts w:ascii="Times New Roman" w:hAnsi="Times New Roman" w:cs="Times New Roman"/>
          <w:sz w:val="24"/>
          <w:szCs w:val="24"/>
        </w:rPr>
        <w:t>,</w:t>
      </w:r>
      <w:r w:rsidRPr="00963796" w:rsidR="007263C0">
        <w:rPr>
          <w:rFonts w:ascii="Times New Roman" w:hAnsi="Times New Roman" w:cs="Times New Roman"/>
          <w:sz w:val="24"/>
          <w:szCs w:val="24"/>
        </w:rPr>
        <w:t xml:space="preserve"> </w:t>
      </w:r>
      <w:r w:rsidRPr="00963796">
        <w:rPr>
          <w:rFonts w:ascii="Times New Roman" w:hAnsi="Times New Roman" w:cs="Times New Roman"/>
          <w:sz w:val="24"/>
          <w:szCs w:val="24"/>
        </w:rPr>
        <w:t xml:space="preserve">рассмотрев в открытом судебном заседании материалы дела об административном  правонарушение в отношении: </w:t>
      </w:r>
    </w:p>
    <w:p w:rsidR="006D0982"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color w:val="000000"/>
          <w:sz w:val="24"/>
          <w:szCs w:val="24"/>
        </w:rPr>
        <w:t xml:space="preserve"> </w:t>
      </w:r>
      <w:r w:rsidR="009F4651">
        <w:rPr>
          <w:rFonts w:ascii="Times New Roman" w:hAnsi="Times New Roman" w:cs="Times New Roman"/>
          <w:color w:val="000000"/>
          <w:sz w:val="24"/>
          <w:szCs w:val="24"/>
        </w:rPr>
        <w:t>Лучевского</w:t>
      </w:r>
      <w:r w:rsidR="009F4651">
        <w:rPr>
          <w:rFonts w:ascii="Times New Roman" w:hAnsi="Times New Roman" w:cs="Times New Roman"/>
          <w:color w:val="000000"/>
          <w:sz w:val="24"/>
          <w:szCs w:val="24"/>
        </w:rPr>
        <w:t xml:space="preserve"> С</w:t>
      </w:r>
      <w:r w:rsidR="006642BC">
        <w:rPr>
          <w:rFonts w:ascii="Times New Roman" w:hAnsi="Times New Roman" w:cs="Times New Roman"/>
          <w:color w:val="000000"/>
          <w:sz w:val="24"/>
          <w:szCs w:val="24"/>
        </w:rPr>
        <w:t>.</w:t>
      </w:r>
      <w:r w:rsidR="009F4651">
        <w:rPr>
          <w:rFonts w:ascii="Times New Roman" w:hAnsi="Times New Roman" w:cs="Times New Roman"/>
          <w:color w:val="000000"/>
          <w:sz w:val="24"/>
          <w:szCs w:val="24"/>
        </w:rPr>
        <w:t xml:space="preserve"> П</w:t>
      </w:r>
      <w:r w:rsidR="006642BC">
        <w:rPr>
          <w:rFonts w:ascii="Times New Roman" w:hAnsi="Times New Roman" w:cs="Times New Roman"/>
          <w:color w:val="000000"/>
          <w:sz w:val="24"/>
          <w:szCs w:val="24"/>
        </w:rPr>
        <w:t>.</w:t>
      </w:r>
      <w:r w:rsidRPr="00963796" w:rsidR="008D70CF">
        <w:rPr>
          <w:rFonts w:ascii="Times New Roman" w:hAnsi="Times New Roman" w:cs="Times New Roman"/>
          <w:color w:val="000000"/>
          <w:sz w:val="24"/>
          <w:szCs w:val="24"/>
        </w:rPr>
        <w:t>,</w:t>
      </w:r>
      <w:r w:rsidRPr="00963796" w:rsidR="00482F2B">
        <w:rPr>
          <w:rFonts w:ascii="Times New Roman" w:hAnsi="Times New Roman" w:cs="Times New Roman"/>
          <w:color w:val="000000"/>
          <w:sz w:val="24"/>
          <w:szCs w:val="24"/>
        </w:rPr>
        <w:t xml:space="preserve"> </w:t>
      </w:r>
      <w:r w:rsidRPr="006642BC" w:rsidR="006642BC">
        <w:rPr>
          <w:rFonts w:ascii="Times New Roman" w:hAnsi="Times New Roman" w:cs="Times New Roman"/>
          <w:color w:val="000000"/>
          <w:sz w:val="24"/>
          <w:szCs w:val="24"/>
        </w:rPr>
        <w:t>ДАННЫЕ ИЗЪЯТЫ</w:t>
      </w:r>
      <w:r w:rsidR="00086F4A">
        <w:rPr>
          <w:rFonts w:ascii="Times New Roman" w:hAnsi="Times New Roman" w:cs="Times New Roman"/>
          <w:color w:val="000000"/>
          <w:sz w:val="24"/>
          <w:szCs w:val="24"/>
        </w:rPr>
        <w:t xml:space="preserve"> </w:t>
      </w:r>
      <w:r w:rsidRPr="00963796" w:rsidR="00911742">
        <w:rPr>
          <w:rFonts w:ascii="Times New Roman" w:hAnsi="Times New Roman" w:cs="Times New Roman"/>
          <w:sz w:val="24"/>
          <w:szCs w:val="24"/>
        </w:rPr>
        <w:t>о привлечении е</w:t>
      </w:r>
      <w:r w:rsidRPr="00963796">
        <w:rPr>
          <w:rFonts w:ascii="Times New Roman" w:hAnsi="Times New Roman" w:cs="Times New Roman"/>
          <w:sz w:val="24"/>
          <w:szCs w:val="24"/>
        </w:rPr>
        <w:t>го</w:t>
      </w:r>
      <w:r w:rsidRPr="00963796" w:rsidR="00911742">
        <w:rPr>
          <w:rFonts w:ascii="Times New Roman" w:hAnsi="Times New Roman" w:cs="Times New Roman"/>
          <w:sz w:val="24"/>
          <w:szCs w:val="24"/>
        </w:rPr>
        <w:t xml:space="preserve"> к административной ответственности за правонарушение, предусмотренное </w:t>
      </w:r>
      <w:r w:rsidRPr="00963796" w:rsidR="00660FC7">
        <w:rPr>
          <w:rFonts w:ascii="Times New Roman" w:hAnsi="Times New Roman" w:cs="Times New Roman"/>
          <w:sz w:val="24"/>
          <w:szCs w:val="24"/>
        </w:rPr>
        <w:t xml:space="preserve">ч. 1 </w:t>
      </w:r>
      <w:r w:rsidRPr="00963796" w:rsidR="00911742">
        <w:rPr>
          <w:rFonts w:ascii="Times New Roman" w:hAnsi="Times New Roman" w:cs="Times New Roman"/>
          <w:sz w:val="24"/>
          <w:szCs w:val="24"/>
        </w:rPr>
        <w:t xml:space="preserve">ст. </w:t>
      </w:r>
      <w:r w:rsidRPr="00963796" w:rsidR="00660FC7">
        <w:rPr>
          <w:rFonts w:ascii="Times New Roman" w:hAnsi="Times New Roman" w:cs="Times New Roman"/>
          <w:sz w:val="24"/>
          <w:szCs w:val="24"/>
        </w:rPr>
        <w:t>20</w:t>
      </w:r>
      <w:r w:rsidRPr="00963796" w:rsidR="00911742">
        <w:rPr>
          <w:rFonts w:ascii="Times New Roman" w:hAnsi="Times New Roman" w:cs="Times New Roman"/>
          <w:sz w:val="24"/>
          <w:szCs w:val="24"/>
        </w:rPr>
        <w:t>.2</w:t>
      </w:r>
      <w:r w:rsidRPr="00963796" w:rsidR="00660FC7">
        <w:rPr>
          <w:rFonts w:ascii="Times New Roman" w:hAnsi="Times New Roman" w:cs="Times New Roman"/>
          <w:sz w:val="24"/>
          <w:szCs w:val="24"/>
        </w:rPr>
        <w:t>5</w:t>
      </w:r>
      <w:r w:rsidRPr="00963796" w:rsidR="00911742">
        <w:rPr>
          <w:rFonts w:ascii="Times New Roman" w:hAnsi="Times New Roman" w:cs="Times New Roman"/>
          <w:sz w:val="24"/>
          <w:szCs w:val="24"/>
        </w:rPr>
        <w:t xml:space="preserve"> Кодекса Российской Федерации об административных правонарушениях, </w:t>
      </w:r>
      <w:r w:rsidRPr="00963796" w:rsidR="00FA5466">
        <w:rPr>
          <w:rFonts w:ascii="Times New Roman" w:hAnsi="Times New Roman" w:cs="Times New Roman"/>
          <w:sz w:val="24"/>
          <w:szCs w:val="24"/>
        </w:rPr>
        <w:tab/>
      </w:r>
    </w:p>
    <w:p w:rsidR="00FA5466" w:rsidRPr="00963796" w:rsidP="007263C0">
      <w:pPr>
        <w:pStyle w:val="NoSpacing"/>
        <w:jc w:val="center"/>
        <w:rPr>
          <w:rFonts w:ascii="Times New Roman" w:hAnsi="Times New Roman" w:cs="Times New Roman"/>
          <w:bCs/>
          <w:sz w:val="24"/>
          <w:szCs w:val="24"/>
        </w:rPr>
      </w:pPr>
      <w:r w:rsidRPr="00963796">
        <w:rPr>
          <w:rFonts w:ascii="Times New Roman" w:hAnsi="Times New Roman" w:cs="Times New Roman"/>
          <w:bCs/>
          <w:sz w:val="24"/>
          <w:szCs w:val="24"/>
        </w:rPr>
        <w:t>УСТАНОВИЛ:</w:t>
      </w:r>
    </w:p>
    <w:p w:rsidR="007263C0" w:rsidRPr="00963796" w:rsidP="007263C0">
      <w:pPr>
        <w:pStyle w:val="NoSpacing"/>
        <w:jc w:val="center"/>
        <w:rPr>
          <w:rFonts w:ascii="Times New Roman" w:hAnsi="Times New Roman" w:cs="Times New Roman"/>
          <w:b/>
          <w:bCs/>
          <w:sz w:val="24"/>
          <w:szCs w:val="24"/>
        </w:rPr>
      </w:pPr>
    </w:p>
    <w:p w:rsidR="001E318F" w:rsidRPr="00963796" w:rsidP="004214C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13</w:t>
      </w:r>
      <w:r w:rsidRPr="00963796" w:rsidR="000835C6">
        <w:rPr>
          <w:rFonts w:ascii="Times New Roman" w:hAnsi="Times New Roman" w:cs="Times New Roman"/>
          <w:sz w:val="24"/>
          <w:szCs w:val="24"/>
        </w:rPr>
        <w:t>.</w:t>
      </w:r>
      <w:r w:rsidRPr="00963796" w:rsidR="00550604">
        <w:rPr>
          <w:rFonts w:ascii="Times New Roman" w:hAnsi="Times New Roman" w:cs="Times New Roman"/>
          <w:sz w:val="24"/>
          <w:szCs w:val="24"/>
        </w:rPr>
        <w:t>0</w:t>
      </w:r>
      <w:r>
        <w:rPr>
          <w:rFonts w:ascii="Times New Roman" w:hAnsi="Times New Roman" w:cs="Times New Roman"/>
          <w:sz w:val="24"/>
          <w:szCs w:val="24"/>
        </w:rPr>
        <w:t>3</w:t>
      </w:r>
      <w:r w:rsidRPr="00963796" w:rsidR="00CA4D34">
        <w:rPr>
          <w:rFonts w:ascii="Times New Roman" w:hAnsi="Times New Roman" w:cs="Times New Roman"/>
          <w:sz w:val="24"/>
          <w:szCs w:val="24"/>
        </w:rPr>
        <w:t>.20</w:t>
      </w:r>
      <w:r w:rsidRPr="00963796" w:rsidR="008D70CF">
        <w:rPr>
          <w:rFonts w:ascii="Times New Roman" w:hAnsi="Times New Roman" w:cs="Times New Roman"/>
          <w:sz w:val="24"/>
          <w:szCs w:val="24"/>
        </w:rPr>
        <w:t>2</w:t>
      </w:r>
      <w:r>
        <w:rPr>
          <w:rFonts w:ascii="Times New Roman" w:hAnsi="Times New Roman" w:cs="Times New Roman"/>
          <w:sz w:val="24"/>
          <w:szCs w:val="24"/>
        </w:rPr>
        <w:t>3</w:t>
      </w:r>
      <w:r w:rsidRPr="00963796">
        <w:rPr>
          <w:rFonts w:ascii="Times New Roman" w:hAnsi="Times New Roman" w:cs="Times New Roman"/>
          <w:sz w:val="24"/>
          <w:szCs w:val="24"/>
        </w:rPr>
        <w:t xml:space="preserve"> го</w:t>
      </w:r>
      <w:r w:rsidRPr="00963796" w:rsidR="00B82ED0">
        <w:rPr>
          <w:rFonts w:ascii="Times New Roman" w:hAnsi="Times New Roman" w:cs="Times New Roman"/>
          <w:sz w:val="24"/>
          <w:szCs w:val="24"/>
        </w:rPr>
        <w:t xml:space="preserve">да было установлено, что </w:t>
      </w:r>
      <w:r>
        <w:rPr>
          <w:rFonts w:ascii="Times New Roman" w:hAnsi="Times New Roman" w:cs="Times New Roman"/>
          <w:sz w:val="24"/>
          <w:szCs w:val="24"/>
        </w:rPr>
        <w:t>Лучевский</w:t>
      </w:r>
      <w:r>
        <w:rPr>
          <w:rFonts w:ascii="Times New Roman" w:hAnsi="Times New Roman" w:cs="Times New Roman"/>
          <w:sz w:val="24"/>
          <w:szCs w:val="24"/>
        </w:rPr>
        <w:t xml:space="preserve"> С.П. </w:t>
      </w:r>
      <w:r w:rsidRPr="00963796">
        <w:rPr>
          <w:rFonts w:ascii="Times New Roman" w:hAnsi="Times New Roman" w:cs="Times New Roman"/>
          <w:sz w:val="24"/>
          <w:szCs w:val="24"/>
        </w:rPr>
        <w:t>в установленный  ч.</w:t>
      </w:r>
      <w:r w:rsidRPr="00963796" w:rsidR="00CA4D34">
        <w:rPr>
          <w:rFonts w:ascii="Times New Roman" w:hAnsi="Times New Roman" w:cs="Times New Roman"/>
          <w:sz w:val="24"/>
          <w:szCs w:val="24"/>
        </w:rPr>
        <w:t xml:space="preserve"> </w:t>
      </w:r>
      <w:r w:rsidRPr="00963796">
        <w:rPr>
          <w:rFonts w:ascii="Times New Roman" w:hAnsi="Times New Roman" w:cs="Times New Roman"/>
          <w:sz w:val="24"/>
          <w:szCs w:val="24"/>
        </w:rPr>
        <w:t xml:space="preserve">1 ст. 32.2  КоАП РФ 60-дневный срок-до </w:t>
      </w:r>
      <w:r w:rsidRPr="00963796" w:rsidR="00F911EF">
        <w:rPr>
          <w:rFonts w:ascii="Times New Roman" w:hAnsi="Times New Roman" w:cs="Times New Roman"/>
          <w:sz w:val="24"/>
          <w:szCs w:val="24"/>
        </w:rPr>
        <w:t>22</w:t>
      </w:r>
      <w:r w:rsidRPr="00963796">
        <w:rPr>
          <w:rFonts w:ascii="Times New Roman" w:hAnsi="Times New Roman" w:cs="Times New Roman"/>
          <w:sz w:val="24"/>
          <w:szCs w:val="24"/>
        </w:rPr>
        <w:t>.</w:t>
      </w:r>
      <w:r w:rsidRPr="00963796" w:rsidR="008D70CF">
        <w:rPr>
          <w:rFonts w:ascii="Times New Roman" w:hAnsi="Times New Roman" w:cs="Times New Roman"/>
          <w:sz w:val="24"/>
          <w:szCs w:val="24"/>
        </w:rPr>
        <w:t>0</w:t>
      </w:r>
      <w:r w:rsidRPr="00963796" w:rsidR="004214C1">
        <w:rPr>
          <w:rFonts w:ascii="Times New Roman" w:hAnsi="Times New Roman" w:cs="Times New Roman"/>
          <w:sz w:val="24"/>
          <w:szCs w:val="24"/>
        </w:rPr>
        <w:t>4</w:t>
      </w:r>
      <w:r w:rsidRPr="00963796">
        <w:rPr>
          <w:rFonts w:ascii="Times New Roman" w:hAnsi="Times New Roman" w:cs="Times New Roman"/>
          <w:sz w:val="24"/>
          <w:szCs w:val="24"/>
        </w:rPr>
        <w:t>.20</w:t>
      </w:r>
      <w:r w:rsidRPr="00963796" w:rsidR="00B82ED0">
        <w:rPr>
          <w:rFonts w:ascii="Times New Roman" w:hAnsi="Times New Roman" w:cs="Times New Roman"/>
          <w:sz w:val="24"/>
          <w:szCs w:val="24"/>
        </w:rPr>
        <w:t>22</w:t>
      </w:r>
      <w:r w:rsidRPr="00963796">
        <w:rPr>
          <w:rFonts w:ascii="Times New Roman" w:hAnsi="Times New Roman" w:cs="Times New Roman"/>
          <w:sz w:val="24"/>
          <w:szCs w:val="24"/>
        </w:rPr>
        <w:t xml:space="preserve"> года не уплатил администра</w:t>
      </w:r>
      <w:r w:rsidRPr="00963796" w:rsidR="00157CB2">
        <w:rPr>
          <w:rFonts w:ascii="Times New Roman" w:hAnsi="Times New Roman" w:cs="Times New Roman"/>
          <w:sz w:val="24"/>
          <w:szCs w:val="24"/>
        </w:rPr>
        <w:t>тивный штраф в размере</w:t>
      </w:r>
      <w:r w:rsidRPr="00963796" w:rsidR="000835C6">
        <w:rPr>
          <w:rFonts w:ascii="Times New Roman" w:hAnsi="Times New Roman" w:cs="Times New Roman"/>
          <w:sz w:val="24"/>
          <w:szCs w:val="24"/>
        </w:rPr>
        <w:t xml:space="preserve"> </w:t>
      </w:r>
      <w:r w:rsidRPr="00963796" w:rsidR="00F911EF">
        <w:rPr>
          <w:rFonts w:ascii="Times New Roman" w:hAnsi="Times New Roman" w:cs="Times New Roman"/>
          <w:sz w:val="24"/>
          <w:szCs w:val="24"/>
        </w:rPr>
        <w:t>1000</w:t>
      </w:r>
      <w:r w:rsidRPr="00963796" w:rsidR="00103825">
        <w:rPr>
          <w:rFonts w:ascii="Times New Roman" w:hAnsi="Times New Roman" w:cs="Times New Roman"/>
          <w:sz w:val="24"/>
          <w:szCs w:val="24"/>
        </w:rPr>
        <w:t xml:space="preserve"> рублей</w:t>
      </w:r>
      <w:r w:rsidRPr="00963796">
        <w:rPr>
          <w:rFonts w:ascii="Times New Roman" w:hAnsi="Times New Roman" w:cs="Times New Roman"/>
          <w:sz w:val="24"/>
          <w:szCs w:val="24"/>
        </w:rPr>
        <w:t xml:space="preserve">, наложенный постановлением </w:t>
      </w:r>
      <w:r w:rsidR="00331A9D">
        <w:rPr>
          <w:rFonts w:ascii="Times New Roman" w:hAnsi="Times New Roman" w:cs="Times New Roman"/>
          <w:sz w:val="24"/>
          <w:szCs w:val="24"/>
        </w:rPr>
        <w:t>м</w:t>
      </w:r>
      <w:r w:rsidRPr="00963796" w:rsidR="00331A9D">
        <w:rPr>
          <w:rFonts w:ascii="Times New Roman" w:hAnsi="Times New Roman" w:cs="Times New Roman"/>
          <w:sz w:val="24"/>
          <w:szCs w:val="24"/>
        </w:rPr>
        <w:t>ирово</w:t>
      </w:r>
      <w:r w:rsidR="00331A9D">
        <w:rPr>
          <w:rFonts w:ascii="Times New Roman" w:hAnsi="Times New Roman" w:cs="Times New Roman"/>
          <w:sz w:val="24"/>
          <w:szCs w:val="24"/>
        </w:rPr>
        <w:t>го</w:t>
      </w:r>
      <w:r w:rsidRPr="00963796" w:rsidR="00331A9D">
        <w:rPr>
          <w:rFonts w:ascii="Times New Roman" w:hAnsi="Times New Roman" w:cs="Times New Roman"/>
          <w:sz w:val="24"/>
          <w:szCs w:val="24"/>
        </w:rPr>
        <w:t xml:space="preserve"> судь</w:t>
      </w:r>
      <w:r w:rsidR="00331A9D">
        <w:rPr>
          <w:rFonts w:ascii="Times New Roman" w:hAnsi="Times New Roman" w:cs="Times New Roman"/>
          <w:sz w:val="24"/>
          <w:szCs w:val="24"/>
        </w:rPr>
        <w:t>и</w:t>
      </w:r>
      <w:r w:rsidRPr="00963796" w:rsidR="00331A9D">
        <w:rPr>
          <w:rFonts w:ascii="Times New Roman" w:hAnsi="Times New Roman" w:cs="Times New Roman"/>
          <w:sz w:val="24"/>
          <w:szCs w:val="24"/>
        </w:rPr>
        <w:t xml:space="preserve"> судебного участка № 7</w:t>
      </w:r>
      <w:r w:rsidR="00331A9D">
        <w:rPr>
          <w:rFonts w:ascii="Times New Roman" w:hAnsi="Times New Roman" w:cs="Times New Roman"/>
          <w:sz w:val="24"/>
          <w:szCs w:val="24"/>
        </w:rPr>
        <w:t>1</w:t>
      </w:r>
      <w:r w:rsidRPr="00963796" w:rsidR="00331A9D">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w:t>
      </w:r>
      <w:r w:rsidRPr="00963796" w:rsidR="00F911EF">
        <w:rPr>
          <w:rFonts w:ascii="Times New Roman" w:hAnsi="Times New Roman" w:cs="Times New Roman"/>
          <w:sz w:val="24"/>
          <w:szCs w:val="24"/>
        </w:rPr>
        <w:t xml:space="preserve"> от </w:t>
      </w:r>
      <w:r w:rsidR="00331A9D">
        <w:rPr>
          <w:rFonts w:ascii="Times New Roman" w:hAnsi="Times New Roman" w:cs="Times New Roman"/>
          <w:sz w:val="24"/>
          <w:szCs w:val="24"/>
        </w:rPr>
        <w:t>0</w:t>
      </w:r>
      <w:r w:rsidRPr="00963796" w:rsidR="00F911EF">
        <w:rPr>
          <w:rFonts w:ascii="Times New Roman" w:hAnsi="Times New Roman" w:cs="Times New Roman"/>
          <w:sz w:val="24"/>
          <w:szCs w:val="24"/>
        </w:rPr>
        <w:t>3.1</w:t>
      </w:r>
      <w:r w:rsidR="00331A9D">
        <w:rPr>
          <w:rFonts w:ascii="Times New Roman" w:hAnsi="Times New Roman" w:cs="Times New Roman"/>
          <w:sz w:val="24"/>
          <w:szCs w:val="24"/>
        </w:rPr>
        <w:t>0</w:t>
      </w:r>
      <w:r w:rsidRPr="00963796" w:rsidR="00F911EF">
        <w:rPr>
          <w:rFonts w:ascii="Times New Roman" w:hAnsi="Times New Roman" w:cs="Times New Roman"/>
          <w:sz w:val="24"/>
          <w:szCs w:val="24"/>
        </w:rPr>
        <w:t xml:space="preserve">.2022 г. </w:t>
      </w:r>
      <w:r w:rsidRPr="00963796" w:rsidR="00B82ED0">
        <w:rPr>
          <w:rFonts w:ascii="Times New Roman" w:hAnsi="Times New Roman" w:cs="Times New Roman"/>
          <w:sz w:val="24"/>
          <w:szCs w:val="24"/>
        </w:rPr>
        <w:t xml:space="preserve">ч. </w:t>
      </w:r>
      <w:r w:rsidRPr="00963796" w:rsidR="00F911EF">
        <w:rPr>
          <w:rFonts w:ascii="Times New Roman" w:hAnsi="Times New Roman" w:cs="Times New Roman"/>
          <w:sz w:val="24"/>
          <w:szCs w:val="24"/>
        </w:rPr>
        <w:t>1</w:t>
      </w:r>
      <w:r w:rsidRPr="00963796" w:rsidR="00B82ED0">
        <w:rPr>
          <w:rFonts w:ascii="Times New Roman" w:hAnsi="Times New Roman" w:cs="Times New Roman"/>
          <w:sz w:val="24"/>
          <w:szCs w:val="24"/>
        </w:rPr>
        <w:t xml:space="preserve"> </w:t>
      </w:r>
      <w:r w:rsidRPr="00963796">
        <w:rPr>
          <w:rFonts w:ascii="Times New Roman" w:hAnsi="Times New Roman" w:cs="Times New Roman"/>
          <w:sz w:val="24"/>
          <w:szCs w:val="24"/>
        </w:rPr>
        <w:t xml:space="preserve">ст. </w:t>
      </w:r>
      <w:r w:rsidRPr="00963796" w:rsidR="00F911EF">
        <w:rPr>
          <w:rFonts w:ascii="Times New Roman" w:hAnsi="Times New Roman" w:cs="Times New Roman"/>
          <w:sz w:val="24"/>
          <w:szCs w:val="24"/>
        </w:rPr>
        <w:t>20.</w:t>
      </w:r>
      <w:r w:rsidR="00331A9D">
        <w:rPr>
          <w:rFonts w:ascii="Times New Roman" w:hAnsi="Times New Roman" w:cs="Times New Roman"/>
          <w:sz w:val="24"/>
          <w:szCs w:val="24"/>
        </w:rPr>
        <w:t>25</w:t>
      </w:r>
      <w:r w:rsidRPr="00963796" w:rsidR="00F911EF">
        <w:rPr>
          <w:rFonts w:ascii="Times New Roman" w:hAnsi="Times New Roman" w:cs="Times New Roman"/>
          <w:sz w:val="24"/>
          <w:szCs w:val="24"/>
        </w:rPr>
        <w:t xml:space="preserve"> </w:t>
      </w:r>
      <w:r w:rsidRPr="00963796">
        <w:rPr>
          <w:rFonts w:ascii="Times New Roman" w:hAnsi="Times New Roman" w:cs="Times New Roman"/>
          <w:sz w:val="24"/>
          <w:szCs w:val="24"/>
        </w:rPr>
        <w:t xml:space="preserve"> КоАП РФ, то есть своими действиями</w:t>
      </w:r>
      <w:r w:rsidRPr="00963796">
        <w:rPr>
          <w:rFonts w:ascii="Times New Roman" w:hAnsi="Times New Roman" w:cs="Times New Roman"/>
          <w:sz w:val="24"/>
          <w:szCs w:val="24"/>
        </w:rPr>
        <w:t xml:space="preserve"> совершил административное правонарушение, предусмотренное ст. 20.25 ч. 1 КоАП РФ – неуплата административного штрафа в срок, предусмотренный настоящим Кодексом.</w:t>
      </w:r>
    </w:p>
    <w:p w:rsidR="00FC3548" w:rsidRPr="00963796" w:rsidP="004214C1">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sz w:val="24"/>
          <w:szCs w:val="24"/>
        </w:rPr>
        <w:t xml:space="preserve">В судебном заседании </w:t>
      </w:r>
      <w:r w:rsidRPr="00963796" w:rsidR="00F911EF">
        <w:rPr>
          <w:rFonts w:ascii="Times New Roman" w:hAnsi="Times New Roman" w:cs="Times New Roman"/>
          <w:sz w:val="24"/>
          <w:szCs w:val="24"/>
        </w:rPr>
        <w:t xml:space="preserve"> вину признал, пояснив, что не </w:t>
      </w:r>
      <w:r w:rsidRPr="00963796" w:rsidR="00F911EF">
        <w:rPr>
          <w:rFonts w:ascii="Times New Roman" w:hAnsi="Times New Roman" w:cs="Times New Roman"/>
          <w:sz w:val="24"/>
          <w:szCs w:val="24"/>
        </w:rPr>
        <w:t>оплатил штраф ввиду</w:t>
      </w:r>
      <w:r w:rsidRPr="00963796" w:rsidR="00F911EF">
        <w:rPr>
          <w:rFonts w:ascii="Times New Roman" w:hAnsi="Times New Roman" w:cs="Times New Roman"/>
          <w:sz w:val="24"/>
          <w:szCs w:val="24"/>
        </w:rPr>
        <w:t xml:space="preserve"> тяжелого материального положения.</w:t>
      </w:r>
    </w:p>
    <w:p w:rsidR="00FC3548"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Выслушав </w:t>
      </w:r>
      <w:r w:rsidR="00331A9D">
        <w:rPr>
          <w:rFonts w:ascii="Times New Roman" w:hAnsi="Times New Roman" w:cs="Times New Roman"/>
          <w:sz w:val="24"/>
          <w:szCs w:val="24"/>
        </w:rPr>
        <w:t>Лучевского</w:t>
      </w:r>
      <w:r w:rsidR="00331A9D">
        <w:rPr>
          <w:rFonts w:ascii="Times New Roman" w:hAnsi="Times New Roman" w:cs="Times New Roman"/>
          <w:sz w:val="24"/>
          <w:szCs w:val="24"/>
        </w:rPr>
        <w:t xml:space="preserve"> С.П.</w:t>
      </w:r>
      <w:r w:rsidRPr="00963796">
        <w:rPr>
          <w:rFonts w:ascii="Times New Roman" w:hAnsi="Times New Roman" w:cs="Times New Roman"/>
          <w:sz w:val="24"/>
          <w:szCs w:val="24"/>
        </w:rPr>
        <w:t>, и</w:t>
      </w:r>
      <w:r w:rsidRPr="00963796" w:rsidR="001E318F">
        <w:rPr>
          <w:rFonts w:ascii="Times New Roman" w:hAnsi="Times New Roman" w:cs="Times New Roman"/>
          <w:sz w:val="24"/>
          <w:szCs w:val="24"/>
        </w:rPr>
        <w:t>сследовав письменные доказательства и фактические данные в совокупности, мировой судья приходит к выво</w:t>
      </w:r>
      <w:r w:rsidRPr="00963796" w:rsidR="00AA5A15">
        <w:rPr>
          <w:rFonts w:ascii="Times New Roman" w:hAnsi="Times New Roman" w:cs="Times New Roman"/>
          <w:sz w:val="24"/>
          <w:szCs w:val="24"/>
        </w:rPr>
        <w:t xml:space="preserve">ду, что </w:t>
      </w:r>
      <w:r w:rsidRPr="00963796" w:rsidR="00F911EF">
        <w:rPr>
          <w:rFonts w:ascii="Times New Roman" w:hAnsi="Times New Roman" w:cs="Times New Roman"/>
          <w:sz w:val="24"/>
          <w:szCs w:val="24"/>
        </w:rPr>
        <w:t xml:space="preserve">его </w:t>
      </w:r>
      <w:r w:rsidRPr="00963796" w:rsidR="00AA5A15">
        <w:rPr>
          <w:rFonts w:ascii="Times New Roman" w:hAnsi="Times New Roman" w:cs="Times New Roman"/>
          <w:sz w:val="24"/>
          <w:szCs w:val="24"/>
        </w:rPr>
        <w:t xml:space="preserve">вина </w:t>
      </w:r>
      <w:r w:rsidRPr="00963796" w:rsidR="001E318F">
        <w:rPr>
          <w:rFonts w:ascii="Times New Roman" w:hAnsi="Times New Roman" w:cs="Times New Roman"/>
          <w:sz w:val="24"/>
          <w:szCs w:val="24"/>
        </w:rPr>
        <w:t xml:space="preserve">во вменяемом </w:t>
      </w:r>
      <w:r w:rsidRPr="00963796" w:rsidR="004214C1">
        <w:rPr>
          <w:rFonts w:ascii="Times New Roman" w:hAnsi="Times New Roman" w:cs="Times New Roman"/>
          <w:sz w:val="24"/>
          <w:szCs w:val="24"/>
        </w:rPr>
        <w:t>а</w:t>
      </w:r>
      <w:r w:rsidRPr="00963796">
        <w:rPr>
          <w:rFonts w:ascii="Times New Roman" w:hAnsi="Times New Roman" w:cs="Times New Roman"/>
          <w:sz w:val="24"/>
          <w:szCs w:val="24"/>
        </w:rPr>
        <w:t xml:space="preserve">дминистративном </w:t>
      </w:r>
      <w:r w:rsidRPr="00963796" w:rsidR="001E318F">
        <w:rPr>
          <w:rFonts w:ascii="Times New Roman" w:hAnsi="Times New Roman" w:cs="Times New Roman"/>
          <w:sz w:val="24"/>
          <w:szCs w:val="24"/>
        </w:rPr>
        <w:t xml:space="preserve">правонарушении нашла своё подтверждение в судебном заседании и подтверждается следующими доказательствами: </w:t>
      </w:r>
    </w:p>
    <w:p w:rsidR="00FC3548"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 </w:t>
      </w:r>
      <w:r w:rsidRPr="00963796" w:rsidR="001E318F">
        <w:rPr>
          <w:rFonts w:ascii="Times New Roman" w:hAnsi="Times New Roman" w:cs="Times New Roman"/>
          <w:sz w:val="24"/>
          <w:szCs w:val="24"/>
        </w:rPr>
        <w:t xml:space="preserve">протоколом об административном правонарушении от </w:t>
      </w:r>
      <w:r w:rsidR="00331A9D">
        <w:rPr>
          <w:rFonts w:ascii="Times New Roman" w:hAnsi="Times New Roman" w:cs="Times New Roman"/>
          <w:sz w:val="24"/>
          <w:szCs w:val="24"/>
        </w:rPr>
        <w:t>13</w:t>
      </w:r>
      <w:r w:rsidRPr="00963796">
        <w:rPr>
          <w:rFonts w:ascii="Times New Roman" w:hAnsi="Times New Roman" w:cs="Times New Roman"/>
          <w:sz w:val="24"/>
          <w:szCs w:val="24"/>
        </w:rPr>
        <w:t>.0</w:t>
      </w:r>
      <w:r w:rsidR="00331A9D">
        <w:rPr>
          <w:rFonts w:ascii="Times New Roman" w:hAnsi="Times New Roman" w:cs="Times New Roman"/>
          <w:sz w:val="24"/>
          <w:szCs w:val="24"/>
        </w:rPr>
        <w:t>3</w:t>
      </w:r>
      <w:r w:rsidRPr="00963796">
        <w:rPr>
          <w:rFonts w:ascii="Times New Roman" w:hAnsi="Times New Roman" w:cs="Times New Roman"/>
          <w:sz w:val="24"/>
          <w:szCs w:val="24"/>
        </w:rPr>
        <w:t>.202</w:t>
      </w:r>
      <w:r w:rsidR="00331A9D">
        <w:rPr>
          <w:rFonts w:ascii="Times New Roman" w:hAnsi="Times New Roman" w:cs="Times New Roman"/>
          <w:sz w:val="24"/>
          <w:szCs w:val="24"/>
        </w:rPr>
        <w:t>3</w:t>
      </w:r>
      <w:r w:rsidRPr="00963796" w:rsidR="001E318F">
        <w:rPr>
          <w:rFonts w:ascii="Times New Roman" w:hAnsi="Times New Roman" w:cs="Times New Roman"/>
          <w:sz w:val="24"/>
          <w:szCs w:val="24"/>
        </w:rPr>
        <w:t xml:space="preserve"> года</w:t>
      </w:r>
      <w:r w:rsidRPr="00963796" w:rsidR="00EF7E80">
        <w:rPr>
          <w:rFonts w:ascii="Times New Roman" w:hAnsi="Times New Roman" w:cs="Times New Roman"/>
          <w:sz w:val="24"/>
          <w:szCs w:val="24"/>
        </w:rPr>
        <w:t>;</w:t>
      </w:r>
      <w:r w:rsidRPr="00963796" w:rsidR="001E318F">
        <w:rPr>
          <w:rFonts w:ascii="Times New Roman" w:hAnsi="Times New Roman" w:cs="Times New Roman"/>
          <w:sz w:val="24"/>
          <w:szCs w:val="24"/>
        </w:rPr>
        <w:t xml:space="preserve"> </w:t>
      </w:r>
    </w:p>
    <w:p w:rsidR="00F911EF" w:rsidRPr="00963796" w:rsidP="00F911EF">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 копией постановления </w:t>
      </w:r>
      <w:r w:rsidR="00331A9D">
        <w:rPr>
          <w:rFonts w:ascii="Times New Roman" w:hAnsi="Times New Roman" w:cs="Times New Roman"/>
          <w:sz w:val="24"/>
          <w:szCs w:val="24"/>
        </w:rPr>
        <w:t>м</w:t>
      </w:r>
      <w:r w:rsidRPr="00963796" w:rsidR="00331A9D">
        <w:rPr>
          <w:rFonts w:ascii="Times New Roman" w:hAnsi="Times New Roman" w:cs="Times New Roman"/>
          <w:sz w:val="24"/>
          <w:szCs w:val="24"/>
        </w:rPr>
        <w:t>ирово</w:t>
      </w:r>
      <w:r w:rsidR="00331A9D">
        <w:rPr>
          <w:rFonts w:ascii="Times New Roman" w:hAnsi="Times New Roman" w:cs="Times New Roman"/>
          <w:sz w:val="24"/>
          <w:szCs w:val="24"/>
        </w:rPr>
        <w:t>го</w:t>
      </w:r>
      <w:r w:rsidRPr="00963796" w:rsidR="00331A9D">
        <w:rPr>
          <w:rFonts w:ascii="Times New Roman" w:hAnsi="Times New Roman" w:cs="Times New Roman"/>
          <w:sz w:val="24"/>
          <w:szCs w:val="24"/>
        </w:rPr>
        <w:t xml:space="preserve"> судь</w:t>
      </w:r>
      <w:r w:rsidR="00331A9D">
        <w:rPr>
          <w:rFonts w:ascii="Times New Roman" w:hAnsi="Times New Roman" w:cs="Times New Roman"/>
          <w:sz w:val="24"/>
          <w:szCs w:val="24"/>
        </w:rPr>
        <w:t>и</w:t>
      </w:r>
      <w:r w:rsidRPr="00963796" w:rsidR="00331A9D">
        <w:rPr>
          <w:rFonts w:ascii="Times New Roman" w:hAnsi="Times New Roman" w:cs="Times New Roman"/>
          <w:sz w:val="24"/>
          <w:szCs w:val="24"/>
        </w:rPr>
        <w:t xml:space="preserve"> судебного участка № 7</w:t>
      </w:r>
      <w:r w:rsidR="00331A9D">
        <w:rPr>
          <w:rFonts w:ascii="Times New Roman" w:hAnsi="Times New Roman" w:cs="Times New Roman"/>
          <w:sz w:val="24"/>
          <w:szCs w:val="24"/>
        </w:rPr>
        <w:t>1</w:t>
      </w:r>
      <w:r w:rsidRPr="00963796" w:rsidR="00331A9D">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 от </w:t>
      </w:r>
      <w:r w:rsidR="00331A9D">
        <w:rPr>
          <w:rFonts w:ascii="Times New Roman" w:hAnsi="Times New Roman" w:cs="Times New Roman"/>
          <w:sz w:val="24"/>
          <w:szCs w:val="24"/>
        </w:rPr>
        <w:t>0</w:t>
      </w:r>
      <w:r w:rsidRPr="00963796" w:rsidR="00331A9D">
        <w:rPr>
          <w:rFonts w:ascii="Times New Roman" w:hAnsi="Times New Roman" w:cs="Times New Roman"/>
          <w:sz w:val="24"/>
          <w:szCs w:val="24"/>
        </w:rPr>
        <w:t>3.1</w:t>
      </w:r>
      <w:r w:rsidR="00331A9D">
        <w:rPr>
          <w:rFonts w:ascii="Times New Roman" w:hAnsi="Times New Roman" w:cs="Times New Roman"/>
          <w:sz w:val="24"/>
          <w:szCs w:val="24"/>
        </w:rPr>
        <w:t>0</w:t>
      </w:r>
      <w:r w:rsidRPr="00963796" w:rsidR="00331A9D">
        <w:rPr>
          <w:rFonts w:ascii="Times New Roman" w:hAnsi="Times New Roman" w:cs="Times New Roman"/>
          <w:sz w:val="24"/>
          <w:szCs w:val="24"/>
        </w:rPr>
        <w:t>.2022 г.</w:t>
      </w:r>
      <w:r w:rsidRPr="00963796" w:rsidR="00FC3548">
        <w:rPr>
          <w:rFonts w:ascii="Times New Roman" w:hAnsi="Times New Roman" w:cs="Times New Roman"/>
          <w:sz w:val="24"/>
          <w:szCs w:val="24"/>
        </w:rPr>
        <w:t>, вступивш</w:t>
      </w:r>
      <w:r w:rsidR="00331A9D">
        <w:rPr>
          <w:rFonts w:ascii="Times New Roman" w:hAnsi="Times New Roman" w:cs="Times New Roman"/>
          <w:sz w:val="24"/>
          <w:szCs w:val="24"/>
        </w:rPr>
        <w:t>его</w:t>
      </w:r>
      <w:r w:rsidRPr="00963796" w:rsidR="00FC3548">
        <w:rPr>
          <w:rFonts w:ascii="Times New Roman" w:hAnsi="Times New Roman" w:cs="Times New Roman"/>
          <w:sz w:val="24"/>
          <w:szCs w:val="24"/>
        </w:rPr>
        <w:t xml:space="preserve"> в законную силу </w:t>
      </w:r>
      <w:r w:rsidR="00331A9D">
        <w:rPr>
          <w:rFonts w:ascii="Times New Roman" w:hAnsi="Times New Roman" w:cs="Times New Roman"/>
          <w:sz w:val="24"/>
          <w:szCs w:val="24"/>
        </w:rPr>
        <w:t>11</w:t>
      </w:r>
      <w:r w:rsidRPr="00963796" w:rsidR="00FC3548">
        <w:rPr>
          <w:rFonts w:ascii="Times New Roman" w:hAnsi="Times New Roman" w:cs="Times New Roman"/>
          <w:sz w:val="24"/>
          <w:szCs w:val="24"/>
        </w:rPr>
        <w:t>.</w:t>
      </w:r>
      <w:r w:rsidR="00331A9D">
        <w:rPr>
          <w:rFonts w:ascii="Times New Roman" w:hAnsi="Times New Roman" w:cs="Times New Roman"/>
          <w:sz w:val="24"/>
          <w:szCs w:val="24"/>
        </w:rPr>
        <w:t>11</w:t>
      </w:r>
      <w:r w:rsidRPr="00963796" w:rsidR="00FC3548">
        <w:rPr>
          <w:rFonts w:ascii="Times New Roman" w:hAnsi="Times New Roman" w:cs="Times New Roman"/>
          <w:sz w:val="24"/>
          <w:szCs w:val="24"/>
        </w:rPr>
        <w:t>.2022 года</w:t>
      </w:r>
      <w:r w:rsidRPr="00963796">
        <w:rPr>
          <w:rFonts w:ascii="Times New Roman" w:hAnsi="Times New Roman" w:cs="Times New Roman"/>
          <w:sz w:val="24"/>
          <w:szCs w:val="24"/>
        </w:rPr>
        <w:t>;</w:t>
      </w:r>
    </w:p>
    <w:p w:rsidR="00CF6DAE" w:rsidRPr="00963796" w:rsidP="00F911EF">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копией постановления о возбуждении исполнительного производства от  1</w:t>
      </w:r>
      <w:r w:rsidR="00331A9D">
        <w:rPr>
          <w:rFonts w:ascii="Times New Roman" w:hAnsi="Times New Roman" w:cs="Times New Roman"/>
          <w:sz w:val="24"/>
          <w:szCs w:val="24"/>
        </w:rPr>
        <w:t>3</w:t>
      </w:r>
      <w:r w:rsidRPr="00963796">
        <w:rPr>
          <w:rFonts w:ascii="Times New Roman" w:hAnsi="Times New Roman" w:cs="Times New Roman"/>
          <w:sz w:val="24"/>
          <w:szCs w:val="24"/>
        </w:rPr>
        <w:t>.0</w:t>
      </w:r>
      <w:r w:rsidR="00331A9D">
        <w:rPr>
          <w:rFonts w:ascii="Times New Roman" w:hAnsi="Times New Roman" w:cs="Times New Roman"/>
          <w:sz w:val="24"/>
          <w:szCs w:val="24"/>
        </w:rPr>
        <w:t>1</w:t>
      </w:r>
      <w:r w:rsidRPr="00963796">
        <w:rPr>
          <w:rFonts w:ascii="Times New Roman" w:hAnsi="Times New Roman" w:cs="Times New Roman"/>
          <w:sz w:val="24"/>
          <w:szCs w:val="24"/>
        </w:rPr>
        <w:t>.202</w:t>
      </w:r>
      <w:r w:rsidR="00331A9D">
        <w:rPr>
          <w:rFonts w:ascii="Times New Roman" w:hAnsi="Times New Roman" w:cs="Times New Roman"/>
          <w:sz w:val="24"/>
          <w:szCs w:val="24"/>
        </w:rPr>
        <w:t>3</w:t>
      </w:r>
      <w:r w:rsidRPr="00963796">
        <w:rPr>
          <w:rFonts w:ascii="Times New Roman" w:hAnsi="Times New Roman" w:cs="Times New Roman"/>
          <w:sz w:val="24"/>
          <w:szCs w:val="24"/>
        </w:rPr>
        <w:t xml:space="preserve"> г. </w:t>
      </w:r>
    </w:p>
    <w:p w:rsidR="00D537ED"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Частью 1 ст. 20.25 </w:t>
      </w:r>
      <w:r w:rsidRPr="00963796" w:rsidR="001E318F">
        <w:rPr>
          <w:rFonts w:ascii="Times New Roman" w:hAnsi="Times New Roman" w:cs="Times New Roman"/>
          <w:sz w:val="24"/>
          <w:szCs w:val="24"/>
        </w:rPr>
        <w:t xml:space="preserve"> </w:t>
      </w:r>
      <w:r w:rsidRPr="00963796" w:rsidR="00050719">
        <w:rPr>
          <w:rFonts w:ascii="Times New Roman" w:hAnsi="Times New Roman" w:cs="Times New Roman"/>
          <w:sz w:val="24"/>
          <w:szCs w:val="24"/>
        </w:rPr>
        <w:t>КоАП РФ</w:t>
      </w:r>
      <w:r w:rsidRPr="00963796" w:rsidR="001E318F">
        <w:rPr>
          <w:rFonts w:ascii="Times New Roman" w:hAnsi="Times New Roman" w:cs="Times New Roman"/>
          <w:sz w:val="24"/>
          <w:szCs w:val="24"/>
        </w:rPr>
        <w:t xml:space="preserve"> предусмотрена административная ответственность за неуплату административного штрафа в срок, предусмотренный </w:t>
      </w:r>
      <w:hyperlink r:id="rId5" w:history="1">
        <w:r w:rsidRPr="00963796" w:rsidR="001E318F">
          <w:rPr>
            <w:rFonts w:ascii="Times New Roman" w:hAnsi="Times New Roman" w:cs="Times New Roman"/>
            <w:sz w:val="24"/>
            <w:szCs w:val="24"/>
          </w:rPr>
          <w:t>Кодексом</w:t>
        </w:r>
      </w:hyperlink>
      <w:r w:rsidRPr="00963796" w:rsidR="001E318F">
        <w:rPr>
          <w:rFonts w:ascii="Times New Roman" w:hAnsi="Times New Roman" w:cs="Times New Roman"/>
          <w:sz w:val="24"/>
          <w:szCs w:val="24"/>
        </w:rPr>
        <w:t xml:space="preserve"> Российской Федерации об административных правонарушениях.</w:t>
      </w:r>
    </w:p>
    <w:p w:rsidR="00D537ED"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В соответствии с </w:t>
      </w:r>
      <w:hyperlink r:id="rId6" w:history="1">
        <w:r w:rsidRPr="00963796">
          <w:rPr>
            <w:rFonts w:ascii="Times New Roman" w:hAnsi="Times New Roman" w:cs="Times New Roman"/>
            <w:sz w:val="24"/>
            <w:szCs w:val="24"/>
          </w:rPr>
          <w:t>ч. 1 ст. 32.2</w:t>
        </w:r>
      </w:hyperlink>
      <w:r w:rsidRPr="00963796">
        <w:rPr>
          <w:rFonts w:ascii="Times New Roman" w:hAnsi="Times New Roman" w:cs="Times New Roman"/>
          <w:sz w:val="24"/>
          <w:szCs w:val="24"/>
        </w:rPr>
        <w:t xml:space="preserve"> </w:t>
      </w:r>
      <w:r w:rsidRPr="00963796" w:rsidR="00050719">
        <w:rPr>
          <w:rFonts w:ascii="Times New Roman" w:hAnsi="Times New Roman" w:cs="Times New Roman"/>
          <w:sz w:val="24"/>
          <w:szCs w:val="24"/>
        </w:rPr>
        <w:t>КоАП РФ</w:t>
      </w:r>
      <w:r w:rsidRPr="00963796">
        <w:rPr>
          <w:rFonts w:ascii="Times New Roman"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63796">
          <w:rPr>
            <w:rFonts w:ascii="Times New Roman" w:hAnsi="Times New Roman" w:cs="Times New Roman"/>
            <w:sz w:val="24"/>
            <w:szCs w:val="24"/>
          </w:rPr>
          <w:t>статьей 31.5</w:t>
        </w:r>
      </w:hyperlink>
      <w:r w:rsidRPr="00963796">
        <w:rPr>
          <w:rFonts w:ascii="Times New Roman" w:hAnsi="Times New Roman" w:cs="Times New Roman"/>
          <w:sz w:val="24"/>
          <w:szCs w:val="24"/>
        </w:rPr>
        <w:t xml:space="preserve"> Кодекса Российской Федерации об административных правонарушениях.</w:t>
      </w:r>
    </w:p>
    <w:p w:rsidR="001E318F"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 xml:space="preserve">Таким образом, исходя из положений </w:t>
      </w:r>
      <w:hyperlink r:id="rId8" w:history="1">
        <w:r w:rsidRPr="00963796">
          <w:rPr>
            <w:rFonts w:ascii="Times New Roman" w:hAnsi="Times New Roman" w:cs="Times New Roman"/>
            <w:sz w:val="24"/>
            <w:szCs w:val="24"/>
          </w:rPr>
          <w:t>ч. 1 ст. 20.25</w:t>
        </w:r>
      </w:hyperlink>
      <w:r w:rsidRPr="00963796">
        <w:rPr>
          <w:rFonts w:ascii="Times New Roman" w:hAnsi="Times New Roman" w:cs="Times New Roman"/>
          <w:sz w:val="24"/>
          <w:szCs w:val="24"/>
        </w:rPr>
        <w:t xml:space="preserve"> и </w:t>
      </w:r>
      <w:hyperlink r:id="rId9" w:history="1">
        <w:r w:rsidRPr="00963796">
          <w:rPr>
            <w:rFonts w:ascii="Times New Roman" w:hAnsi="Times New Roman" w:cs="Times New Roman"/>
            <w:sz w:val="24"/>
            <w:szCs w:val="24"/>
          </w:rPr>
          <w:t>ст. 32.2</w:t>
        </w:r>
      </w:hyperlink>
      <w:r w:rsidRPr="00963796">
        <w:rPr>
          <w:rFonts w:ascii="Times New Roman" w:hAnsi="Times New Roman" w:cs="Times New Roman"/>
          <w:sz w:val="24"/>
          <w:szCs w:val="24"/>
        </w:rPr>
        <w:t xml:space="preserve"> </w:t>
      </w:r>
      <w:r w:rsidRPr="00963796" w:rsidR="00050719">
        <w:rPr>
          <w:rFonts w:ascii="Times New Roman" w:hAnsi="Times New Roman" w:cs="Times New Roman"/>
          <w:sz w:val="24"/>
          <w:szCs w:val="24"/>
        </w:rPr>
        <w:t>КоАП РФ</w:t>
      </w:r>
      <w:r w:rsidRPr="00963796">
        <w:rPr>
          <w:rFonts w:ascii="Times New Roman" w:hAnsi="Times New Roman" w:cs="Times New Roman"/>
          <w:sz w:val="24"/>
          <w:szCs w:val="24"/>
        </w:rPr>
        <w:t xml:space="preserve">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w:t>
      </w:r>
      <w:hyperlink r:id="rId8" w:history="1">
        <w:r w:rsidRPr="00963796">
          <w:rPr>
            <w:rFonts w:ascii="Times New Roman" w:hAnsi="Times New Roman" w:cs="Times New Roman"/>
            <w:sz w:val="24"/>
            <w:szCs w:val="24"/>
          </w:rPr>
          <w:t>ч. 1 ст. 20.25</w:t>
        </w:r>
      </w:hyperlink>
      <w:r w:rsidRPr="00963796">
        <w:rPr>
          <w:rFonts w:ascii="Times New Roman" w:hAnsi="Times New Roman" w:cs="Times New Roman"/>
          <w:sz w:val="24"/>
          <w:szCs w:val="24"/>
        </w:rPr>
        <w:t xml:space="preserve"> Кодекса Российской</w:t>
      </w:r>
      <w:r w:rsidRPr="00963796">
        <w:rPr>
          <w:rFonts w:ascii="Times New Roman" w:hAnsi="Times New Roman" w:cs="Times New Roman"/>
          <w:sz w:val="24"/>
          <w:szCs w:val="24"/>
        </w:rPr>
        <w:t xml:space="preserve"> Федерации об административных правонарушениях.</w:t>
      </w:r>
    </w:p>
    <w:p w:rsidR="001E318F" w:rsidRPr="00963796" w:rsidP="00EB0BA1">
      <w:pPr>
        <w:pStyle w:val="NoSpacing"/>
        <w:jc w:val="both"/>
        <w:rPr>
          <w:rFonts w:ascii="Times New Roman" w:hAnsi="Times New Roman" w:cs="Times New Roman"/>
          <w:sz w:val="24"/>
          <w:szCs w:val="24"/>
        </w:rPr>
      </w:pPr>
      <w:r w:rsidRPr="00963796">
        <w:rPr>
          <w:rFonts w:ascii="Times New Roman" w:hAnsi="Times New Roman" w:cs="Times New Roman"/>
          <w:sz w:val="24"/>
          <w:szCs w:val="24"/>
        </w:rPr>
        <w:tab/>
      </w:r>
      <w:r w:rsidRPr="00963796">
        <w:rPr>
          <w:rFonts w:ascii="Times New Roman" w:hAnsi="Times New Roman" w:cs="Times New Roman"/>
          <w:sz w:val="24"/>
          <w:szCs w:val="24"/>
        </w:rPr>
        <w:t xml:space="preserve">Действия </w:t>
      </w:r>
      <w:r w:rsidRPr="00963796" w:rsidR="0090574C">
        <w:rPr>
          <w:rFonts w:ascii="Times New Roman" w:hAnsi="Times New Roman" w:cs="Times New Roman"/>
          <w:sz w:val="24"/>
          <w:szCs w:val="24"/>
        </w:rPr>
        <w:t xml:space="preserve">(бездействие) </w:t>
      </w:r>
      <w:r w:rsidR="00331A9D">
        <w:rPr>
          <w:rFonts w:ascii="Times New Roman" w:hAnsi="Times New Roman" w:cs="Times New Roman"/>
          <w:sz w:val="24"/>
          <w:szCs w:val="24"/>
        </w:rPr>
        <w:t>Лучевского</w:t>
      </w:r>
      <w:r w:rsidR="00331A9D">
        <w:rPr>
          <w:rFonts w:ascii="Times New Roman" w:hAnsi="Times New Roman" w:cs="Times New Roman"/>
          <w:sz w:val="24"/>
          <w:szCs w:val="24"/>
        </w:rPr>
        <w:t xml:space="preserve">  С.П. </w:t>
      </w:r>
      <w:r w:rsidRPr="00963796">
        <w:rPr>
          <w:rFonts w:ascii="Times New Roman" w:hAnsi="Times New Roman" w:cs="Times New Roman"/>
          <w:sz w:val="24"/>
          <w:szCs w:val="24"/>
        </w:rPr>
        <w:t xml:space="preserve">мировой судья квалифицирует по ч. 1 ст. 20.25 КоАП РФ - неуплата административного штрафа в срок, предусмотренный </w:t>
      </w:r>
      <w:hyperlink r:id="rId5" w:history="1">
        <w:r w:rsidRPr="00963796">
          <w:rPr>
            <w:rFonts w:ascii="Times New Roman" w:hAnsi="Times New Roman" w:cs="Times New Roman"/>
            <w:sz w:val="24"/>
            <w:szCs w:val="24"/>
          </w:rPr>
          <w:t>Кодексом</w:t>
        </w:r>
      </w:hyperlink>
      <w:r w:rsidRPr="00963796">
        <w:rPr>
          <w:rFonts w:ascii="Times New Roman" w:hAnsi="Times New Roman" w:cs="Times New Roman"/>
          <w:sz w:val="24"/>
          <w:szCs w:val="24"/>
        </w:rPr>
        <w:t xml:space="preserve"> Российской Федерации об административных правонарушениях.</w:t>
      </w:r>
    </w:p>
    <w:p w:rsidR="00AA6611"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Согласно </w:t>
      </w:r>
      <w:hyperlink r:id="rId10" w:anchor="/document/12125267/entry/3101" w:history="1">
        <w:r w:rsidRPr="00963796">
          <w:rPr>
            <w:rFonts w:ascii="Times New Roman" w:hAnsi="Times New Roman" w:cs="Times New Roman"/>
            <w:sz w:val="24"/>
            <w:szCs w:val="24"/>
          </w:rPr>
          <w:t>ч. 1 ст. 3.1</w:t>
        </w:r>
      </w:hyperlink>
      <w:r w:rsidRPr="00963796" w:rsidR="00050719">
        <w:rPr>
          <w:rFonts w:ascii="Times New Roman" w:hAnsi="Times New Roman" w:cs="Times New Roman"/>
          <w:sz w:val="24"/>
          <w:szCs w:val="24"/>
        </w:rPr>
        <w:t> КоАП РФ</w:t>
      </w:r>
      <w:r w:rsidRPr="00963796">
        <w:rPr>
          <w:rFonts w:ascii="Times New Roman" w:hAnsi="Times New Roman" w:cs="Times New Roman"/>
          <w:sz w:val="24"/>
          <w:szCs w:val="24"/>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A6611"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Согласно ст. 4.1 ч.2 КоАП РФ</w:t>
      </w:r>
      <w:r w:rsidRPr="00963796">
        <w:rPr>
          <w:rFonts w:ascii="Times New Roman" w:hAnsi="Times New Roman" w:cs="Times New Roman"/>
          <w:sz w:val="24"/>
          <w:szCs w:val="24"/>
        </w:rPr>
        <w:t xml:space="preserve">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A6611"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Обстоятельств, предусмотренных </w:t>
      </w:r>
      <w:hyperlink r:id="rId10" w:anchor="/document/12125267/entry/245" w:history="1">
        <w:r w:rsidRPr="00963796">
          <w:rPr>
            <w:rFonts w:ascii="Times New Roman" w:hAnsi="Times New Roman" w:cs="Times New Roman"/>
            <w:sz w:val="24"/>
            <w:szCs w:val="24"/>
          </w:rPr>
          <w:t>ст. 24.5</w:t>
        </w:r>
      </w:hyperlink>
      <w:r w:rsidRPr="00963796">
        <w:rPr>
          <w:rFonts w:ascii="Times New Roman" w:hAnsi="Times New Roman" w:cs="Times New Roman"/>
          <w:sz w:val="24"/>
          <w:szCs w:val="24"/>
        </w:rPr>
        <w:t xml:space="preserve"> КоАП РФ, исключающих производство по делу, мировым судьей не установлено. </w:t>
      </w:r>
    </w:p>
    <w:p w:rsidR="00AA6611"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Обстоятельств</w:t>
      </w:r>
      <w:r w:rsidRPr="00963796" w:rsidR="00B45E4C">
        <w:rPr>
          <w:rFonts w:ascii="Times New Roman" w:hAnsi="Times New Roman" w:cs="Times New Roman"/>
          <w:sz w:val="24"/>
          <w:szCs w:val="24"/>
        </w:rPr>
        <w:t>ом, смягчающим</w:t>
      </w:r>
      <w:r w:rsidRPr="00963796">
        <w:rPr>
          <w:rFonts w:ascii="Times New Roman" w:hAnsi="Times New Roman" w:cs="Times New Roman"/>
          <w:sz w:val="24"/>
          <w:szCs w:val="24"/>
        </w:rPr>
        <w:t xml:space="preserve"> административную ответственность в соответствии со ст. 4.2 КоАП РФ, </w:t>
      </w:r>
      <w:r w:rsidRPr="00963796" w:rsidR="00B45E4C">
        <w:rPr>
          <w:rFonts w:ascii="Times New Roman" w:hAnsi="Times New Roman" w:cs="Times New Roman"/>
          <w:sz w:val="24"/>
          <w:szCs w:val="24"/>
        </w:rPr>
        <w:t xml:space="preserve">мировой судья признает </w:t>
      </w:r>
      <w:r w:rsidRPr="00963796" w:rsidR="00F911EF">
        <w:rPr>
          <w:rFonts w:ascii="Times New Roman" w:hAnsi="Times New Roman" w:cs="Times New Roman"/>
          <w:sz w:val="24"/>
          <w:szCs w:val="24"/>
        </w:rPr>
        <w:t xml:space="preserve"> раскаяние </w:t>
      </w:r>
      <w:r w:rsidRPr="00963796" w:rsidR="00F911EF">
        <w:rPr>
          <w:rFonts w:ascii="Times New Roman" w:hAnsi="Times New Roman" w:cs="Times New Roman"/>
          <w:sz w:val="24"/>
          <w:szCs w:val="24"/>
        </w:rPr>
        <w:t>в</w:t>
      </w:r>
      <w:r w:rsidRPr="00963796" w:rsidR="00F911EF">
        <w:rPr>
          <w:rFonts w:ascii="Times New Roman" w:hAnsi="Times New Roman" w:cs="Times New Roman"/>
          <w:sz w:val="24"/>
          <w:szCs w:val="24"/>
        </w:rPr>
        <w:t xml:space="preserve"> содеянном. </w:t>
      </w:r>
      <w:r w:rsidRPr="00963796">
        <w:rPr>
          <w:rFonts w:ascii="Times New Roman" w:hAnsi="Times New Roman" w:cs="Times New Roman"/>
          <w:sz w:val="24"/>
          <w:szCs w:val="24"/>
        </w:rPr>
        <w:t>Обстоятельств, отягчающих административную ответственность в соответствии со ст. 4.3 КоАП РФ, мировым судьей не установлено.</w:t>
      </w:r>
    </w:p>
    <w:p w:rsidR="00AA6611" w:rsidRPr="00963796" w:rsidP="00EB0BA1">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Срок давности привлечения к административной ответственности, установленный </w:t>
      </w:r>
      <w:hyperlink r:id="rId11" w:anchor="/document/12125267/entry/45" w:history="1">
        <w:r w:rsidRPr="00963796">
          <w:rPr>
            <w:rFonts w:ascii="Times New Roman" w:hAnsi="Times New Roman" w:cs="Times New Roman"/>
            <w:sz w:val="24"/>
            <w:szCs w:val="24"/>
          </w:rPr>
          <w:t>ст. 4.5</w:t>
        </w:r>
      </w:hyperlink>
      <w:r w:rsidRPr="00963796">
        <w:rPr>
          <w:rFonts w:ascii="Times New Roman" w:hAnsi="Times New Roman" w:cs="Times New Roman"/>
          <w:sz w:val="24"/>
          <w:szCs w:val="24"/>
        </w:rPr>
        <w:t xml:space="preserve"> КоАП РФ не истек.  </w:t>
      </w:r>
    </w:p>
    <w:p w:rsidR="00B45E4C" w:rsidRPr="00963796" w:rsidP="00EB0BA1">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В силу ст. </w:t>
      </w:r>
      <w:hyperlink r:id="rId12"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963796">
          <w:rPr>
            <w:rFonts w:ascii="Times New Roman" w:hAnsi="Times New Roman" w:cs="Times New Roman"/>
            <w:color w:val="000000"/>
            <w:sz w:val="24"/>
            <w:szCs w:val="24"/>
            <w:shd w:val="clear" w:color="auto" w:fill="FFFFFF"/>
          </w:rPr>
          <w:t>2.9</w:t>
        </w:r>
      </w:hyperlink>
      <w:r w:rsidRPr="00963796">
        <w:rPr>
          <w:rFonts w:ascii="Times New Roman" w:hAnsi="Times New Roman" w:cs="Times New Roman"/>
          <w:color w:val="000000"/>
          <w:sz w:val="24"/>
          <w:szCs w:val="24"/>
          <w:shd w:val="clear" w:color="auto" w:fill="FFFFFF"/>
        </w:rPr>
        <w:t> 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45E4C" w:rsidRPr="00963796" w:rsidP="00EB0BA1">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963796" w:rsidR="00EB0BA1">
        <w:rPr>
          <w:rFonts w:ascii="Times New Roman" w:hAnsi="Times New Roman" w:cs="Times New Roman"/>
          <w:color w:val="000000"/>
          <w:sz w:val="24"/>
          <w:szCs w:val="24"/>
          <w:shd w:val="clear" w:color="auto" w:fill="FFFFFF"/>
        </w:rPr>
        <w:t xml:space="preserve"> </w:t>
      </w:r>
      <w:r w:rsidRPr="00963796">
        <w:rPr>
          <w:rFonts w:ascii="Times New Roman" w:hAnsi="Times New Roman" w:cs="Times New Roman"/>
          <w:color w:val="000000"/>
          <w:sz w:val="24"/>
          <w:szCs w:val="24"/>
          <w:shd w:val="clear" w:color="auto" w:fill="FFFFFF"/>
        </w:rPr>
        <w:t>последствий,</w:t>
      </w:r>
      <w:r w:rsidRPr="00963796">
        <w:rPr>
          <w:rStyle w:val="apple-converted-space"/>
          <w:rFonts w:ascii="Times New Roman" w:hAnsi="Times New Roman" w:cs="Times New Roman"/>
          <w:color w:val="000000"/>
          <w:sz w:val="24"/>
          <w:szCs w:val="24"/>
        </w:rPr>
        <w:t> </w:t>
      </w:r>
      <w:r w:rsidRPr="00963796">
        <w:rPr>
          <w:rFonts w:ascii="Times New Roman" w:hAnsi="Times New Roman" w:cs="Times New Roman"/>
          <w:color w:val="000000"/>
          <w:sz w:val="24"/>
          <w:szCs w:val="24"/>
          <w:bdr w:val="none" w:sz="0" w:space="0" w:color="auto" w:frame="1"/>
        </w:rPr>
        <w:t>не</w:t>
      </w:r>
      <w:r w:rsidRPr="00963796">
        <w:rPr>
          <w:rStyle w:val="apple-converted-space"/>
          <w:rFonts w:ascii="Times New Roman" w:hAnsi="Times New Roman" w:cs="Times New Roman"/>
          <w:color w:val="000000"/>
          <w:sz w:val="24"/>
          <w:szCs w:val="24"/>
        </w:rPr>
        <w:t> </w:t>
      </w:r>
      <w:r w:rsidRPr="00963796">
        <w:rPr>
          <w:rFonts w:ascii="Times New Roman" w:hAnsi="Times New Roman" w:cs="Times New Roman"/>
          <w:color w:val="000000"/>
          <w:sz w:val="24"/>
          <w:szCs w:val="24"/>
          <w:shd w:val="clear" w:color="auto" w:fill="FFFFFF"/>
        </w:rPr>
        <w:t>представляющее существенного</w:t>
      </w:r>
      <w:r w:rsidRPr="00963796">
        <w:rPr>
          <w:rFonts w:ascii="Times New Roman" w:hAnsi="Times New Roman" w:cs="Times New Roman"/>
          <w:color w:val="000000"/>
          <w:sz w:val="24"/>
          <w:szCs w:val="24"/>
          <w:shd w:val="clear" w:color="auto" w:fill="FFFFFF"/>
        </w:rPr>
        <w:t xml:space="preserve"> нарушения охраняемых общественных правоотношений.</w:t>
      </w: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Предусмотренный статьей</w:t>
      </w:r>
      <w:r w:rsidRPr="00963796">
        <w:rPr>
          <w:rStyle w:val="apple-converted-space"/>
          <w:rFonts w:ascii="Times New Roman" w:hAnsi="Times New Roman" w:cs="Times New Roman"/>
          <w:color w:val="000000"/>
          <w:sz w:val="24"/>
          <w:szCs w:val="24"/>
        </w:rPr>
        <w:t> </w:t>
      </w:r>
      <w:hyperlink r:id="rId12"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963796">
          <w:rPr>
            <w:rStyle w:val="Hyperlink"/>
            <w:rFonts w:ascii="Times New Roman" w:hAnsi="Times New Roman"/>
            <w:color w:val="000000"/>
            <w:sz w:val="24"/>
            <w:szCs w:val="24"/>
            <w:u w:val="none"/>
            <w:bdr w:val="none" w:sz="0" w:space="0" w:color="auto" w:frame="1"/>
          </w:rPr>
          <w:t>2.9</w:t>
        </w:r>
      </w:hyperlink>
      <w:r w:rsidRPr="00963796">
        <w:rPr>
          <w:rStyle w:val="apple-converted-space"/>
          <w:rFonts w:ascii="Times New Roman" w:hAnsi="Times New Roman" w:cs="Times New Roman"/>
          <w:color w:val="000000"/>
          <w:sz w:val="24"/>
          <w:szCs w:val="24"/>
        </w:rPr>
        <w:t> </w:t>
      </w:r>
      <w:r w:rsidRPr="00963796">
        <w:rPr>
          <w:rFonts w:ascii="Times New Roman" w:hAnsi="Times New Roman" w:cs="Times New Roman"/>
          <w:color w:val="000000"/>
          <w:sz w:val="24"/>
          <w:szCs w:val="24"/>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w:t>
      </w:r>
      <w:r w:rsidRPr="00963796" w:rsidR="00EB0BA1">
        <w:rPr>
          <w:rFonts w:ascii="Times New Roman" w:hAnsi="Times New Roman" w:cs="Times New Roman"/>
          <w:color w:val="000000"/>
          <w:sz w:val="24"/>
          <w:szCs w:val="24"/>
          <w:shd w:val="clear" w:color="auto" w:fill="FFFFFF"/>
        </w:rPr>
        <w:t xml:space="preserve"> н</w:t>
      </w:r>
      <w:r w:rsidRPr="00963796">
        <w:rPr>
          <w:rFonts w:ascii="Times New Roman" w:hAnsi="Times New Roman" w:cs="Times New Roman"/>
          <w:color w:val="000000"/>
          <w:sz w:val="24"/>
          <w:szCs w:val="24"/>
          <w:shd w:val="clear" w:color="auto" w:fill="FFFFFF"/>
        </w:rPr>
        <w:t>аказание</w:t>
      </w:r>
      <w:r w:rsidRPr="00963796">
        <w:rPr>
          <w:rStyle w:val="apple-converted-space"/>
          <w:rFonts w:ascii="Times New Roman" w:hAnsi="Times New Roman" w:cs="Times New Roman"/>
          <w:color w:val="000000"/>
          <w:sz w:val="24"/>
          <w:szCs w:val="24"/>
        </w:rPr>
        <w:t> </w:t>
      </w:r>
      <w:r w:rsidRPr="00963796">
        <w:rPr>
          <w:rStyle w:val="snippetequal"/>
          <w:rFonts w:ascii="Times New Roman" w:hAnsi="Times New Roman" w:cs="Times New Roman"/>
          <w:bCs/>
          <w:color w:val="000000"/>
          <w:sz w:val="24"/>
          <w:szCs w:val="24"/>
          <w:bdr w:val="none" w:sz="0" w:space="0" w:color="auto" w:frame="1"/>
        </w:rPr>
        <w:t>ниже</w:t>
      </w:r>
      <w:r w:rsidRPr="00963796">
        <w:rPr>
          <w:rStyle w:val="apple-converted-space"/>
          <w:rFonts w:ascii="Times New Roman" w:hAnsi="Times New Roman" w:cs="Times New Roman"/>
          <w:bCs/>
          <w:color w:val="000000"/>
          <w:sz w:val="24"/>
          <w:szCs w:val="24"/>
          <w:bdr w:val="none" w:sz="0" w:space="0" w:color="auto" w:frame="1"/>
        </w:rPr>
        <w:t> </w:t>
      </w:r>
      <w:r w:rsidRPr="00963796">
        <w:rPr>
          <w:rStyle w:val="snippetequal"/>
          <w:rFonts w:ascii="Times New Roman" w:hAnsi="Times New Roman" w:cs="Times New Roman"/>
          <w:bCs/>
          <w:color w:val="000000"/>
          <w:sz w:val="24"/>
          <w:szCs w:val="24"/>
          <w:bdr w:val="none" w:sz="0" w:space="0" w:color="auto" w:frame="1"/>
        </w:rPr>
        <w:t>низшего</w:t>
      </w:r>
      <w:r w:rsidRPr="00963796">
        <w:rPr>
          <w:rStyle w:val="apple-converted-space"/>
          <w:rFonts w:ascii="Times New Roman" w:hAnsi="Times New Roman" w:cs="Times New Roman"/>
          <w:bCs/>
          <w:color w:val="000000"/>
          <w:sz w:val="24"/>
          <w:szCs w:val="24"/>
          <w:bdr w:val="none" w:sz="0" w:space="0" w:color="auto" w:frame="1"/>
        </w:rPr>
        <w:t> </w:t>
      </w:r>
      <w:r w:rsidRPr="00963796">
        <w:rPr>
          <w:rFonts w:ascii="Times New Roman" w:hAnsi="Times New Roman" w:cs="Times New Roman"/>
          <w:color w:val="000000"/>
          <w:sz w:val="24"/>
          <w:szCs w:val="24"/>
          <w:shd w:val="clear" w:color="auto" w:fill="FFFFFF"/>
        </w:rPr>
        <w:t>предела, установленного санкцией соответствующей статьи.</w:t>
      </w: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При освобождении нарушителя от административной ответственности, в виду применения ст.</w:t>
      </w:r>
      <w:r w:rsidRPr="00963796">
        <w:rPr>
          <w:rFonts w:ascii="Times New Roman" w:hAnsi="Times New Roman" w:cs="Times New Roman"/>
          <w:sz w:val="24"/>
          <w:szCs w:val="24"/>
          <w:shd w:val="clear" w:color="auto" w:fill="FFFFFF"/>
        </w:rPr>
        <w:t> </w:t>
      </w:r>
      <w:hyperlink r:id="rId12"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963796">
          <w:rPr>
            <w:rFonts w:ascii="Times New Roman" w:hAnsi="Times New Roman" w:cs="Times New Roman"/>
            <w:sz w:val="24"/>
            <w:szCs w:val="24"/>
            <w:shd w:val="clear" w:color="auto" w:fill="FFFFFF"/>
          </w:rPr>
          <w:t>2.9</w:t>
        </w:r>
      </w:hyperlink>
      <w:r w:rsidRPr="00963796">
        <w:rPr>
          <w:rFonts w:ascii="Times New Roman" w:hAnsi="Times New Roman" w:cs="Times New Roman"/>
          <w:sz w:val="24"/>
          <w:szCs w:val="24"/>
          <w:shd w:val="clear" w:color="auto" w:fill="FFFFFF"/>
        </w:rPr>
        <w:t> </w:t>
      </w:r>
      <w:r w:rsidRPr="00963796">
        <w:rPr>
          <w:rFonts w:ascii="Times New Roman" w:hAnsi="Times New Roman" w:cs="Times New Roman"/>
          <w:color w:val="000000"/>
          <w:sz w:val="24"/>
          <w:szCs w:val="24"/>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963796">
        <w:rPr>
          <w:rFonts w:ascii="Times New Roman" w:hAnsi="Times New Roman" w:cs="Times New Roman"/>
          <w:color w:val="000000"/>
          <w:sz w:val="24"/>
          <w:szCs w:val="24"/>
          <w:shd w:val="clear" w:color="auto" w:fill="FFFFFF"/>
        </w:rPr>
        <w:t>нарушителя</w:t>
      </w:r>
      <w:r w:rsidRPr="00963796">
        <w:rPr>
          <w:rFonts w:ascii="Times New Roman" w:hAnsi="Times New Roman" w:cs="Times New Roman"/>
          <w:color w:val="000000"/>
          <w:sz w:val="24"/>
          <w:szCs w:val="24"/>
          <w:shd w:val="clear" w:color="auto" w:fill="FFFFFF"/>
        </w:rPr>
        <w:t xml:space="preserve"> и направлена на то. чтобы</w:t>
      </w:r>
      <w:r w:rsidRPr="00963796">
        <w:rPr>
          <w:rStyle w:val="apple-converted-space"/>
          <w:rFonts w:ascii="Times New Roman" w:hAnsi="Times New Roman" w:cs="Times New Roman"/>
          <w:color w:val="000000"/>
          <w:sz w:val="24"/>
          <w:szCs w:val="24"/>
        </w:rPr>
        <w:t> </w:t>
      </w:r>
      <w:r w:rsidRPr="00963796">
        <w:rPr>
          <w:rStyle w:val="snippetequal"/>
          <w:rFonts w:ascii="Times New Roman" w:hAnsi="Times New Roman" w:cs="Times New Roman"/>
          <w:bCs/>
          <w:color w:val="000000"/>
          <w:sz w:val="24"/>
          <w:szCs w:val="24"/>
          <w:bdr w:val="none" w:sz="0" w:space="0" w:color="auto" w:frame="1"/>
        </w:rPr>
        <w:t>предупредить</w:t>
      </w:r>
      <w:r w:rsidRPr="00963796">
        <w:rPr>
          <w:rFonts w:ascii="Times New Roman" w:hAnsi="Times New Roman" w:cs="Times New Roman"/>
          <w:color w:val="000000"/>
          <w:sz w:val="24"/>
          <w:szCs w:val="24"/>
          <w:shd w:val="clear" w:color="auto" w:fill="FFFFFF"/>
        </w:rPr>
        <w:t>, проинформировать нарушителя о недопустимости совершения подобных нарушений впредь.</w:t>
      </w: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 xml:space="preserve">С учетом характера совершенного правонарушения, роли правонарушителя, отсутствия тяжести наступивших последствий, а также отсутствия существенного нарушения охраняемых общественных правоотношений, </w:t>
      </w:r>
      <w:r w:rsidRPr="00963796" w:rsidR="00674C63">
        <w:rPr>
          <w:rFonts w:ascii="Times New Roman" w:hAnsi="Times New Roman" w:cs="Times New Roman"/>
          <w:color w:val="000000"/>
          <w:sz w:val="24"/>
          <w:szCs w:val="24"/>
          <w:shd w:val="clear" w:color="auto" w:fill="FFFFFF"/>
        </w:rPr>
        <w:t xml:space="preserve"> </w:t>
      </w:r>
      <w:r w:rsidR="00331A9D">
        <w:rPr>
          <w:rFonts w:ascii="Times New Roman" w:hAnsi="Times New Roman" w:cs="Times New Roman"/>
          <w:color w:val="000000"/>
          <w:sz w:val="24"/>
          <w:szCs w:val="24"/>
          <w:shd w:val="clear" w:color="auto" w:fill="FFFFFF"/>
        </w:rPr>
        <w:t xml:space="preserve"> является инвалидом 3 группы</w:t>
      </w:r>
      <w:r w:rsidRPr="00963796" w:rsidR="00674C63">
        <w:rPr>
          <w:rFonts w:ascii="Times New Roman" w:hAnsi="Times New Roman" w:cs="Times New Roman"/>
          <w:color w:val="000000"/>
          <w:sz w:val="24"/>
          <w:szCs w:val="24"/>
          <w:shd w:val="clear" w:color="auto" w:fill="FFFFFF"/>
        </w:rPr>
        <w:t>,</w:t>
      </w:r>
      <w:r w:rsidR="00DA58FC">
        <w:rPr>
          <w:rFonts w:ascii="Times New Roman" w:hAnsi="Times New Roman" w:cs="Times New Roman"/>
          <w:color w:val="000000"/>
          <w:sz w:val="24"/>
          <w:szCs w:val="24"/>
          <w:shd w:val="clear" w:color="auto" w:fill="FFFFFF"/>
        </w:rPr>
        <w:t xml:space="preserve"> на момент рассмотрения настоящего дела штраф им оплачен,</w:t>
      </w:r>
      <w:r w:rsidRPr="00963796" w:rsidR="00674C63">
        <w:rPr>
          <w:rFonts w:ascii="Times New Roman" w:hAnsi="Times New Roman" w:cs="Times New Roman"/>
          <w:color w:val="000000"/>
          <w:sz w:val="24"/>
          <w:szCs w:val="24"/>
          <w:shd w:val="clear" w:color="auto" w:fill="FFFFFF"/>
        </w:rPr>
        <w:t xml:space="preserve"> </w:t>
      </w:r>
      <w:r w:rsidRPr="00963796">
        <w:rPr>
          <w:rFonts w:ascii="Times New Roman" w:hAnsi="Times New Roman" w:cs="Times New Roman"/>
          <w:color w:val="000000"/>
          <w:sz w:val="24"/>
          <w:szCs w:val="24"/>
          <w:shd w:val="clear" w:color="auto" w:fill="FFFFFF"/>
        </w:rPr>
        <w:t>оценив материалы дела по совокупности, в соответствии со ст. </w:t>
      </w:r>
      <w:hyperlink r:id="rId12"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963796">
          <w:rPr>
            <w:rFonts w:ascii="Times New Roman" w:hAnsi="Times New Roman" w:cs="Times New Roman"/>
            <w:color w:val="000000"/>
            <w:sz w:val="24"/>
            <w:szCs w:val="24"/>
            <w:shd w:val="clear" w:color="auto" w:fill="FFFFFF"/>
          </w:rPr>
          <w:t>2.9</w:t>
        </w:r>
      </w:hyperlink>
      <w:r w:rsidRPr="00963796">
        <w:rPr>
          <w:rFonts w:ascii="Times New Roman" w:hAnsi="Times New Roman" w:cs="Times New Roman"/>
          <w:color w:val="000000"/>
          <w:sz w:val="24"/>
          <w:szCs w:val="24"/>
          <w:shd w:val="clear" w:color="auto" w:fill="FFFFFF"/>
        </w:rPr>
        <w:t> 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 ответственности.</w:t>
      </w: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w:t>
      </w:r>
    </w:p>
    <w:p w:rsidR="005632A0" w:rsidRPr="00963796" w:rsidP="00DA4F42">
      <w:pPr>
        <w:pStyle w:val="NoSpacing"/>
        <w:ind w:firstLine="708"/>
        <w:jc w:val="both"/>
        <w:rPr>
          <w:rFonts w:ascii="Times New Roman" w:hAnsi="Times New Roman" w:cs="Times New Roman"/>
          <w:sz w:val="24"/>
          <w:szCs w:val="24"/>
        </w:rPr>
      </w:pPr>
      <w:r w:rsidRPr="00963796">
        <w:rPr>
          <w:rFonts w:ascii="Times New Roman" w:hAnsi="Times New Roman" w:cs="Times New Roman"/>
          <w:sz w:val="24"/>
          <w:szCs w:val="24"/>
        </w:rPr>
        <w:t>На основани</w:t>
      </w:r>
      <w:r w:rsidRPr="00963796" w:rsidR="00B45E4C">
        <w:rPr>
          <w:rFonts w:ascii="Times New Roman" w:hAnsi="Times New Roman" w:cs="Times New Roman"/>
          <w:sz w:val="24"/>
          <w:szCs w:val="24"/>
        </w:rPr>
        <w:t>и изложенного и руководствуясь</w:t>
      </w:r>
      <w:r w:rsidRPr="00963796">
        <w:rPr>
          <w:rFonts w:ascii="Times New Roman" w:hAnsi="Times New Roman" w:cs="Times New Roman"/>
          <w:sz w:val="24"/>
          <w:szCs w:val="24"/>
        </w:rPr>
        <w:t xml:space="preserve"> ст. ст. </w:t>
      </w:r>
      <w:r w:rsidRPr="00963796" w:rsidR="00B45E4C">
        <w:rPr>
          <w:rFonts w:ascii="Times New Roman" w:hAnsi="Times New Roman" w:cs="Times New Roman"/>
          <w:sz w:val="24"/>
          <w:szCs w:val="24"/>
        </w:rPr>
        <w:t xml:space="preserve">2.9, </w:t>
      </w:r>
      <w:r w:rsidRPr="00963796">
        <w:rPr>
          <w:rFonts w:ascii="Times New Roman" w:hAnsi="Times New Roman" w:cs="Times New Roman"/>
          <w:sz w:val="24"/>
          <w:szCs w:val="24"/>
        </w:rPr>
        <w:t>29.9, 29.10, 29.11 Кодекса Российской Федерации об административных правонарушениях, мировой судья</w:t>
      </w:r>
      <w:r w:rsidRPr="00963796" w:rsidR="00D30D1A">
        <w:rPr>
          <w:rFonts w:ascii="Times New Roman" w:hAnsi="Times New Roman" w:cs="Times New Roman"/>
          <w:sz w:val="24"/>
          <w:szCs w:val="24"/>
        </w:rPr>
        <w:t xml:space="preserve"> </w:t>
      </w:r>
    </w:p>
    <w:p w:rsidR="00674C63" w:rsidRPr="00963796" w:rsidP="007263C0">
      <w:pPr>
        <w:pStyle w:val="NoSpacing"/>
        <w:rPr>
          <w:rFonts w:ascii="Times New Roman" w:hAnsi="Times New Roman" w:cs="Times New Roman"/>
          <w:b/>
          <w:bCs/>
          <w:sz w:val="24"/>
          <w:szCs w:val="24"/>
        </w:rPr>
      </w:pPr>
    </w:p>
    <w:p w:rsidR="00FA5466" w:rsidRPr="00963796" w:rsidP="00674C63">
      <w:pPr>
        <w:pStyle w:val="NoSpacing"/>
        <w:jc w:val="center"/>
        <w:rPr>
          <w:rFonts w:ascii="Times New Roman" w:hAnsi="Times New Roman" w:cs="Times New Roman"/>
          <w:bCs/>
          <w:sz w:val="24"/>
          <w:szCs w:val="24"/>
        </w:rPr>
      </w:pPr>
      <w:r w:rsidRPr="00963796">
        <w:rPr>
          <w:rFonts w:ascii="Times New Roman" w:hAnsi="Times New Roman" w:cs="Times New Roman"/>
          <w:bCs/>
          <w:sz w:val="24"/>
          <w:szCs w:val="24"/>
        </w:rPr>
        <w:t>ПОСТАНОВИЛ</w:t>
      </w:r>
      <w:r w:rsidRPr="00963796">
        <w:rPr>
          <w:rFonts w:ascii="Times New Roman" w:hAnsi="Times New Roman" w:cs="Times New Roman"/>
          <w:bCs/>
          <w:sz w:val="24"/>
          <w:szCs w:val="24"/>
        </w:rPr>
        <w:t>:</w:t>
      </w:r>
    </w:p>
    <w:p w:rsidR="005D3876" w:rsidRPr="00963796" w:rsidP="007263C0">
      <w:pPr>
        <w:pStyle w:val="NoSpacing"/>
        <w:rPr>
          <w:rFonts w:ascii="Times New Roman" w:hAnsi="Times New Roman" w:cs="Times New Roman"/>
          <w:color w:val="FF0000"/>
          <w:sz w:val="24"/>
          <w:szCs w:val="24"/>
        </w:rPr>
      </w:pP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 xml:space="preserve">Производство по делу об административном правонарушении по ч. 1 ст. </w:t>
      </w:r>
      <w:r w:rsidRPr="00963796" w:rsidR="001B6F6A">
        <w:rPr>
          <w:rFonts w:ascii="Times New Roman" w:hAnsi="Times New Roman" w:cs="Times New Roman"/>
          <w:color w:val="000000"/>
          <w:sz w:val="24"/>
          <w:szCs w:val="24"/>
          <w:shd w:val="clear" w:color="auto" w:fill="FFFFFF"/>
        </w:rPr>
        <w:t>20.25</w:t>
      </w:r>
      <w:r w:rsidRPr="00963796">
        <w:rPr>
          <w:rFonts w:ascii="Times New Roman" w:hAnsi="Times New Roman" w:cs="Times New Roman"/>
          <w:color w:val="000000"/>
          <w:sz w:val="24"/>
          <w:szCs w:val="24"/>
          <w:shd w:val="clear" w:color="auto" w:fill="FFFFFF"/>
        </w:rPr>
        <w:t xml:space="preserve"> Кодекса Российской Федерации об административных правонарушениях в отношении </w:t>
      </w:r>
      <w:r w:rsidR="00DA58FC">
        <w:rPr>
          <w:rFonts w:ascii="Times New Roman" w:hAnsi="Times New Roman" w:cs="Times New Roman"/>
          <w:color w:val="000000"/>
          <w:sz w:val="24"/>
          <w:szCs w:val="24"/>
        </w:rPr>
        <w:t>Лучевского</w:t>
      </w:r>
      <w:r w:rsidR="00DA58FC">
        <w:rPr>
          <w:rFonts w:ascii="Times New Roman" w:hAnsi="Times New Roman" w:cs="Times New Roman"/>
          <w:color w:val="000000"/>
          <w:sz w:val="24"/>
          <w:szCs w:val="24"/>
        </w:rPr>
        <w:t xml:space="preserve"> С</w:t>
      </w:r>
      <w:r w:rsidR="006642BC">
        <w:rPr>
          <w:rFonts w:ascii="Times New Roman" w:hAnsi="Times New Roman" w:cs="Times New Roman"/>
          <w:color w:val="000000"/>
          <w:sz w:val="24"/>
          <w:szCs w:val="24"/>
        </w:rPr>
        <w:t>.</w:t>
      </w:r>
      <w:r w:rsidR="00DA58FC">
        <w:rPr>
          <w:rFonts w:ascii="Times New Roman" w:hAnsi="Times New Roman" w:cs="Times New Roman"/>
          <w:color w:val="000000"/>
          <w:sz w:val="24"/>
          <w:szCs w:val="24"/>
        </w:rPr>
        <w:t>П</w:t>
      </w:r>
      <w:r w:rsidR="006642BC">
        <w:rPr>
          <w:rFonts w:ascii="Times New Roman" w:hAnsi="Times New Roman" w:cs="Times New Roman"/>
          <w:color w:val="000000"/>
          <w:sz w:val="24"/>
          <w:szCs w:val="24"/>
        </w:rPr>
        <w:t>.</w:t>
      </w:r>
      <w:r w:rsidRPr="00963796" w:rsidR="00DA58FC">
        <w:rPr>
          <w:rFonts w:ascii="Times New Roman" w:hAnsi="Times New Roman" w:cs="Times New Roman"/>
          <w:color w:val="000000"/>
          <w:sz w:val="24"/>
          <w:szCs w:val="24"/>
        </w:rPr>
        <w:t xml:space="preserve"> </w:t>
      </w:r>
      <w:r w:rsidRPr="00963796">
        <w:rPr>
          <w:rFonts w:ascii="Times New Roman" w:hAnsi="Times New Roman" w:cs="Times New Roman"/>
          <w:color w:val="000000"/>
          <w:sz w:val="24"/>
          <w:szCs w:val="24"/>
          <w:shd w:val="clear" w:color="auto" w:fill="FFFFFF"/>
        </w:rPr>
        <w:t>прекратить в связи с малозначительностью совершенного административного правонарушения.</w:t>
      </w:r>
    </w:p>
    <w:p w:rsidR="00B45E4C" w:rsidRPr="00963796" w:rsidP="00674C63">
      <w:pPr>
        <w:pStyle w:val="NoSpacing"/>
        <w:ind w:firstLine="708"/>
        <w:jc w:val="both"/>
        <w:rPr>
          <w:rFonts w:ascii="Times New Roman" w:hAnsi="Times New Roman" w:cs="Times New Roman"/>
          <w:color w:val="000000"/>
          <w:sz w:val="24"/>
          <w:szCs w:val="24"/>
          <w:shd w:val="clear" w:color="auto" w:fill="FFFFFF"/>
        </w:rPr>
      </w:pPr>
      <w:r w:rsidRPr="00963796">
        <w:rPr>
          <w:rFonts w:ascii="Times New Roman" w:hAnsi="Times New Roman" w:cs="Times New Roman"/>
          <w:color w:val="000000"/>
          <w:sz w:val="24"/>
          <w:szCs w:val="24"/>
          <w:shd w:val="clear" w:color="auto" w:fill="FFFFFF"/>
        </w:rPr>
        <w:t>Объявить</w:t>
      </w:r>
      <w:r w:rsidRPr="00963796">
        <w:rPr>
          <w:rFonts w:ascii="Times New Roman" w:hAnsi="Times New Roman" w:cs="Times New Roman"/>
          <w:color w:val="000000"/>
          <w:sz w:val="24"/>
          <w:szCs w:val="24"/>
          <w:shd w:val="clear" w:color="auto" w:fill="FFFFFF"/>
        </w:rPr>
        <w:t xml:space="preserve"> в соответствии со статьей 2.9 Кодекса Российской Федерации об ад</w:t>
      </w:r>
      <w:r w:rsidRPr="00963796">
        <w:rPr>
          <w:rFonts w:ascii="Times New Roman" w:hAnsi="Times New Roman" w:cs="Times New Roman"/>
          <w:color w:val="000000"/>
          <w:sz w:val="24"/>
          <w:szCs w:val="24"/>
          <w:shd w:val="clear" w:color="auto" w:fill="FFFFFF"/>
        </w:rPr>
        <w:t xml:space="preserve">министративных правонарушениях </w:t>
      </w:r>
      <w:r w:rsidR="00DA58FC">
        <w:rPr>
          <w:rFonts w:ascii="Times New Roman" w:hAnsi="Times New Roman" w:cs="Times New Roman"/>
          <w:color w:val="000000"/>
          <w:sz w:val="24"/>
          <w:szCs w:val="24"/>
        </w:rPr>
        <w:t>Лучевскому</w:t>
      </w:r>
      <w:r w:rsidR="00DA58FC">
        <w:rPr>
          <w:rFonts w:ascii="Times New Roman" w:hAnsi="Times New Roman" w:cs="Times New Roman"/>
          <w:color w:val="000000"/>
          <w:sz w:val="24"/>
          <w:szCs w:val="24"/>
        </w:rPr>
        <w:t xml:space="preserve"> С</w:t>
      </w:r>
      <w:r w:rsidR="00086F4A">
        <w:rPr>
          <w:rFonts w:ascii="Times New Roman" w:hAnsi="Times New Roman" w:cs="Times New Roman"/>
          <w:color w:val="000000"/>
          <w:sz w:val="24"/>
          <w:szCs w:val="24"/>
        </w:rPr>
        <w:t>.</w:t>
      </w:r>
      <w:r w:rsidR="00DA58FC">
        <w:rPr>
          <w:rFonts w:ascii="Times New Roman" w:hAnsi="Times New Roman" w:cs="Times New Roman"/>
          <w:color w:val="000000"/>
          <w:sz w:val="24"/>
          <w:szCs w:val="24"/>
        </w:rPr>
        <w:t xml:space="preserve"> П</w:t>
      </w:r>
      <w:r w:rsidR="00086F4A">
        <w:rPr>
          <w:rFonts w:ascii="Times New Roman" w:hAnsi="Times New Roman" w:cs="Times New Roman"/>
          <w:color w:val="000000"/>
          <w:sz w:val="24"/>
          <w:szCs w:val="24"/>
        </w:rPr>
        <w:t>.</w:t>
      </w:r>
      <w:r w:rsidRPr="00963796" w:rsidR="000A1AF8">
        <w:rPr>
          <w:rFonts w:ascii="Times New Roman" w:hAnsi="Times New Roman" w:cs="Times New Roman"/>
          <w:color w:val="000000"/>
          <w:sz w:val="24"/>
          <w:szCs w:val="24"/>
          <w:shd w:val="clear" w:color="auto" w:fill="FFFFFF"/>
        </w:rPr>
        <w:t xml:space="preserve"> </w:t>
      </w:r>
      <w:r w:rsidRPr="00963796">
        <w:rPr>
          <w:rFonts w:ascii="Times New Roman" w:hAnsi="Times New Roman" w:cs="Times New Roman"/>
          <w:color w:val="000000"/>
          <w:sz w:val="24"/>
          <w:szCs w:val="24"/>
          <w:shd w:val="clear" w:color="auto" w:fill="FFFFFF"/>
        </w:rPr>
        <w:t>устное заме</w:t>
      </w:r>
      <w:r w:rsidRPr="00963796" w:rsidR="000A1AF8">
        <w:rPr>
          <w:rFonts w:ascii="Times New Roman" w:hAnsi="Times New Roman" w:cs="Times New Roman"/>
          <w:color w:val="000000"/>
          <w:sz w:val="24"/>
          <w:szCs w:val="24"/>
          <w:shd w:val="clear" w:color="auto" w:fill="FFFFFF"/>
        </w:rPr>
        <w:t>чание.</w:t>
      </w:r>
    </w:p>
    <w:p w:rsidR="007170E7" w:rsidRPr="00963796" w:rsidP="00674C63">
      <w:pPr>
        <w:pStyle w:val="NoSpacing"/>
        <w:ind w:firstLine="708"/>
        <w:jc w:val="both"/>
        <w:rPr>
          <w:rFonts w:ascii="Times New Roman" w:hAnsi="Times New Roman" w:cs="Times New Roman"/>
          <w:sz w:val="24"/>
          <w:szCs w:val="24"/>
        </w:rPr>
      </w:pPr>
      <w:r w:rsidRPr="00963796">
        <w:rPr>
          <w:rFonts w:ascii="Times New Roman" w:hAnsi="Times New Roman" w:cs="Times New Roman"/>
          <w:color w:val="000000"/>
          <w:sz w:val="24"/>
          <w:szCs w:val="24"/>
          <w:shd w:val="clear" w:color="auto" w:fill="FFFFFF"/>
        </w:rPr>
        <w:t>Постановление может быть обжаловано в течение 10 суток со дня вручения или получения копии постановления в Сакский районный суд Республики Крым че</w:t>
      </w:r>
      <w:r w:rsidRPr="00963796">
        <w:rPr>
          <w:rFonts w:ascii="Times New Roman" w:hAnsi="Times New Roman" w:cs="Times New Roman"/>
          <w:sz w:val="24"/>
          <w:szCs w:val="24"/>
        </w:rPr>
        <w:t>рез судебный участок № 7</w:t>
      </w:r>
      <w:r w:rsidR="00DA58FC">
        <w:rPr>
          <w:rFonts w:ascii="Times New Roman" w:hAnsi="Times New Roman" w:cs="Times New Roman"/>
          <w:sz w:val="24"/>
          <w:szCs w:val="24"/>
        </w:rPr>
        <w:t>1</w:t>
      </w:r>
      <w:r w:rsidRPr="00963796">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w:t>
      </w:r>
      <w:r w:rsidRPr="00963796" w:rsidR="00F82D48">
        <w:rPr>
          <w:rFonts w:ascii="Times New Roman" w:hAnsi="Times New Roman" w:cs="Times New Roman"/>
          <w:sz w:val="24"/>
          <w:szCs w:val="24"/>
        </w:rPr>
        <w:t>.</w:t>
      </w:r>
    </w:p>
    <w:p w:rsidR="00FA5466" w:rsidRPr="00963796" w:rsidP="007263C0">
      <w:pPr>
        <w:pStyle w:val="NoSpacing"/>
        <w:rPr>
          <w:rFonts w:ascii="Times New Roman" w:hAnsi="Times New Roman" w:cs="Times New Roman"/>
          <w:sz w:val="24"/>
          <w:szCs w:val="24"/>
        </w:rPr>
      </w:pPr>
    </w:p>
    <w:p w:rsidR="00FA5466" w:rsidRPr="00963796" w:rsidP="00674C63">
      <w:pPr>
        <w:pStyle w:val="NoSpacing"/>
        <w:jc w:val="center"/>
        <w:rPr>
          <w:rFonts w:ascii="Times New Roman" w:hAnsi="Times New Roman" w:cs="Times New Roman"/>
          <w:sz w:val="24"/>
          <w:szCs w:val="24"/>
        </w:rPr>
      </w:pPr>
      <w:r w:rsidRPr="00963796">
        <w:rPr>
          <w:rFonts w:ascii="Times New Roman" w:hAnsi="Times New Roman" w:cs="Times New Roman"/>
          <w:sz w:val="24"/>
          <w:szCs w:val="24"/>
        </w:rPr>
        <w:t>Мировой судья</w:t>
      </w:r>
      <w:r w:rsidRPr="00963796">
        <w:rPr>
          <w:rFonts w:ascii="Times New Roman" w:hAnsi="Times New Roman" w:cs="Times New Roman"/>
          <w:sz w:val="24"/>
          <w:szCs w:val="24"/>
        </w:rPr>
        <w:tab/>
      </w:r>
      <w:r w:rsidRPr="00963796" w:rsidR="0020398D">
        <w:rPr>
          <w:rFonts w:ascii="Times New Roman" w:hAnsi="Times New Roman" w:cs="Times New Roman"/>
          <w:sz w:val="24"/>
          <w:szCs w:val="24"/>
        </w:rPr>
        <w:t xml:space="preserve">   </w:t>
      </w:r>
      <w:r w:rsidRPr="00963796">
        <w:rPr>
          <w:rFonts w:ascii="Times New Roman" w:hAnsi="Times New Roman" w:cs="Times New Roman"/>
          <w:sz w:val="24"/>
          <w:szCs w:val="24"/>
        </w:rPr>
        <w:tab/>
      </w:r>
      <w:r w:rsidRPr="00963796">
        <w:rPr>
          <w:rFonts w:ascii="Times New Roman" w:hAnsi="Times New Roman" w:cs="Times New Roman"/>
          <w:sz w:val="24"/>
          <w:szCs w:val="24"/>
        </w:rPr>
        <w:tab/>
        <w:t xml:space="preserve">                             </w:t>
      </w:r>
      <w:r w:rsidRPr="00963796" w:rsidR="0020398D">
        <w:rPr>
          <w:rFonts w:ascii="Times New Roman" w:hAnsi="Times New Roman" w:cs="Times New Roman"/>
          <w:sz w:val="24"/>
          <w:szCs w:val="24"/>
        </w:rPr>
        <w:t xml:space="preserve">              </w:t>
      </w:r>
      <w:r w:rsidRPr="00963796" w:rsidR="00D537ED">
        <w:rPr>
          <w:rFonts w:ascii="Times New Roman" w:hAnsi="Times New Roman" w:cs="Times New Roman"/>
          <w:sz w:val="24"/>
          <w:szCs w:val="24"/>
        </w:rPr>
        <w:t xml:space="preserve">     </w:t>
      </w:r>
      <w:r w:rsidRPr="00963796">
        <w:rPr>
          <w:rFonts w:ascii="Times New Roman" w:hAnsi="Times New Roman" w:cs="Times New Roman"/>
          <w:sz w:val="24"/>
          <w:szCs w:val="24"/>
        </w:rPr>
        <w:t xml:space="preserve"> </w:t>
      </w:r>
      <w:r w:rsidRPr="00963796" w:rsidR="00D10F56">
        <w:rPr>
          <w:rFonts w:ascii="Times New Roman" w:hAnsi="Times New Roman" w:cs="Times New Roman"/>
          <w:sz w:val="24"/>
          <w:szCs w:val="24"/>
        </w:rPr>
        <w:t xml:space="preserve"> </w:t>
      </w:r>
      <w:r w:rsidRPr="00963796" w:rsidR="00674C63">
        <w:rPr>
          <w:rFonts w:ascii="Times New Roman" w:hAnsi="Times New Roman" w:cs="Times New Roman"/>
          <w:sz w:val="24"/>
          <w:szCs w:val="24"/>
        </w:rPr>
        <w:t>Васильев В.А.</w:t>
      </w:r>
    </w:p>
    <w:sectPr w:rsidSect="007263C0">
      <w:footerReference w:type="default" r:id="rId13"/>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3C0" w:rsidP="006F4838">
    <w:pPr>
      <w:pStyle w:val="Footer"/>
      <w:framePr w:wrap="auto" w:vAnchor="text" w:hAnchor="margin" w:xAlign="outside" w:y="1"/>
      <w:rPr>
        <w:rStyle w:val="PageNumber"/>
      </w:rPr>
    </w:pPr>
  </w:p>
  <w:p w:rsidR="007263C0" w:rsidP="0022747C">
    <w:pPr>
      <w:pStyle w:val="Footer"/>
      <w:ind w:right="360" w:firstLine="360"/>
      <w:jc w:val="right"/>
      <w:rPr>
        <w:rFonts w:cs="Times New Roman"/>
      </w:rPr>
    </w:pPr>
  </w:p>
  <w:p w:rsidR="007263C0">
    <w:pPr>
      <w:pStyle w:val="Foo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1"/>
    <w:rsid w:val="00003EDC"/>
    <w:rsid w:val="00004BC4"/>
    <w:rsid w:val="00005E5A"/>
    <w:rsid w:val="0002759F"/>
    <w:rsid w:val="00030C90"/>
    <w:rsid w:val="00036637"/>
    <w:rsid w:val="0003685A"/>
    <w:rsid w:val="00037C52"/>
    <w:rsid w:val="00044BB0"/>
    <w:rsid w:val="00050719"/>
    <w:rsid w:val="0005343A"/>
    <w:rsid w:val="000624AC"/>
    <w:rsid w:val="000639B5"/>
    <w:rsid w:val="00067638"/>
    <w:rsid w:val="00071B2D"/>
    <w:rsid w:val="000835C6"/>
    <w:rsid w:val="000866CD"/>
    <w:rsid w:val="00086F4A"/>
    <w:rsid w:val="00092A3E"/>
    <w:rsid w:val="000A1AF8"/>
    <w:rsid w:val="000B4DD4"/>
    <w:rsid w:val="000C5E7B"/>
    <w:rsid w:val="000C7B9B"/>
    <w:rsid w:val="000D29E6"/>
    <w:rsid w:val="000E0CC3"/>
    <w:rsid w:val="000E236D"/>
    <w:rsid w:val="000F548F"/>
    <w:rsid w:val="00103825"/>
    <w:rsid w:val="001122D4"/>
    <w:rsid w:val="00117D32"/>
    <w:rsid w:val="00120554"/>
    <w:rsid w:val="00124D47"/>
    <w:rsid w:val="00135EF1"/>
    <w:rsid w:val="00137125"/>
    <w:rsid w:val="001525EF"/>
    <w:rsid w:val="00157CB2"/>
    <w:rsid w:val="00157E50"/>
    <w:rsid w:val="001666B5"/>
    <w:rsid w:val="00166D8F"/>
    <w:rsid w:val="001672B5"/>
    <w:rsid w:val="00172394"/>
    <w:rsid w:val="00173A50"/>
    <w:rsid w:val="00174083"/>
    <w:rsid w:val="0017640D"/>
    <w:rsid w:val="00184AD3"/>
    <w:rsid w:val="00193BFD"/>
    <w:rsid w:val="00196ADC"/>
    <w:rsid w:val="001A08C4"/>
    <w:rsid w:val="001A3B15"/>
    <w:rsid w:val="001A4EA4"/>
    <w:rsid w:val="001B6F6A"/>
    <w:rsid w:val="001C047B"/>
    <w:rsid w:val="001C66AD"/>
    <w:rsid w:val="001E318F"/>
    <w:rsid w:val="001F1550"/>
    <w:rsid w:val="001F5E42"/>
    <w:rsid w:val="00200F35"/>
    <w:rsid w:val="0020398D"/>
    <w:rsid w:val="00204389"/>
    <w:rsid w:val="002234B4"/>
    <w:rsid w:val="00223983"/>
    <w:rsid w:val="0022747C"/>
    <w:rsid w:val="00234E03"/>
    <w:rsid w:val="002650E3"/>
    <w:rsid w:val="002676FC"/>
    <w:rsid w:val="00280755"/>
    <w:rsid w:val="00282BB5"/>
    <w:rsid w:val="002955E2"/>
    <w:rsid w:val="002971AE"/>
    <w:rsid w:val="002D5121"/>
    <w:rsid w:val="002E5FC9"/>
    <w:rsid w:val="003032C5"/>
    <w:rsid w:val="00315738"/>
    <w:rsid w:val="00316B44"/>
    <w:rsid w:val="0032092B"/>
    <w:rsid w:val="003254C0"/>
    <w:rsid w:val="003255DF"/>
    <w:rsid w:val="003258B9"/>
    <w:rsid w:val="00331A9D"/>
    <w:rsid w:val="00345B64"/>
    <w:rsid w:val="00356D25"/>
    <w:rsid w:val="00362728"/>
    <w:rsid w:val="003708C4"/>
    <w:rsid w:val="00373D3C"/>
    <w:rsid w:val="00376FC4"/>
    <w:rsid w:val="0038668C"/>
    <w:rsid w:val="003A1CE1"/>
    <w:rsid w:val="003A2764"/>
    <w:rsid w:val="003A4D72"/>
    <w:rsid w:val="003C421F"/>
    <w:rsid w:val="003C4CFE"/>
    <w:rsid w:val="003D4BDD"/>
    <w:rsid w:val="003E018C"/>
    <w:rsid w:val="003F0037"/>
    <w:rsid w:val="003F17A2"/>
    <w:rsid w:val="004046E1"/>
    <w:rsid w:val="004214C1"/>
    <w:rsid w:val="004378CE"/>
    <w:rsid w:val="0044258C"/>
    <w:rsid w:val="00453E56"/>
    <w:rsid w:val="00456DCC"/>
    <w:rsid w:val="004572E3"/>
    <w:rsid w:val="0046066B"/>
    <w:rsid w:val="004629B8"/>
    <w:rsid w:val="004743A7"/>
    <w:rsid w:val="00481CBD"/>
    <w:rsid w:val="00482F2B"/>
    <w:rsid w:val="00490BF9"/>
    <w:rsid w:val="00493D2E"/>
    <w:rsid w:val="004B0AFC"/>
    <w:rsid w:val="004C4185"/>
    <w:rsid w:val="004D04C0"/>
    <w:rsid w:val="004E0A7E"/>
    <w:rsid w:val="004F7B2A"/>
    <w:rsid w:val="00504C29"/>
    <w:rsid w:val="00532D15"/>
    <w:rsid w:val="00540CEE"/>
    <w:rsid w:val="00550604"/>
    <w:rsid w:val="00550C7C"/>
    <w:rsid w:val="00553E6C"/>
    <w:rsid w:val="00555A7E"/>
    <w:rsid w:val="00561EC4"/>
    <w:rsid w:val="00562948"/>
    <w:rsid w:val="005632A0"/>
    <w:rsid w:val="005871AD"/>
    <w:rsid w:val="005938BC"/>
    <w:rsid w:val="005A573E"/>
    <w:rsid w:val="005A7873"/>
    <w:rsid w:val="005A7E6A"/>
    <w:rsid w:val="005B3629"/>
    <w:rsid w:val="005D1657"/>
    <w:rsid w:val="005D2955"/>
    <w:rsid w:val="005D3876"/>
    <w:rsid w:val="005D5C6A"/>
    <w:rsid w:val="005D6B96"/>
    <w:rsid w:val="005F2D79"/>
    <w:rsid w:val="005F7208"/>
    <w:rsid w:val="00614F6A"/>
    <w:rsid w:val="00615E46"/>
    <w:rsid w:val="00623617"/>
    <w:rsid w:val="00625064"/>
    <w:rsid w:val="006254BB"/>
    <w:rsid w:val="00651CAA"/>
    <w:rsid w:val="00660FC7"/>
    <w:rsid w:val="006642BC"/>
    <w:rsid w:val="00664AB2"/>
    <w:rsid w:val="00674C63"/>
    <w:rsid w:val="006756C1"/>
    <w:rsid w:val="00684ADF"/>
    <w:rsid w:val="006865D1"/>
    <w:rsid w:val="0069345C"/>
    <w:rsid w:val="00693D43"/>
    <w:rsid w:val="006A6853"/>
    <w:rsid w:val="006C1577"/>
    <w:rsid w:val="006C2280"/>
    <w:rsid w:val="006C2472"/>
    <w:rsid w:val="006D0982"/>
    <w:rsid w:val="006D7FCB"/>
    <w:rsid w:val="006E2E80"/>
    <w:rsid w:val="006E3204"/>
    <w:rsid w:val="006E398A"/>
    <w:rsid w:val="006F2F66"/>
    <w:rsid w:val="006F4838"/>
    <w:rsid w:val="007170E7"/>
    <w:rsid w:val="007216F6"/>
    <w:rsid w:val="00723858"/>
    <w:rsid w:val="007263C0"/>
    <w:rsid w:val="007316CB"/>
    <w:rsid w:val="00737F80"/>
    <w:rsid w:val="00741532"/>
    <w:rsid w:val="00747161"/>
    <w:rsid w:val="00751D23"/>
    <w:rsid w:val="00763B98"/>
    <w:rsid w:val="0078351E"/>
    <w:rsid w:val="00783828"/>
    <w:rsid w:val="00784342"/>
    <w:rsid w:val="00791D7D"/>
    <w:rsid w:val="00792897"/>
    <w:rsid w:val="007A710D"/>
    <w:rsid w:val="007A733F"/>
    <w:rsid w:val="007C54EC"/>
    <w:rsid w:val="0080439B"/>
    <w:rsid w:val="0080798E"/>
    <w:rsid w:val="00814312"/>
    <w:rsid w:val="008143D9"/>
    <w:rsid w:val="00822A4C"/>
    <w:rsid w:val="0083557A"/>
    <w:rsid w:val="00837C0D"/>
    <w:rsid w:val="00843E69"/>
    <w:rsid w:val="0084598C"/>
    <w:rsid w:val="00847DB7"/>
    <w:rsid w:val="0085360C"/>
    <w:rsid w:val="0087646D"/>
    <w:rsid w:val="008A3728"/>
    <w:rsid w:val="008A5566"/>
    <w:rsid w:val="008B52AC"/>
    <w:rsid w:val="008D1159"/>
    <w:rsid w:val="008D1963"/>
    <w:rsid w:val="008D6885"/>
    <w:rsid w:val="008D70CF"/>
    <w:rsid w:val="008E4F19"/>
    <w:rsid w:val="008F296F"/>
    <w:rsid w:val="0090574C"/>
    <w:rsid w:val="00911742"/>
    <w:rsid w:val="00926C26"/>
    <w:rsid w:val="009304E9"/>
    <w:rsid w:val="00931757"/>
    <w:rsid w:val="00931EEB"/>
    <w:rsid w:val="00933D91"/>
    <w:rsid w:val="00952BE9"/>
    <w:rsid w:val="00962057"/>
    <w:rsid w:val="00963796"/>
    <w:rsid w:val="00963D48"/>
    <w:rsid w:val="00966376"/>
    <w:rsid w:val="00986BE0"/>
    <w:rsid w:val="009900CD"/>
    <w:rsid w:val="00990AE7"/>
    <w:rsid w:val="009D59F5"/>
    <w:rsid w:val="009E3036"/>
    <w:rsid w:val="009E516B"/>
    <w:rsid w:val="009F17D2"/>
    <w:rsid w:val="009F3F3F"/>
    <w:rsid w:val="009F4651"/>
    <w:rsid w:val="00A07A14"/>
    <w:rsid w:val="00A103C1"/>
    <w:rsid w:val="00A140C2"/>
    <w:rsid w:val="00A23416"/>
    <w:rsid w:val="00A40010"/>
    <w:rsid w:val="00A4135A"/>
    <w:rsid w:val="00A41495"/>
    <w:rsid w:val="00A42419"/>
    <w:rsid w:val="00A44723"/>
    <w:rsid w:val="00A4609C"/>
    <w:rsid w:val="00A60342"/>
    <w:rsid w:val="00A720E2"/>
    <w:rsid w:val="00A8259C"/>
    <w:rsid w:val="00A83661"/>
    <w:rsid w:val="00A836F4"/>
    <w:rsid w:val="00A85EC7"/>
    <w:rsid w:val="00A87279"/>
    <w:rsid w:val="00A919CB"/>
    <w:rsid w:val="00A9337E"/>
    <w:rsid w:val="00A96532"/>
    <w:rsid w:val="00AA5A15"/>
    <w:rsid w:val="00AA6611"/>
    <w:rsid w:val="00AC2CC4"/>
    <w:rsid w:val="00AC5D8E"/>
    <w:rsid w:val="00AC68EC"/>
    <w:rsid w:val="00AC6C17"/>
    <w:rsid w:val="00AE585A"/>
    <w:rsid w:val="00AE718E"/>
    <w:rsid w:val="00AF5FB2"/>
    <w:rsid w:val="00B05EE4"/>
    <w:rsid w:val="00B07589"/>
    <w:rsid w:val="00B07E76"/>
    <w:rsid w:val="00B11DAE"/>
    <w:rsid w:val="00B1514B"/>
    <w:rsid w:val="00B15296"/>
    <w:rsid w:val="00B30D6B"/>
    <w:rsid w:val="00B33A55"/>
    <w:rsid w:val="00B35ACB"/>
    <w:rsid w:val="00B45E4C"/>
    <w:rsid w:val="00B46196"/>
    <w:rsid w:val="00B5303E"/>
    <w:rsid w:val="00B60159"/>
    <w:rsid w:val="00B66BBF"/>
    <w:rsid w:val="00B82ED0"/>
    <w:rsid w:val="00B83FDD"/>
    <w:rsid w:val="00B851B6"/>
    <w:rsid w:val="00B871D7"/>
    <w:rsid w:val="00B942AD"/>
    <w:rsid w:val="00B954A0"/>
    <w:rsid w:val="00BA09A1"/>
    <w:rsid w:val="00BB6C0C"/>
    <w:rsid w:val="00BC6505"/>
    <w:rsid w:val="00BE3ED1"/>
    <w:rsid w:val="00BF35A6"/>
    <w:rsid w:val="00C009F8"/>
    <w:rsid w:val="00C021B7"/>
    <w:rsid w:val="00C036A2"/>
    <w:rsid w:val="00C04075"/>
    <w:rsid w:val="00C0541C"/>
    <w:rsid w:val="00C064E9"/>
    <w:rsid w:val="00C25E62"/>
    <w:rsid w:val="00C26A97"/>
    <w:rsid w:val="00C271FE"/>
    <w:rsid w:val="00C3235B"/>
    <w:rsid w:val="00C36C91"/>
    <w:rsid w:val="00C42F75"/>
    <w:rsid w:val="00C53F57"/>
    <w:rsid w:val="00C7045C"/>
    <w:rsid w:val="00C81051"/>
    <w:rsid w:val="00C81367"/>
    <w:rsid w:val="00C8212B"/>
    <w:rsid w:val="00C8402A"/>
    <w:rsid w:val="00C87E24"/>
    <w:rsid w:val="00C92E73"/>
    <w:rsid w:val="00C94F3D"/>
    <w:rsid w:val="00C96C0C"/>
    <w:rsid w:val="00CA4D34"/>
    <w:rsid w:val="00CB3B8C"/>
    <w:rsid w:val="00CC5942"/>
    <w:rsid w:val="00CD360D"/>
    <w:rsid w:val="00CD5EFF"/>
    <w:rsid w:val="00CF6DAE"/>
    <w:rsid w:val="00D03746"/>
    <w:rsid w:val="00D10F56"/>
    <w:rsid w:val="00D150B4"/>
    <w:rsid w:val="00D30D1A"/>
    <w:rsid w:val="00D325AB"/>
    <w:rsid w:val="00D537ED"/>
    <w:rsid w:val="00D53C12"/>
    <w:rsid w:val="00D53E90"/>
    <w:rsid w:val="00D561DC"/>
    <w:rsid w:val="00D63F60"/>
    <w:rsid w:val="00D710BF"/>
    <w:rsid w:val="00D72F51"/>
    <w:rsid w:val="00D74D49"/>
    <w:rsid w:val="00D93348"/>
    <w:rsid w:val="00D96C90"/>
    <w:rsid w:val="00D9784E"/>
    <w:rsid w:val="00DA4F42"/>
    <w:rsid w:val="00DA58FC"/>
    <w:rsid w:val="00DA5FA7"/>
    <w:rsid w:val="00DA6543"/>
    <w:rsid w:val="00DB2E12"/>
    <w:rsid w:val="00DB2FE0"/>
    <w:rsid w:val="00DB73CB"/>
    <w:rsid w:val="00DE05DF"/>
    <w:rsid w:val="00DE7100"/>
    <w:rsid w:val="00E036ED"/>
    <w:rsid w:val="00E11FF8"/>
    <w:rsid w:val="00E14B93"/>
    <w:rsid w:val="00E1786B"/>
    <w:rsid w:val="00E37A22"/>
    <w:rsid w:val="00E37BA9"/>
    <w:rsid w:val="00E4382D"/>
    <w:rsid w:val="00E50C2A"/>
    <w:rsid w:val="00E51007"/>
    <w:rsid w:val="00E51F4C"/>
    <w:rsid w:val="00E75275"/>
    <w:rsid w:val="00E76CC9"/>
    <w:rsid w:val="00E82F39"/>
    <w:rsid w:val="00E84507"/>
    <w:rsid w:val="00E8582D"/>
    <w:rsid w:val="00EA764B"/>
    <w:rsid w:val="00EB0BA1"/>
    <w:rsid w:val="00EB1456"/>
    <w:rsid w:val="00EB2E5A"/>
    <w:rsid w:val="00EB4830"/>
    <w:rsid w:val="00EB717D"/>
    <w:rsid w:val="00EC7614"/>
    <w:rsid w:val="00ED5F09"/>
    <w:rsid w:val="00EE7A24"/>
    <w:rsid w:val="00EF7E80"/>
    <w:rsid w:val="00F25104"/>
    <w:rsid w:val="00F42C83"/>
    <w:rsid w:val="00F42FED"/>
    <w:rsid w:val="00F473C7"/>
    <w:rsid w:val="00F500FD"/>
    <w:rsid w:val="00F52C1D"/>
    <w:rsid w:val="00F550CD"/>
    <w:rsid w:val="00F612D2"/>
    <w:rsid w:val="00F65495"/>
    <w:rsid w:val="00F7404B"/>
    <w:rsid w:val="00F82D48"/>
    <w:rsid w:val="00F85C99"/>
    <w:rsid w:val="00F86434"/>
    <w:rsid w:val="00F911EF"/>
    <w:rsid w:val="00FA3BA4"/>
    <w:rsid w:val="00FA5466"/>
    <w:rsid w:val="00FA58C2"/>
    <w:rsid w:val="00FA669E"/>
    <w:rsid w:val="00FC3548"/>
    <w:rsid w:val="00FC3D0D"/>
    <w:rsid w:val="00FC3F86"/>
    <w:rsid w:val="00FC4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Bookman Old Style"/>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FE"/>
    <w:pPr>
      <w:spacing w:after="160" w:line="259" w:lineRule="auto"/>
    </w:pPr>
    <w:rPr>
      <w:lang w:eastAsia="en-US"/>
    </w:rPr>
  </w:style>
  <w:style w:type="paragraph" w:styleId="Heading1">
    <w:name w:val="heading 1"/>
    <w:basedOn w:val="Normal"/>
    <w:next w:val="Normal"/>
    <w:link w:val="1"/>
    <w:uiPriority w:val="99"/>
    <w:qFormat/>
    <w:locked/>
    <w:rsid w:val="00B35ACB"/>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B35ACB"/>
    <w:rPr>
      <w:rFonts w:ascii="Arial" w:hAnsi="Arial" w:cs="Arial"/>
      <w:b/>
      <w:bCs/>
      <w:color w:val="26282F"/>
      <w:sz w:val="24"/>
      <w:szCs w:val="24"/>
    </w:rPr>
  </w:style>
  <w:style w:type="paragraph" w:styleId="NoSpacing">
    <w:name w:val="No Spacing"/>
    <w:uiPriority w:val="99"/>
    <w:qFormat/>
    <w:rsid w:val="00C25E62"/>
    <w:rPr>
      <w:lang w:eastAsia="en-US"/>
    </w:rPr>
  </w:style>
  <w:style w:type="character" w:customStyle="1" w:styleId="a">
    <w:name w:val="Гипертекстовая ссылка"/>
    <w:uiPriority w:val="99"/>
    <w:rsid w:val="00AE718E"/>
    <w:rPr>
      <w:rFonts w:cs="Times New Roman"/>
      <w:color w:val="auto"/>
    </w:rPr>
  </w:style>
  <w:style w:type="character" w:customStyle="1" w:styleId="s11">
    <w:name w:val="s11"/>
    <w:rsid w:val="007316CB"/>
    <w:rPr>
      <w:rFonts w:ascii="Times New Roman" w:hAnsi="Times New Roman" w:cs="Times New Roman"/>
      <w:sz w:val="24"/>
      <w:szCs w:val="24"/>
    </w:rPr>
  </w:style>
  <w:style w:type="paragraph" w:styleId="Header">
    <w:name w:val="header"/>
    <w:basedOn w:val="Normal"/>
    <w:link w:val="a0"/>
    <w:uiPriority w:val="99"/>
    <w:rsid w:val="00092A3E"/>
    <w:pPr>
      <w:tabs>
        <w:tab w:val="center" w:pos="4677"/>
        <w:tab w:val="right" w:pos="9355"/>
      </w:tabs>
    </w:pPr>
  </w:style>
  <w:style w:type="character" w:customStyle="1" w:styleId="a0">
    <w:name w:val="Верхний колонтитул Знак"/>
    <w:link w:val="Header"/>
    <w:uiPriority w:val="99"/>
    <w:locked/>
    <w:rsid w:val="00092A3E"/>
    <w:rPr>
      <w:rFonts w:cs="Times New Roman"/>
      <w:sz w:val="20"/>
      <w:szCs w:val="20"/>
      <w:lang w:val="x-none" w:eastAsia="en-US"/>
    </w:rPr>
  </w:style>
  <w:style w:type="paragraph" w:styleId="Footer">
    <w:name w:val="footer"/>
    <w:basedOn w:val="Normal"/>
    <w:link w:val="a1"/>
    <w:uiPriority w:val="99"/>
    <w:rsid w:val="00092A3E"/>
    <w:pPr>
      <w:tabs>
        <w:tab w:val="center" w:pos="4677"/>
        <w:tab w:val="right" w:pos="9355"/>
      </w:tabs>
    </w:pPr>
  </w:style>
  <w:style w:type="character" w:customStyle="1" w:styleId="a1">
    <w:name w:val="Нижний колонтитул Знак"/>
    <w:link w:val="Footer"/>
    <w:uiPriority w:val="99"/>
    <w:locked/>
    <w:rsid w:val="00092A3E"/>
    <w:rPr>
      <w:rFonts w:cs="Times New Roman"/>
      <w:sz w:val="20"/>
      <w:szCs w:val="20"/>
      <w:lang w:val="x-none" w:eastAsia="en-US"/>
    </w:rPr>
  </w:style>
  <w:style w:type="character" w:styleId="PageNumber">
    <w:name w:val="page number"/>
    <w:uiPriority w:val="99"/>
    <w:rsid w:val="0022747C"/>
    <w:rPr>
      <w:rFonts w:cs="Times New Roman"/>
    </w:rPr>
  </w:style>
  <w:style w:type="paragraph" w:styleId="BalloonText">
    <w:name w:val="Balloon Text"/>
    <w:basedOn w:val="Normal"/>
    <w:link w:val="a2"/>
    <w:uiPriority w:val="99"/>
    <w:semiHidden/>
    <w:rsid w:val="006D0982"/>
    <w:pPr>
      <w:spacing w:after="0" w:line="240" w:lineRule="auto"/>
    </w:pPr>
    <w:rPr>
      <w:rFonts w:ascii="Tahoma" w:hAnsi="Tahoma" w:cs="Tahoma"/>
      <w:sz w:val="16"/>
      <w:szCs w:val="16"/>
    </w:rPr>
  </w:style>
  <w:style w:type="character" w:customStyle="1" w:styleId="a2">
    <w:name w:val="Текст выноски Знак"/>
    <w:link w:val="BalloonText"/>
    <w:uiPriority w:val="99"/>
    <w:semiHidden/>
    <w:locked/>
    <w:rsid w:val="006D0982"/>
    <w:rPr>
      <w:rFonts w:ascii="Tahoma" w:hAnsi="Tahoma" w:cs="Tahoma"/>
      <w:sz w:val="16"/>
      <w:szCs w:val="16"/>
      <w:lang w:val="x-none" w:eastAsia="en-US"/>
    </w:rPr>
  </w:style>
  <w:style w:type="paragraph" w:customStyle="1" w:styleId="10">
    <w:name w:val="Без интервала1"/>
    <w:rsid w:val="00E82F39"/>
    <w:rPr>
      <w:lang w:eastAsia="en-US"/>
    </w:rPr>
  </w:style>
  <w:style w:type="character" w:customStyle="1" w:styleId="snippetequal">
    <w:name w:val="snippet_equal"/>
    <w:rsid w:val="00E82F39"/>
  </w:style>
  <w:style w:type="paragraph" w:customStyle="1" w:styleId="ConsPlusNormal">
    <w:name w:val="ConsPlusNormal"/>
    <w:rsid w:val="00D30D1A"/>
    <w:pPr>
      <w:autoSpaceDE w:val="0"/>
      <w:autoSpaceDN w:val="0"/>
      <w:adjustRightInd w:val="0"/>
    </w:pPr>
    <w:rPr>
      <w:rFonts w:cs="Times New Roman"/>
      <w:sz w:val="28"/>
      <w:szCs w:val="28"/>
      <w:lang w:eastAsia="en-US"/>
    </w:rPr>
  </w:style>
  <w:style w:type="paragraph" w:styleId="BodyText">
    <w:name w:val="Body Text"/>
    <w:basedOn w:val="Normal"/>
    <w:link w:val="a3"/>
    <w:uiPriority w:val="99"/>
    <w:rsid w:val="00D30D1A"/>
    <w:pPr>
      <w:spacing w:after="0" w:line="240" w:lineRule="auto"/>
      <w:jc w:val="both"/>
    </w:pPr>
    <w:rPr>
      <w:rFonts w:ascii="Calibri" w:hAnsi="Calibri" w:cs="Times New Roman"/>
      <w:sz w:val="24"/>
      <w:szCs w:val="24"/>
      <w:lang w:eastAsia="ru-RU"/>
    </w:rPr>
  </w:style>
  <w:style w:type="character" w:customStyle="1" w:styleId="a3">
    <w:name w:val="Основной текст Знак"/>
    <w:link w:val="BodyText"/>
    <w:uiPriority w:val="99"/>
    <w:locked/>
    <w:rsid w:val="00D30D1A"/>
    <w:rPr>
      <w:rFonts w:ascii="Calibri" w:hAnsi="Calibri" w:cs="Times New Roman"/>
      <w:sz w:val="24"/>
      <w:szCs w:val="24"/>
    </w:rPr>
  </w:style>
  <w:style w:type="paragraph" w:customStyle="1" w:styleId="2">
    <w:name w:val="Без интервала2"/>
    <w:rsid w:val="00615E46"/>
    <w:rPr>
      <w:lang w:eastAsia="en-US"/>
    </w:rPr>
  </w:style>
  <w:style w:type="character" w:styleId="Hyperlink">
    <w:name w:val="Hyperlink"/>
    <w:uiPriority w:val="99"/>
    <w:rsid w:val="00B45E4C"/>
    <w:rPr>
      <w:rFonts w:cs="Times New Roman"/>
      <w:color w:val="0000FF"/>
      <w:u w:val="single"/>
    </w:rPr>
  </w:style>
  <w:style w:type="character" w:customStyle="1" w:styleId="apple-converted-space">
    <w:name w:val="apple-converted-space"/>
    <w:rsid w:val="00B45E4C"/>
  </w:style>
  <w:style w:type="paragraph" w:customStyle="1" w:styleId="msonormalcxspmiddlecxspmiddle">
    <w:name w:val="msonormalcxspmiddlecxspmiddle"/>
    <w:basedOn w:val="Normal"/>
    <w:rsid w:val="00B45E4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 TargetMode="External" /><Relationship Id="rId11" Type="http://schemas.openxmlformats.org/officeDocument/2006/relationships/hyperlink" Target="http://msud.garant.ru/" TargetMode="External" /><Relationship Id="rId12" Type="http://schemas.openxmlformats.org/officeDocument/2006/relationships/hyperlink" Target="http://sudact.ru/law/doc/JBT8gaqgg7VQ/001/002/?marker=fdoctlaw"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0C837916F081F25FC18DB25161FD220C81BE68D364D1079B7D512639747VCE" TargetMode="External" /><Relationship Id="rId6" Type="http://schemas.openxmlformats.org/officeDocument/2006/relationships/hyperlink" Target="consultantplus://offline/ref=B0C837916F081F25FC18DB25161FD220C81BE68D364D1079B7D51263977C14D912BC2BF2E2A8D7D846V7E" TargetMode="External" /><Relationship Id="rId7" Type="http://schemas.openxmlformats.org/officeDocument/2006/relationships/hyperlink" Target="consultantplus://offline/ref=B0C837916F081F25FC18DB25161FD220C81BE68D364D1079B7D51263977C14D912BC2BF2E2A8D7DC46V2E" TargetMode="External" /><Relationship Id="rId8" Type="http://schemas.openxmlformats.org/officeDocument/2006/relationships/hyperlink" Target="consultantplus://offline/ref=B0C837916F081F25FC18DB25161FD220C81BE68D364D1079B7D51263977C14D912BC2BF1E34AV8E" TargetMode="External" /><Relationship Id="rId9" Type="http://schemas.openxmlformats.org/officeDocument/2006/relationships/hyperlink" Target="consultantplus://offline/ref=B0C837916F081F25FC18DB25161FD220C81BE68D364D1079B7D51263977C14D912BC2BF2E2A8D7D846V6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BC2D-6CB3-43FD-B475-A06F23BF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