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265D1" w:rsidP="001265D1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Дело № 5-71-149/2018</w:t>
      </w:r>
    </w:p>
    <w:p w:rsidR="001265D1" w:rsidP="001265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265D1" w:rsidP="001265D1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С Т А Н О В Л Е Н И Е</w:t>
      </w:r>
    </w:p>
    <w:p w:rsidR="001265D1" w:rsidP="001265D1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</w:p>
    <w:p w:rsidR="001265D1" w:rsidP="001265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«13» апреля 2018 года                                                                              г. Саки   </w:t>
      </w:r>
    </w:p>
    <w:p w:rsidR="001265D1" w:rsidP="001265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№71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Липовская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Орлова </w:t>
      </w:r>
      <w:r w:rsidR="00A10336">
        <w:rPr>
          <w:rFonts w:ascii="Times New Roman" w:eastAsia="Times New Roman" w:hAnsi="Times New Roman"/>
          <w:b/>
          <w:sz w:val="28"/>
          <w:szCs w:val="28"/>
          <w:lang w:eastAsia="ru-RU"/>
        </w:rPr>
        <w:t>А.В.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10336"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 w:rsidR="00A10336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 w:rsidR="00A10336"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 уроженца </w:t>
      </w:r>
      <w:r w:rsidRPr="00A10336" w:rsidR="00A10336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гражданина Российской Федерации, холостого, работающего в </w:t>
      </w:r>
      <w:r w:rsidRPr="00A10336" w:rsidR="00A10336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A1033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УИН </w:t>
      </w:r>
      <w:r w:rsidR="00A10336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1265D1" w:rsidP="001265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65D1" w:rsidP="001265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265D1" w:rsidP="001265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B2B28" w:rsidRPr="00FB2B28" w:rsidP="00FB2B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0336"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 w:rsidR="00A10336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 w:rsidR="00A10336"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 w:rsidR="00617B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10 часов 45 минут по адресу: </w:t>
      </w:r>
      <w:r w:rsidR="00A1033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0E60F7">
        <w:rPr>
          <w:rFonts w:ascii="Times New Roman" w:eastAsia="Times New Roman" w:hAnsi="Times New Roman"/>
          <w:sz w:val="28"/>
          <w:szCs w:val="28"/>
          <w:lang w:eastAsia="ru-RU"/>
        </w:rPr>
        <w:t xml:space="preserve">, было установлено, что Орлов А.В. не уплатил в срок не позднее </w:t>
      </w:r>
      <w:r w:rsidR="00A10336"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 w:rsidR="00A10336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 w:rsidR="00A10336"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 w:rsidR="000E60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административный штраф в размере 30000, 00 рублей, наложенный</w:t>
      </w:r>
      <w:r w:rsidRPr="00617B02" w:rsidR="00617B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60F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B2B28">
        <w:rPr>
          <w:rFonts w:ascii="Times New Roman" w:eastAsia="Times New Roman" w:hAnsi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2B28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мирового судьи судебного участка №71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B2B28">
        <w:rPr>
          <w:rFonts w:ascii="Times New Roman" w:eastAsia="Times New Roman" w:hAnsi="Times New Roman"/>
          <w:sz w:val="28"/>
          <w:szCs w:val="28"/>
          <w:lang w:eastAsia="ru-RU"/>
        </w:rPr>
        <w:t>мирового судьи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№74</w:t>
      </w:r>
      <w:r w:rsidRPr="00FB2B28">
        <w:rPr>
          <w:rFonts w:ascii="Times New Roman" w:eastAsia="Times New Roman" w:hAnsi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</w:t>
      </w:r>
      <w:r w:rsidRPr="00FB2B28">
        <w:rPr>
          <w:rFonts w:ascii="Times New Roman" w:eastAsia="Times New Roman" w:hAnsi="Times New Roman"/>
          <w:sz w:val="28"/>
          <w:szCs w:val="28"/>
          <w:lang w:eastAsia="ru-RU"/>
        </w:rPr>
        <w:t>Крым</w:t>
      </w:r>
      <w:r w:rsidRPr="00FB2B2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 ноября</w:t>
      </w:r>
      <w:r w:rsidRPr="00FB2B28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года, чем совершил административное правонарушение, предусмотренное ч. 1 ст. 20.25 Кодекса Российской Федерации об административных правонарушениях. </w:t>
      </w:r>
    </w:p>
    <w:p w:rsidR="001265D1" w:rsidP="001265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FB2B28">
        <w:rPr>
          <w:rFonts w:ascii="Times New Roman" w:eastAsia="Times New Roman" w:hAnsi="Times New Roman"/>
          <w:sz w:val="28"/>
          <w:szCs w:val="28"/>
          <w:lang w:eastAsia="ru-RU"/>
        </w:rPr>
        <w:t>Орлова А.В.</w:t>
      </w:r>
      <w:r w:rsidRPr="00FB2B28" w:rsidR="00FB2B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0336"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 w:rsidR="00A10336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 w:rsidR="00A10336"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FB2B28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судебным приставом-исполнителем ОСП по </w:t>
      </w:r>
      <w:r w:rsidR="00FB2B28">
        <w:rPr>
          <w:rFonts w:ascii="Times New Roman" w:eastAsia="Times New Roman" w:hAnsi="Times New Roman"/>
          <w:sz w:val="28"/>
          <w:szCs w:val="28"/>
          <w:lang w:eastAsia="ru-RU"/>
        </w:rPr>
        <w:t>г.Саки</w:t>
      </w:r>
      <w:r w:rsidR="00FB2B2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Сакскому району </w:t>
      </w:r>
      <w:r w:rsidR="00A10336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 протокол об административном правонарушении № </w:t>
      </w:r>
      <w:r w:rsidRPr="00A10336" w:rsidR="00A10336">
        <w:rPr>
          <w:rFonts w:ascii="Times New Roman" w:hAnsi="Times New Roman"/>
          <w:sz w:val="28"/>
          <w:szCs w:val="28"/>
        </w:rPr>
        <w:t>(данные изъяты)</w:t>
      </w:r>
      <w:r w:rsidR="00FB2B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65D1" w:rsidP="001265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="00FB2B28">
        <w:rPr>
          <w:rFonts w:ascii="Times New Roman" w:eastAsia="Times New Roman" w:hAnsi="Times New Roman"/>
          <w:sz w:val="28"/>
          <w:szCs w:val="28"/>
          <w:lang w:eastAsia="ru-RU"/>
        </w:rPr>
        <w:t>Орлов А.В.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в совершении вышеуказанного правонарушения признал и пояснил, что при указанных в протоколе об  административном правонарушении обстоятельствах был привлечен к административной  ответственности с назначением наказания в виде штрафа в сумме </w:t>
      </w:r>
      <w:r w:rsidR="00FB2B28">
        <w:rPr>
          <w:rFonts w:ascii="Times New Roman" w:eastAsia="Times New Roman" w:hAnsi="Times New Roman"/>
          <w:sz w:val="28"/>
          <w:szCs w:val="28"/>
          <w:lang w:eastAsia="ru-RU"/>
        </w:rPr>
        <w:t xml:space="preserve">30 000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руб. Также пояснил,  что штраф им не оплачен в связи с тяжелым финансовым положением, просил назначить наказание в виде обязательных работ, поскольку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него нет средств</w:t>
      </w:r>
      <w:r w:rsidR="000E60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оплаты штрафа.</w:t>
      </w:r>
    </w:p>
    <w:p w:rsidR="001265D1" w:rsidP="001265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Выслушав </w:t>
      </w:r>
      <w:r w:rsidR="00FB2B28">
        <w:rPr>
          <w:rFonts w:ascii="Times New Roman" w:eastAsia="Times New Roman" w:hAnsi="Times New Roman"/>
          <w:sz w:val="28"/>
          <w:szCs w:val="28"/>
          <w:lang w:eastAsia="ru-RU"/>
        </w:rPr>
        <w:t>Орлова А.В.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1265D1" w:rsidP="001265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1265D1" w:rsidP="001265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1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31.5 настоящего Кодекса.</w:t>
      </w:r>
    </w:p>
    <w:p w:rsidR="001265D1" w:rsidP="001265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рассмотревших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1265D1" w:rsidP="001265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</w:t>
      </w:r>
    </w:p>
    <w:p w:rsidR="001265D1" w:rsidP="001265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="00FB2B28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r w:rsidR="00FB2B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2B28" w:rsidR="00FB2B28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мирового судьи судебного участка №71 Сакского судебного района (Сакский муниципальный район и городской округ Саки) Республики Крым </w:t>
      </w:r>
      <w:r w:rsidR="00FB2B2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B2B28" w:rsidR="00FB2B28">
        <w:rPr>
          <w:rFonts w:ascii="Times New Roman" w:eastAsia="Times New Roman" w:hAnsi="Times New Roman"/>
          <w:sz w:val="28"/>
          <w:szCs w:val="28"/>
          <w:lang w:eastAsia="ru-RU"/>
        </w:rPr>
        <w:t>мирового судьи</w:t>
      </w:r>
      <w:r w:rsidR="00FB2B2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№74</w:t>
      </w:r>
      <w:r w:rsidRPr="00FB2B28" w:rsidR="00FB2B28">
        <w:rPr>
          <w:rFonts w:ascii="Times New Roman" w:eastAsia="Times New Roman" w:hAnsi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B2B28">
        <w:rPr>
          <w:rFonts w:ascii="Times New Roman" w:eastAsia="Times New Roman" w:hAnsi="Times New Roman"/>
          <w:sz w:val="28"/>
          <w:szCs w:val="28"/>
          <w:lang w:eastAsia="ru-RU"/>
        </w:rPr>
        <w:t>02 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</w:t>
      </w:r>
      <w:r w:rsidR="00FB2B28">
        <w:rPr>
          <w:rFonts w:ascii="Times New Roman" w:eastAsia="Times New Roman" w:hAnsi="Times New Roman"/>
          <w:sz w:val="28"/>
          <w:szCs w:val="28"/>
          <w:lang w:eastAsia="ru-RU"/>
        </w:rPr>
        <w:t>Орлов А.В.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признан виновным  в совершении административного правонарушения, предусмотренного</w:t>
      </w:r>
      <w:r w:rsidR="00FB2B28">
        <w:rPr>
          <w:rFonts w:ascii="Times New Roman" w:eastAsia="Times New Roman" w:hAnsi="Times New Roman"/>
          <w:sz w:val="28"/>
          <w:szCs w:val="28"/>
          <w:lang w:eastAsia="ru-RU"/>
        </w:rPr>
        <w:t xml:space="preserve"> ч.1</w:t>
      </w:r>
      <w:r w:rsidR="00FB2B28">
        <w:rPr>
          <w:rFonts w:ascii="Times New Roman" w:eastAsia="Times New Roman" w:hAnsi="Times New Roman"/>
          <w:sz w:val="28"/>
          <w:szCs w:val="28"/>
          <w:lang w:eastAsia="ru-RU"/>
        </w:rPr>
        <w:t xml:space="preserve"> ст.12.8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 w:rsidR="00FB2B28">
        <w:rPr>
          <w:rFonts w:ascii="Times New Roman" w:eastAsia="Times New Roman" w:hAnsi="Times New Roman"/>
          <w:sz w:val="28"/>
          <w:szCs w:val="28"/>
          <w:lang w:eastAsia="ru-RU"/>
        </w:rPr>
        <w:t xml:space="preserve">30 000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рублей. Указанное постановление вступило в законную силу по истечении десяти суток со дня получения копии постановления.</w:t>
      </w:r>
    </w:p>
    <w:p w:rsidR="001265D1" w:rsidP="001265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FB2B28">
        <w:rPr>
          <w:rFonts w:ascii="Times New Roman" w:eastAsia="Times New Roman" w:hAnsi="Times New Roman"/>
          <w:sz w:val="28"/>
          <w:szCs w:val="28"/>
          <w:lang w:eastAsia="ru-RU"/>
        </w:rPr>
        <w:t xml:space="preserve">Орлов А.В.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не оплатил.</w:t>
      </w:r>
    </w:p>
    <w:p w:rsidR="001265D1" w:rsidP="001265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 w:rsidR="00FB2B28">
        <w:rPr>
          <w:rFonts w:ascii="Times New Roman" w:eastAsia="Times New Roman" w:hAnsi="Times New Roman"/>
          <w:sz w:val="28"/>
          <w:szCs w:val="28"/>
          <w:lang w:eastAsia="ru-RU"/>
        </w:rPr>
        <w:t>Орлов А.В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нарушение требований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 не уплатил административный штраф в установленный срок по постановлению об админ</w:t>
      </w:r>
      <w:r w:rsidR="009315E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E60F7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стративном правонарушении от 02 ноября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2017 года;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="009315E9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r w:rsidR="009315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2B28" w:rsidR="009315E9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мирового судьи судебного участка №71 Сакского судебного района (Сакский муниципальный район и городской округ Саки) Республики Крым </w:t>
      </w:r>
      <w:r w:rsidR="009315E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B2B28" w:rsidR="009315E9">
        <w:rPr>
          <w:rFonts w:ascii="Times New Roman" w:eastAsia="Times New Roman" w:hAnsi="Times New Roman"/>
          <w:sz w:val="28"/>
          <w:szCs w:val="28"/>
          <w:lang w:eastAsia="ru-RU"/>
        </w:rPr>
        <w:t>мирового судьи</w:t>
      </w:r>
      <w:r w:rsidR="009315E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№74</w:t>
      </w:r>
      <w:r w:rsidRPr="00FB2B28" w:rsidR="009315E9">
        <w:rPr>
          <w:rFonts w:ascii="Times New Roman" w:eastAsia="Times New Roman" w:hAnsi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="009315E9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 ноября 2017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которым </w:t>
      </w:r>
      <w:r w:rsidR="009315E9">
        <w:rPr>
          <w:rFonts w:ascii="Times New Roman" w:eastAsia="Times New Roman" w:hAnsi="Times New Roman"/>
          <w:sz w:val="28"/>
          <w:szCs w:val="28"/>
          <w:lang w:eastAsia="ru-RU"/>
        </w:rPr>
        <w:t xml:space="preserve">Орлов А.В.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ривлечен к административной ответственности по</w:t>
      </w:r>
      <w:r w:rsidR="009315E9">
        <w:rPr>
          <w:rFonts w:ascii="Times New Roman" w:eastAsia="Times New Roman" w:hAnsi="Times New Roman"/>
          <w:sz w:val="28"/>
          <w:szCs w:val="28"/>
          <w:lang w:eastAsia="ru-RU"/>
        </w:rPr>
        <w:t xml:space="preserve"> ч.1 ст.12.8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личными пояснениями  </w:t>
      </w:r>
      <w:r w:rsidR="009315E9">
        <w:rPr>
          <w:rFonts w:ascii="Times New Roman" w:eastAsia="Times New Roman" w:hAnsi="Times New Roman"/>
          <w:sz w:val="28"/>
          <w:szCs w:val="28"/>
          <w:lang w:eastAsia="ru-RU"/>
        </w:rPr>
        <w:t xml:space="preserve">Орлова А.В.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суде.</w:t>
      </w:r>
    </w:p>
    <w:p w:rsidR="001265D1" w:rsidP="001265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1265D1" w:rsidP="001265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9315E9">
        <w:rPr>
          <w:rFonts w:ascii="Times New Roman" w:eastAsia="Times New Roman" w:hAnsi="Times New Roman"/>
          <w:sz w:val="28"/>
          <w:szCs w:val="28"/>
          <w:lang w:eastAsia="ru-RU"/>
        </w:rPr>
        <w:t>Орлова А.В.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является доказанной.</w:t>
      </w:r>
    </w:p>
    <w:p w:rsidR="001265D1" w:rsidP="001265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4.1 ч.2 КоАП Российской Федерации,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 положение, обстоятельства, смягчающие и отягчающие административную ответственность. </w:t>
      </w:r>
    </w:p>
    <w:p w:rsidR="00973442" w:rsidRPr="00973442" w:rsidP="0097344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73442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ответственность,  не установлено.</w:t>
      </w:r>
    </w:p>
    <w:p w:rsidR="00973442" w:rsidRPr="00973442" w:rsidP="00973442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973442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hAnsi="Times New Roman"/>
          <w:sz w:val="28"/>
          <w:szCs w:val="28"/>
        </w:rPr>
        <w:t>Орлова А.В.</w:t>
      </w:r>
      <w:r w:rsidRPr="0097344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правонарушения.</w:t>
      </w:r>
    </w:p>
    <w:p w:rsidR="001265D1" w:rsidP="001265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9315E9">
        <w:rPr>
          <w:rFonts w:ascii="Times New Roman" w:eastAsia="Times New Roman" w:hAnsi="Times New Roman"/>
          <w:sz w:val="28"/>
          <w:szCs w:val="28"/>
          <w:lang w:eastAsia="ru-RU"/>
        </w:rPr>
        <w:t>Орлова А.В.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мировой судья пришел к выводу о необходимости назначить </w:t>
      </w:r>
      <w:r w:rsidR="009315E9">
        <w:rPr>
          <w:rFonts w:ascii="Times New Roman" w:eastAsia="Times New Roman" w:hAnsi="Times New Roman"/>
          <w:sz w:val="28"/>
          <w:szCs w:val="28"/>
          <w:lang w:eastAsia="ru-RU"/>
        </w:rPr>
        <w:t>Орлову А.В.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нака</w:t>
      </w:r>
      <w:r w:rsidR="00973442">
        <w:rPr>
          <w:rFonts w:ascii="Times New Roman" w:eastAsia="Times New Roman" w:hAnsi="Times New Roman"/>
          <w:sz w:val="28"/>
          <w:szCs w:val="28"/>
          <w:lang w:eastAsia="ru-RU"/>
        </w:rPr>
        <w:t>зание в виде обязательных работ,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роме того,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учитывая обстоятельства дела мировой судья, приходит к выводу о возможности назначить наказание значительно ниже максимального предела, установленного санкцией ч.1 ст.20.25 КоАП РФ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вида наказания.  </w:t>
      </w:r>
    </w:p>
    <w:p w:rsidR="001265D1" w:rsidP="001265D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1265D1" w:rsidP="001265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65D1" w:rsidP="001265D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с т а н о в и л :</w:t>
      </w:r>
    </w:p>
    <w:p w:rsidR="001265D1" w:rsidP="001265D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265D1" w:rsidP="001265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="009315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Орлова </w:t>
      </w:r>
      <w:r w:rsidR="00A10336">
        <w:rPr>
          <w:rFonts w:ascii="Times New Roman" w:eastAsia="Times New Roman" w:hAnsi="Times New Roman"/>
          <w:b/>
          <w:sz w:val="28"/>
          <w:szCs w:val="28"/>
          <w:lang w:eastAsia="ru-RU"/>
        </w:rPr>
        <w:t>А.В.</w:t>
      </w:r>
      <w:r w:rsidR="009315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10336"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 w:rsidR="00A10336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 w:rsidR="00A10336"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 w:rsidR="009315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 </w:t>
      </w:r>
    </w:p>
    <w:p w:rsidR="001265D1" w:rsidP="001265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№71 Сакский судебный район (Сакский муниципальный район и городской округ Саки) Республики Крым.</w:t>
      </w:r>
    </w:p>
    <w:p w:rsidR="001265D1" w:rsidP="001265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65D1" w:rsidP="001265D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И.В.Липовская</w:t>
      </w:r>
    </w:p>
    <w:p w:rsidR="007557F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53"/>
    <w:rsid w:val="000E60F7"/>
    <w:rsid w:val="001265D1"/>
    <w:rsid w:val="00276B63"/>
    <w:rsid w:val="00306960"/>
    <w:rsid w:val="00617B02"/>
    <w:rsid w:val="006F76EA"/>
    <w:rsid w:val="007557FF"/>
    <w:rsid w:val="00830553"/>
    <w:rsid w:val="009315E9"/>
    <w:rsid w:val="00973442"/>
    <w:rsid w:val="00A10336"/>
    <w:rsid w:val="00BD4210"/>
    <w:rsid w:val="00FB2B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5D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qFormat/>
    <w:rsid w:val="001265D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265D1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