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0655D9" w:rsidP="007C06F4">
      <w:pPr>
        <w:keepNext/>
        <w:spacing w:after="0" w:line="240" w:lineRule="auto"/>
        <w:ind w:left="-567" w:right="14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0655D9" w:rsidR="00C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655D9" w:rsidR="00A31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655D9" w:rsidR="00A3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65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0655D9" w:rsidP="007C06F4">
      <w:pPr>
        <w:keepNext/>
        <w:spacing w:after="0" w:line="240" w:lineRule="auto"/>
        <w:ind w:left="-567" w:right="140"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655D9" w:rsidP="007C06F4">
      <w:pPr>
        <w:keepNext/>
        <w:spacing w:after="0" w:line="240" w:lineRule="auto"/>
        <w:ind w:left="-567" w:right="140"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655D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0655D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0655D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5D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5D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5D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5D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5D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0655D9" w:rsidR="00E82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5D9" w:rsidR="00E827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655D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104B3D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0655D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0655D9" w:rsidR="00F83DF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655D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104B3D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F26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F263F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F2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F2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</w:t>
      </w:r>
      <w:r w:rsidRPr="000655D9" w:rsidR="00B2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Республике Крым, в отношении юридического лица – </w:t>
      </w:r>
      <w:r w:rsidRPr="000655D9" w:rsidR="00586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Общества с ограниченной ответственностью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 w:rsidR="0058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655D9" w:rsidR="0058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655D9" w:rsidR="00586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55D9" w:rsidR="00D70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655D9" w:rsidR="00D44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55D9" w:rsidR="00A3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0655D9" w:rsidR="00A31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0655D9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0D4D02" w:rsidRPr="000655D9" w:rsidP="007C06F4">
      <w:pPr>
        <w:spacing w:after="0" w:line="240" w:lineRule="auto"/>
        <w:ind w:left="-567" w:right="14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C5" w:rsidRPr="000655D9" w:rsidP="007C06F4">
      <w:pPr>
        <w:spacing w:after="0" w:line="240" w:lineRule="auto"/>
        <w:ind w:left="-567" w:right="14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655D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4D02" w:rsidRPr="000655D9" w:rsidP="007C06F4">
      <w:pPr>
        <w:spacing w:after="0" w:line="240" w:lineRule="auto"/>
        <w:ind w:left="-567" w:right="14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A16" w:rsidRPr="000655D9" w:rsidP="007C06F4">
      <w:pPr>
        <w:pStyle w:val="1"/>
        <w:shd w:val="clear" w:color="auto" w:fill="auto"/>
        <w:spacing w:before="0" w:line="240" w:lineRule="auto"/>
        <w:ind w:left="-567" w:right="40" w:firstLine="567"/>
        <w:contextualSpacing/>
        <w:rPr>
          <w:sz w:val="28"/>
          <w:szCs w:val="28"/>
        </w:rPr>
      </w:pPr>
      <w:r w:rsidRPr="000655D9">
        <w:rPr>
          <w:sz w:val="28"/>
          <w:szCs w:val="28"/>
        </w:rPr>
        <w:t xml:space="preserve">Общество с ограниченной ответственностью </w:t>
      </w:r>
      <w:r w:rsidR="0080145A">
        <w:rPr>
          <w:sz w:val="28"/>
          <w:szCs w:val="28"/>
          <w:lang w:eastAsia="ru-RU"/>
        </w:rPr>
        <w:t>«данные изъяты»</w:t>
      </w:r>
      <w:r w:rsidRPr="000655D9">
        <w:rPr>
          <w:sz w:val="28"/>
          <w:szCs w:val="28"/>
        </w:rPr>
        <w:t xml:space="preserve"> в помещениях и на территор</w:t>
      </w:r>
      <w:r w:rsidRPr="000655D9">
        <w:rPr>
          <w:sz w:val="28"/>
          <w:szCs w:val="28"/>
        </w:rPr>
        <w:t>ии ООО</w:t>
      </w:r>
      <w:r w:rsidRPr="000655D9">
        <w:rPr>
          <w:sz w:val="28"/>
          <w:szCs w:val="28"/>
        </w:rPr>
        <w:t xml:space="preserve"> </w:t>
      </w:r>
      <w:r w:rsidR="0080145A">
        <w:rPr>
          <w:sz w:val="28"/>
          <w:szCs w:val="28"/>
          <w:lang w:eastAsia="ru-RU"/>
        </w:rPr>
        <w:t>«данные изъяты»</w:t>
      </w:r>
      <w:r w:rsidRPr="000655D9">
        <w:rPr>
          <w:sz w:val="28"/>
          <w:szCs w:val="28"/>
        </w:rPr>
        <w:t xml:space="preserve"> по адресу: </w:t>
      </w:r>
      <w:r w:rsidR="0080145A">
        <w:rPr>
          <w:sz w:val="28"/>
          <w:szCs w:val="28"/>
        </w:rPr>
        <w:t>АДРЕС</w:t>
      </w:r>
      <w:r w:rsidRPr="000655D9">
        <w:rPr>
          <w:sz w:val="28"/>
          <w:szCs w:val="28"/>
        </w:rPr>
        <w:t>, нарушило ч. 12 ст. 19.5 КоАП РФ, так</w:t>
      </w:r>
      <w:r w:rsidRPr="000655D9" w:rsidR="00D44BC5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по результатам проведенной внеплановой выездной проверки с целью контроля за исполнением предписания № </w:t>
      </w:r>
      <w:r w:rsidR="0080145A">
        <w:rPr>
          <w:sz w:val="28"/>
          <w:szCs w:val="28"/>
          <w:lang w:eastAsia="ru-RU"/>
        </w:rPr>
        <w:t>«данные изъяты»</w:t>
      </w:r>
      <w:r w:rsidRPr="000655D9" w:rsidR="004177A4">
        <w:rPr>
          <w:sz w:val="28"/>
          <w:szCs w:val="28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 w:rsidR="0080145A">
        <w:rPr>
          <w:sz w:val="28"/>
          <w:szCs w:val="28"/>
        </w:rPr>
        <w:t>ДД.ММ</w:t>
      </w:r>
      <w:r w:rsidR="0080145A">
        <w:rPr>
          <w:sz w:val="28"/>
          <w:szCs w:val="28"/>
        </w:rPr>
        <w:t>.Г</w:t>
      </w:r>
      <w:r w:rsidR="0080145A">
        <w:rPr>
          <w:sz w:val="28"/>
          <w:szCs w:val="28"/>
        </w:rPr>
        <w:t>ГГГ</w:t>
      </w:r>
      <w:r w:rsidRPr="000655D9" w:rsidR="004177A4">
        <w:rPr>
          <w:sz w:val="28"/>
          <w:szCs w:val="28"/>
        </w:rPr>
        <w:t xml:space="preserve"> года выданного </w:t>
      </w:r>
      <w:r w:rsidRPr="000655D9" w:rsidR="006F1BE0">
        <w:rPr>
          <w:sz w:val="28"/>
          <w:szCs w:val="28"/>
        </w:rPr>
        <w:t>начальник</w:t>
      </w:r>
      <w:r w:rsidRPr="000655D9" w:rsidR="005C72D1">
        <w:rPr>
          <w:sz w:val="28"/>
          <w:szCs w:val="28"/>
        </w:rPr>
        <w:t>ом</w:t>
      </w:r>
      <w:r w:rsidRPr="000655D9" w:rsidR="006F1BE0">
        <w:rPr>
          <w:sz w:val="28"/>
          <w:szCs w:val="28"/>
        </w:rPr>
        <w:t xml:space="preserve"> </w:t>
      </w:r>
      <w:r w:rsidRPr="000655D9" w:rsidR="006F1BE0">
        <w:rPr>
          <w:sz w:val="28"/>
          <w:szCs w:val="28"/>
          <w:lang w:eastAsia="ru-RU"/>
        </w:rPr>
        <w:t>отделения надзорной деятельности по г. Саки и Сакскому району УНД и ПР ГУ МЧС России по Республике Крым,</w:t>
      </w:r>
      <w:r w:rsidRPr="000655D9" w:rsidR="006F1BE0">
        <w:rPr>
          <w:sz w:val="28"/>
          <w:szCs w:val="28"/>
        </w:rPr>
        <w:t xml:space="preserve"> </w:t>
      </w:r>
      <w:r w:rsidRPr="000655D9" w:rsidR="006F1BE0">
        <w:rPr>
          <w:sz w:val="28"/>
          <w:szCs w:val="28"/>
          <w:lang w:eastAsia="ru-RU"/>
        </w:rPr>
        <w:t>майор</w:t>
      </w:r>
      <w:r w:rsidRPr="000655D9" w:rsidR="005C72D1">
        <w:rPr>
          <w:sz w:val="28"/>
          <w:szCs w:val="28"/>
          <w:lang w:eastAsia="ru-RU"/>
        </w:rPr>
        <w:t>ом</w:t>
      </w:r>
      <w:r w:rsidRPr="000655D9" w:rsidR="006F1BE0">
        <w:rPr>
          <w:sz w:val="28"/>
          <w:szCs w:val="28"/>
          <w:lang w:eastAsia="ru-RU"/>
        </w:rPr>
        <w:t xml:space="preserve"> внутренней службы </w:t>
      </w:r>
      <w:r w:rsidR="0080145A">
        <w:rPr>
          <w:sz w:val="28"/>
          <w:szCs w:val="28"/>
          <w:lang w:eastAsia="ru-RU"/>
        </w:rPr>
        <w:t>ФИО</w:t>
      </w:r>
      <w:r w:rsidRPr="000655D9" w:rsidR="006F1BE0">
        <w:rPr>
          <w:sz w:val="28"/>
          <w:szCs w:val="28"/>
          <w:lang w:eastAsia="ru-RU"/>
        </w:rPr>
        <w:t>, главн</w:t>
      </w:r>
      <w:r w:rsidRPr="000655D9" w:rsidR="005C72D1">
        <w:rPr>
          <w:sz w:val="28"/>
          <w:szCs w:val="28"/>
          <w:lang w:eastAsia="ru-RU"/>
        </w:rPr>
        <w:t>ым</w:t>
      </w:r>
      <w:r w:rsidRPr="000655D9" w:rsidR="006F1BE0">
        <w:rPr>
          <w:sz w:val="28"/>
          <w:szCs w:val="28"/>
          <w:lang w:eastAsia="ru-RU"/>
        </w:rPr>
        <w:t xml:space="preserve"> специалист</w:t>
      </w:r>
      <w:r w:rsidRPr="000655D9" w:rsidR="005C72D1">
        <w:rPr>
          <w:sz w:val="28"/>
          <w:szCs w:val="28"/>
          <w:lang w:eastAsia="ru-RU"/>
        </w:rPr>
        <w:t>ом</w:t>
      </w:r>
      <w:r w:rsidRPr="000655D9" w:rsidR="006F1BE0">
        <w:rPr>
          <w:sz w:val="28"/>
          <w:szCs w:val="28"/>
          <w:lang w:eastAsia="ru-RU"/>
        </w:rPr>
        <w:t xml:space="preserve"> отделения надзорной деятельности по г. Саки и Сакскому району УНД и ПР ГУ МЧС России по Республике Крым, капитан</w:t>
      </w:r>
      <w:r w:rsidRPr="000655D9" w:rsidR="005C72D1">
        <w:rPr>
          <w:sz w:val="28"/>
          <w:szCs w:val="28"/>
          <w:lang w:eastAsia="ru-RU"/>
        </w:rPr>
        <w:t>ом</w:t>
      </w:r>
      <w:r w:rsidRPr="000655D9" w:rsidR="006F1BE0">
        <w:rPr>
          <w:sz w:val="28"/>
          <w:szCs w:val="28"/>
          <w:lang w:eastAsia="ru-RU"/>
        </w:rPr>
        <w:t xml:space="preserve"> внутренней службы </w:t>
      </w:r>
      <w:r w:rsidR="0080145A">
        <w:rPr>
          <w:sz w:val="28"/>
          <w:szCs w:val="28"/>
          <w:lang w:eastAsia="ru-RU"/>
        </w:rPr>
        <w:t>ФИО</w:t>
      </w:r>
      <w:r w:rsidRPr="000655D9" w:rsidR="006F1BE0">
        <w:rPr>
          <w:sz w:val="28"/>
          <w:szCs w:val="28"/>
          <w:lang w:eastAsia="ru-RU"/>
        </w:rPr>
        <w:t>,</w:t>
      </w:r>
      <w:r w:rsidRPr="000655D9" w:rsidR="004177A4">
        <w:rPr>
          <w:sz w:val="28"/>
          <w:szCs w:val="28"/>
        </w:rPr>
        <w:t xml:space="preserve"> установлено, что юридическ</w:t>
      </w:r>
      <w:r w:rsidRPr="000655D9" w:rsidR="000655D9">
        <w:rPr>
          <w:sz w:val="28"/>
          <w:szCs w:val="28"/>
        </w:rPr>
        <w:t>ое</w:t>
      </w:r>
      <w:r w:rsidRPr="000655D9" w:rsidR="004177A4">
        <w:rPr>
          <w:sz w:val="28"/>
          <w:szCs w:val="28"/>
        </w:rPr>
        <w:t xml:space="preserve"> лицо Общество с огранич</w:t>
      </w:r>
      <w:r w:rsidRPr="000655D9" w:rsidR="006F1BE0">
        <w:rPr>
          <w:sz w:val="28"/>
          <w:szCs w:val="28"/>
        </w:rPr>
        <w:t xml:space="preserve">енной ответственностью </w:t>
      </w:r>
      <w:r w:rsidR="0080145A">
        <w:rPr>
          <w:sz w:val="28"/>
          <w:szCs w:val="28"/>
          <w:lang w:eastAsia="ru-RU"/>
        </w:rPr>
        <w:t>«данные изъяты»</w:t>
      </w:r>
      <w:r w:rsidRPr="000655D9" w:rsidR="004177A4">
        <w:rPr>
          <w:sz w:val="28"/>
          <w:szCs w:val="28"/>
        </w:rPr>
        <w:t xml:space="preserve"> не выпол</w:t>
      </w:r>
      <w:r w:rsidRPr="000655D9" w:rsidR="000655D9">
        <w:rPr>
          <w:sz w:val="28"/>
          <w:szCs w:val="28"/>
        </w:rPr>
        <w:t>нило</w:t>
      </w:r>
      <w:r w:rsidRPr="000655D9" w:rsidR="004177A4">
        <w:rPr>
          <w:sz w:val="28"/>
          <w:szCs w:val="28"/>
        </w:rPr>
        <w:t xml:space="preserve"> в срок до </w:t>
      </w:r>
      <w:r w:rsidR="0080145A">
        <w:rPr>
          <w:sz w:val="28"/>
          <w:szCs w:val="28"/>
        </w:rPr>
        <w:t>ДД.ММ</w:t>
      </w:r>
      <w:r w:rsidR="0080145A">
        <w:rPr>
          <w:sz w:val="28"/>
          <w:szCs w:val="28"/>
        </w:rPr>
        <w:t>.Г</w:t>
      </w:r>
      <w:r w:rsidR="0080145A">
        <w:rPr>
          <w:sz w:val="28"/>
          <w:szCs w:val="28"/>
        </w:rPr>
        <w:t>ГГГ</w:t>
      </w:r>
      <w:r w:rsidRPr="000655D9" w:rsidR="004177A4">
        <w:rPr>
          <w:sz w:val="28"/>
          <w:szCs w:val="28"/>
        </w:rPr>
        <w:t xml:space="preserve"> г. года требования</w:t>
      </w:r>
      <w:r w:rsidRPr="000655D9" w:rsidR="004C0AF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предписания №</w:t>
      </w:r>
      <w:r w:rsidRPr="000655D9" w:rsidR="00D641CF">
        <w:rPr>
          <w:sz w:val="28"/>
          <w:szCs w:val="28"/>
        </w:rPr>
        <w:t xml:space="preserve"> </w:t>
      </w:r>
      <w:r w:rsidR="0080145A">
        <w:rPr>
          <w:sz w:val="28"/>
          <w:szCs w:val="28"/>
          <w:lang w:eastAsia="ru-RU"/>
        </w:rPr>
        <w:t>«данные изъяты»</w:t>
      </w:r>
      <w:r w:rsidRPr="000655D9" w:rsidR="004177A4">
        <w:rPr>
          <w:sz w:val="28"/>
          <w:szCs w:val="28"/>
        </w:rPr>
        <w:t xml:space="preserve"> от </w:t>
      </w:r>
      <w:r w:rsidR="0080145A">
        <w:rPr>
          <w:sz w:val="28"/>
          <w:szCs w:val="28"/>
        </w:rPr>
        <w:t>ДД.ММ</w:t>
      </w:r>
      <w:r w:rsidR="0080145A">
        <w:rPr>
          <w:sz w:val="28"/>
          <w:szCs w:val="28"/>
        </w:rPr>
        <w:t>.Г</w:t>
      </w:r>
      <w:r w:rsidR="0080145A">
        <w:rPr>
          <w:sz w:val="28"/>
          <w:szCs w:val="28"/>
        </w:rPr>
        <w:t>ГГГ</w:t>
      </w:r>
      <w:r w:rsidRPr="000655D9" w:rsidR="004177A4">
        <w:rPr>
          <w:sz w:val="28"/>
          <w:szCs w:val="28"/>
        </w:rPr>
        <w:t xml:space="preserve"> г., а именно пункты №</w:t>
      </w:r>
      <w:r w:rsidRPr="000655D9" w:rsidR="00D641CF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1-29, 30-61</w:t>
      </w:r>
      <w:r w:rsidRPr="000655D9" w:rsidR="00D44BC5">
        <w:rPr>
          <w:sz w:val="28"/>
          <w:szCs w:val="28"/>
        </w:rPr>
        <w:t>:</w:t>
      </w:r>
      <w:r w:rsidRPr="000655D9" w:rsidR="00EC0728">
        <w:rPr>
          <w:sz w:val="28"/>
          <w:szCs w:val="28"/>
          <w:lang w:eastAsia="ru-RU"/>
        </w:rPr>
        <w:t xml:space="preserve"> </w:t>
      </w:r>
      <w:r w:rsidRPr="000655D9" w:rsidR="00D641CF">
        <w:rPr>
          <w:sz w:val="28"/>
          <w:szCs w:val="28"/>
          <w:lang w:eastAsia="ru-RU"/>
        </w:rPr>
        <w:t>н</w:t>
      </w:r>
      <w:r w:rsidRPr="000655D9" w:rsidR="004177A4">
        <w:rPr>
          <w:sz w:val="28"/>
          <w:szCs w:val="28"/>
        </w:rPr>
        <w:t xml:space="preserve">е дублируется сигнал о срабатывании автоматической пожарной сигнализации на пульт </w:t>
      </w:r>
      <w:r w:rsidRPr="000655D9" w:rsidR="00D641CF">
        <w:rPr>
          <w:sz w:val="28"/>
          <w:szCs w:val="28"/>
        </w:rPr>
        <w:t>п</w:t>
      </w:r>
      <w:r w:rsidRPr="000655D9" w:rsidR="004177A4">
        <w:rPr>
          <w:sz w:val="28"/>
          <w:szCs w:val="28"/>
        </w:rPr>
        <w:t xml:space="preserve">одразделения пожарной охраны без участия работников объекта и (или) транслирующей этот сигнал </w:t>
      </w:r>
      <w:r w:rsidRPr="000655D9" w:rsidR="00D641CF">
        <w:rPr>
          <w:sz w:val="28"/>
          <w:szCs w:val="28"/>
        </w:rPr>
        <w:t>о</w:t>
      </w:r>
      <w:r w:rsidRPr="000655D9" w:rsidR="004177A4">
        <w:rPr>
          <w:sz w:val="28"/>
          <w:szCs w:val="28"/>
        </w:rPr>
        <w:t>рганизации - требования ст. 6, ст.</w:t>
      </w:r>
      <w:r w:rsidRPr="000655D9" w:rsidR="00D50D42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83 ч.</w:t>
      </w:r>
      <w:r w:rsidRPr="000655D9" w:rsidR="00D50D42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7 Технического регламента о требованиях пожарной безопасности» </w:t>
      </w:r>
      <w:r w:rsidRPr="000655D9" w:rsidR="00D50D42">
        <w:rPr>
          <w:sz w:val="28"/>
          <w:szCs w:val="28"/>
        </w:rPr>
        <w:t>ут</w:t>
      </w:r>
      <w:r w:rsidRPr="000655D9" w:rsidR="004177A4">
        <w:rPr>
          <w:sz w:val="28"/>
          <w:szCs w:val="28"/>
        </w:rPr>
        <w:t>в. Федеральным законом № 123-ФЭ от 22.07.2008 г., далее «Регламента»;</w:t>
      </w:r>
      <w:r w:rsidRPr="000655D9" w:rsidR="00D50D42">
        <w:rPr>
          <w:sz w:val="28"/>
          <w:szCs w:val="28"/>
        </w:rPr>
        <w:t xml:space="preserve"> </w:t>
      </w:r>
      <w:r w:rsidRPr="000655D9" w:rsidR="00D50D42">
        <w:rPr>
          <w:sz w:val="28"/>
          <w:szCs w:val="28"/>
        </w:rPr>
        <w:t>в</w:t>
      </w:r>
      <w:r w:rsidRPr="000655D9" w:rsidR="004177A4">
        <w:rPr>
          <w:sz w:val="28"/>
          <w:szCs w:val="28"/>
        </w:rPr>
        <w:t xml:space="preserve"> момент проведения проверки автоматической пожарной сигнализации и системы оповещения правления эвакуацией людей при пожаре указанные системы работали в неисправном состоянии (СОУЭЛ </w:t>
      </w:r>
      <w:r w:rsidRPr="000655D9" w:rsidR="00D50D42">
        <w:rPr>
          <w:sz w:val="28"/>
          <w:szCs w:val="28"/>
        </w:rPr>
        <w:t>п</w:t>
      </w:r>
      <w:r w:rsidRPr="000655D9" w:rsidR="004177A4">
        <w:rPr>
          <w:sz w:val="28"/>
          <w:szCs w:val="28"/>
        </w:rPr>
        <w:t xml:space="preserve">ереведена в ручной режим, АПС - неисправность пожарного </w:t>
      </w:r>
      <w:r w:rsidRPr="000655D9" w:rsidR="004177A4">
        <w:rPr>
          <w:sz w:val="28"/>
          <w:szCs w:val="28"/>
        </w:rPr>
        <w:t>извещателя</w:t>
      </w:r>
      <w:r w:rsidRPr="000655D9" w:rsidR="004177A4">
        <w:rPr>
          <w:sz w:val="28"/>
          <w:szCs w:val="28"/>
        </w:rPr>
        <w:t>) - требования п.</w:t>
      </w:r>
      <w:r w:rsidRPr="000655D9" w:rsidR="00D50D42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61 Правила </w:t>
      </w:r>
      <w:r w:rsidRPr="000655D9" w:rsidR="00D50D42">
        <w:rPr>
          <w:sz w:val="28"/>
          <w:szCs w:val="28"/>
        </w:rPr>
        <w:t>п</w:t>
      </w:r>
      <w:r w:rsidRPr="000655D9" w:rsidR="004177A4">
        <w:rPr>
          <w:sz w:val="28"/>
          <w:szCs w:val="28"/>
        </w:rPr>
        <w:t>ротивопожарного режима в Российской Федерации утв.</w:t>
      </w:r>
      <w:r w:rsidRPr="000655D9" w:rsidR="00D50D42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Постановлением Правительства РФ от 25 апреля С12 г. №</w:t>
      </w:r>
      <w:r w:rsidRPr="000655D9" w:rsidR="00D50D42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390, далее «Правил», п. 13.1.9 СП5.13130.2009;</w:t>
      </w:r>
      <w:r w:rsidRPr="000655D9" w:rsidR="00D50D42">
        <w:rPr>
          <w:sz w:val="28"/>
          <w:szCs w:val="28"/>
        </w:rPr>
        <w:t xml:space="preserve"> п</w:t>
      </w:r>
      <w:r w:rsidRPr="000655D9" w:rsidR="004177A4">
        <w:rPr>
          <w:sz w:val="28"/>
          <w:szCs w:val="28"/>
        </w:rPr>
        <w:t>ожарный извещатель расположен ближе 1м до венти</w:t>
      </w:r>
      <w:r w:rsidRPr="000655D9" w:rsidR="00D50D42">
        <w:rPr>
          <w:sz w:val="28"/>
          <w:szCs w:val="28"/>
        </w:rPr>
        <w:t>ляционного отверстия (напротив ко</w:t>
      </w:r>
      <w:r w:rsidRPr="000655D9" w:rsidR="004177A4">
        <w:rPr>
          <w:sz w:val="28"/>
          <w:szCs w:val="28"/>
        </w:rPr>
        <w:t>ндиционера) в помещениях номера №№</w:t>
      </w:r>
      <w:r w:rsidRPr="000655D9" w:rsidR="00D50D42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128, 125а, 124, помещение лаборатории на 1-м этаже - </w:t>
      </w:r>
      <w:r w:rsidRPr="000655D9" w:rsidR="00D50D42">
        <w:rPr>
          <w:sz w:val="28"/>
          <w:szCs w:val="28"/>
        </w:rPr>
        <w:t>т</w:t>
      </w:r>
      <w:r w:rsidRPr="000655D9" w:rsidR="004177A4">
        <w:rPr>
          <w:sz w:val="28"/>
          <w:szCs w:val="28"/>
        </w:rPr>
        <w:t>ребования ст. 83, ст.</w:t>
      </w:r>
      <w:r w:rsidRPr="000655D9" w:rsidR="00D50D42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84 «Регламента», п. 13.3.6 СП 5.13130.2009;</w:t>
      </w:r>
      <w:r w:rsidRPr="000655D9" w:rsidR="00D50D42">
        <w:rPr>
          <w:sz w:val="28"/>
          <w:szCs w:val="28"/>
        </w:rPr>
        <w:t xml:space="preserve"> н</w:t>
      </w:r>
      <w:r w:rsidRPr="000655D9" w:rsidR="004177A4">
        <w:rPr>
          <w:sz w:val="28"/>
          <w:szCs w:val="28"/>
        </w:rPr>
        <w:t xml:space="preserve">е соответствует нормативное расстояние до осветительных приборов тепловых извещателей менее 0,5 м.) в помещениях </w:t>
      </w:r>
      <w:r w:rsidRPr="000655D9" w:rsidR="004177A4">
        <w:rPr>
          <w:sz w:val="28"/>
          <w:szCs w:val="28"/>
        </w:rPr>
        <w:t>№45, 52, 128, 58, 59, 30, 125а, 23, 124, 35, 36, 36а, 43,</w:t>
      </w:r>
      <w:r w:rsidRPr="000655D9" w:rsidR="00F07858">
        <w:rPr>
          <w:sz w:val="28"/>
          <w:szCs w:val="28"/>
        </w:rPr>
        <w:t xml:space="preserve"> 122, 9, 10 и прочие - т</w:t>
      </w:r>
      <w:r w:rsidRPr="000655D9" w:rsidR="004177A4">
        <w:rPr>
          <w:sz w:val="28"/>
          <w:szCs w:val="28"/>
        </w:rPr>
        <w:t>ребования ст. 83, ст.84 «Регламента», п. 13.3.6 СП 5.13130.2009;</w:t>
      </w:r>
      <w:r w:rsidRPr="000655D9" w:rsidR="00F07858">
        <w:rPr>
          <w:sz w:val="28"/>
          <w:szCs w:val="28"/>
        </w:rPr>
        <w:t xml:space="preserve"> </w:t>
      </w:r>
      <w:r w:rsidRPr="000655D9" w:rsidR="00F07858">
        <w:rPr>
          <w:sz w:val="28"/>
          <w:szCs w:val="28"/>
        </w:rPr>
        <w:t>в</w:t>
      </w:r>
      <w:r w:rsidRPr="000655D9" w:rsidR="004177A4">
        <w:rPr>
          <w:sz w:val="28"/>
          <w:szCs w:val="28"/>
        </w:rPr>
        <w:t>ыходы</w:t>
      </w:r>
      <w:r w:rsidRPr="000655D9" w:rsidR="004177A4">
        <w:rPr>
          <w:sz w:val="28"/>
          <w:szCs w:val="28"/>
        </w:rPr>
        <w:t xml:space="preserve"> ведущие непосредственно наружу (с лестницы в левом крыле здания и напротив </w:t>
      </w:r>
      <w:r w:rsidRPr="000655D9" w:rsidR="00F07858">
        <w:rPr>
          <w:sz w:val="28"/>
          <w:szCs w:val="28"/>
        </w:rPr>
        <w:t>це</w:t>
      </w:r>
      <w:r w:rsidRPr="000655D9" w:rsidR="004177A4">
        <w:rPr>
          <w:sz w:val="28"/>
          <w:szCs w:val="28"/>
        </w:rPr>
        <w:t xml:space="preserve">нтрального входа к лечебному корпусу) не оборудованы ручным пожарным </w:t>
      </w:r>
      <w:r w:rsidRPr="000655D9" w:rsidR="004177A4">
        <w:rPr>
          <w:sz w:val="28"/>
          <w:szCs w:val="28"/>
        </w:rPr>
        <w:t>извещателем</w:t>
      </w:r>
      <w:r w:rsidRPr="000655D9" w:rsidR="004177A4">
        <w:rPr>
          <w:sz w:val="28"/>
          <w:szCs w:val="28"/>
        </w:rPr>
        <w:t xml:space="preserve"> - требования гг. 83, ст.</w:t>
      </w:r>
      <w:r w:rsidRPr="000655D9" w:rsidR="00F07858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84 «Регламента», п. 13.13.1-13.13.3 приложение Н СП 5.13130.2009;</w:t>
      </w:r>
      <w:r w:rsidRPr="000655D9" w:rsidR="00F07858">
        <w:rPr>
          <w:sz w:val="28"/>
          <w:szCs w:val="28"/>
        </w:rPr>
        <w:t xml:space="preserve"> н</w:t>
      </w:r>
      <w:r w:rsidRPr="000655D9" w:rsidR="004177A4">
        <w:rPr>
          <w:sz w:val="28"/>
          <w:szCs w:val="28"/>
        </w:rPr>
        <w:t>е установленный соответствующий тип пожарных извещателей в помещениях жилых номеров (в помещениях установлены тепловые извещатели вместо дымовых) - требования приложения М, приложения</w:t>
      </w:r>
      <w:r w:rsidRPr="000655D9" w:rsidR="004177A4">
        <w:rPr>
          <w:sz w:val="28"/>
          <w:szCs w:val="28"/>
        </w:rPr>
        <w:t xml:space="preserve"> А</w:t>
      </w:r>
      <w:r w:rsidRPr="000655D9" w:rsidR="004177A4">
        <w:rPr>
          <w:sz w:val="28"/>
          <w:szCs w:val="28"/>
        </w:rPr>
        <w:t xml:space="preserve"> п.А.</w:t>
      </w:r>
      <w:r w:rsidRPr="000655D9" w:rsidR="00A72F28">
        <w:rPr>
          <w:sz w:val="28"/>
          <w:szCs w:val="28"/>
        </w:rPr>
        <w:t>3</w:t>
      </w:r>
      <w:r w:rsidRPr="000655D9" w:rsidR="004177A4">
        <w:rPr>
          <w:sz w:val="28"/>
          <w:szCs w:val="28"/>
        </w:rPr>
        <w:t>, п.</w:t>
      </w:r>
      <w:r w:rsidRPr="000655D9" w:rsidR="00F07858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13.1.4, п.</w:t>
      </w:r>
      <w:r w:rsidRPr="000655D9" w:rsidR="00F07858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13.1.5, п.</w:t>
      </w:r>
      <w:r w:rsidRPr="000655D9" w:rsidR="00F07858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13.1.6, п.</w:t>
      </w:r>
      <w:r w:rsidRPr="000655D9" w:rsidR="00F07858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13.1.10, п.</w:t>
      </w:r>
      <w:r w:rsidRPr="000655D9" w:rsidR="00F07858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13.1.11, п.</w:t>
      </w:r>
      <w:r w:rsidRPr="000655D9" w:rsidR="00F07858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13.1.12</w:t>
      </w:r>
      <w:r w:rsidRPr="000655D9" w:rsidR="00F07858">
        <w:rPr>
          <w:sz w:val="28"/>
          <w:szCs w:val="28"/>
        </w:rPr>
        <w:t xml:space="preserve"> СП5.13130.2009; ст. 83, ст.84 </w:t>
      </w:r>
      <w:r w:rsidRPr="000655D9" w:rsidR="004177A4">
        <w:rPr>
          <w:sz w:val="28"/>
          <w:szCs w:val="28"/>
        </w:rPr>
        <w:t>«Регламента»;</w:t>
      </w:r>
      <w:r w:rsidRPr="000655D9" w:rsidR="00967E7D">
        <w:rPr>
          <w:sz w:val="28"/>
          <w:szCs w:val="28"/>
        </w:rPr>
        <w:t xml:space="preserve"> в</w:t>
      </w:r>
      <w:r w:rsidRPr="000655D9" w:rsidR="004177A4">
        <w:rPr>
          <w:sz w:val="28"/>
          <w:szCs w:val="28"/>
        </w:rPr>
        <w:t xml:space="preserve">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 - требования ст. 83, ст.84</w:t>
      </w:r>
      <w:r w:rsidRPr="000655D9" w:rsidR="00967E7D">
        <w:rPr>
          <w:sz w:val="28"/>
          <w:szCs w:val="28"/>
        </w:rPr>
        <w:t xml:space="preserve"> «</w:t>
      </w:r>
      <w:r w:rsidRPr="000655D9" w:rsidR="004177A4">
        <w:rPr>
          <w:sz w:val="28"/>
          <w:szCs w:val="28"/>
        </w:rPr>
        <w:t>Регламента», п. 13.15.2, п. 13.15.3, п. 13.15.7 СП5.13130.2009, п.</w:t>
      </w:r>
      <w:r w:rsidRPr="000655D9" w:rsidR="00967E7D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3.4 СПЗ. 13130.2009;</w:t>
      </w:r>
      <w:r w:rsidRPr="000655D9" w:rsidR="00967E7D">
        <w:rPr>
          <w:sz w:val="28"/>
          <w:szCs w:val="28"/>
        </w:rPr>
        <w:t xml:space="preserve"> н</w:t>
      </w:r>
      <w:r w:rsidRPr="000655D9" w:rsidR="004177A4">
        <w:rPr>
          <w:sz w:val="28"/>
          <w:szCs w:val="28"/>
        </w:rPr>
        <w:t xml:space="preserve">е установлены пожарные извещатели в подвале - кладового помещения, раздевалки, </w:t>
      </w:r>
      <w:r w:rsidRPr="000655D9" w:rsidR="004177A4">
        <w:rPr>
          <w:sz w:val="28"/>
          <w:szCs w:val="28"/>
        </w:rPr>
        <w:t>спелеотерапии</w:t>
      </w:r>
      <w:r w:rsidRPr="000655D9" w:rsidR="004177A4">
        <w:rPr>
          <w:sz w:val="28"/>
          <w:szCs w:val="28"/>
        </w:rPr>
        <w:t xml:space="preserve">, </w:t>
      </w:r>
      <w:r w:rsidRPr="000655D9" w:rsidR="004177A4">
        <w:rPr>
          <w:sz w:val="28"/>
          <w:szCs w:val="28"/>
        </w:rPr>
        <w:t>гальваногрязи</w:t>
      </w:r>
      <w:r w:rsidRPr="000655D9" w:rsidR="004177A4">
        <w:rPr>
          <w:sz w:val="28"/>
          <w:szCs w:val="28"/>
        </w:rPr>
        <w:t xml:space="preserve">, на первом этаже - кабинет стоматолога, мансарде - </w:t>
      </w:r>
      <w:r w:rsidRPr="000655D9" w:rsidR="004177A4">
        <w:rPr>
          <w:sz w:val="28"/>
          <w:szCs w:val="28"/>
        </w:rPr>
        <w:t>серверная</w:t>
      </w:r>
      <w:r w:rsidRPr="000655D9" w:rsidR="004177A4">
        <w:rPr>
          <w:sz w:val="28"/>
          <w:szCs w:val="28"/>
        </w:rPr>
        <w:t>, а также помещениях размещенных на лестничных клетках, переходы в соседние здания - требования ст. 83, ст.</w:t>
      </w:r>
      <w:r w:rsidRPr="000655D9" w:rsidR="00967E7D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84</w:t>
      </w:r>
      <w:r w:rsidRPr="000655D9" w:rsidR="00967E7D">
        <w:rPr>
          <w:sz w:val="28"/>
          <w:szCs w:val="28"/>
        </w:rPr>
        <w:t xml:space="preserve"> «</w:t>
      </w:r>
      <w:r w:rsidRPr="000655D9" w:rsidR="004177A4">
        <w:rPr>
          <w:sz w:val="28"/>
          <w:szCs w:val="28"/>
        </w:rPr>
        <w:t>Регламента», Табл.</w:t>
      </w:r>
      <w:r w:rsidRPr="000655D9" w:rsidR="00967E7D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А п.А.4 СП 5.13130.2009;</w:t>
      </w:r>
      <w:r w:rsidRPr="000655D9" w:rsidR="004F455F">
        <w:rPr>
          <w:sz w:val="28"/>
          <w:szCs w:val="28"/>
        </w:rPr>
        <w:t xml:space="preserve"> н</w:t>
      </w:r>
      <w:r w:rsidRPr="000655D9" w:rsidR="004177A4">
        <w:rPr>
          <w:sz w:val="28"/>
          <w:szCs w:val="28"/>
        </w:rPr>
        <w:t xml:space="preserve">е выдержаны расстояния между тепловыми пожарными </w:t>
      </w:r>
      <w:r w:rsidRPr="000655D9" w:rsidR="004177A4">
        <w:rPr>
          <w:sz w:val="28"/>
          <w:szCs w:val="28"/>
        </w:rPr>
        <w:t>извещателями</w:t>
      </w:r>
      <w:r w:rsidRPr="000655D9" w:rsidR="004177A4">
        <w:rPr>
          <w:sz w:val="28"/>
          <w:szCs w:val="28"/>
        </w:rPr>
        <w:t xml:space="preserve"> размещенными в фойе центрального входа (расположены вдоль стен на расстоян</w:t>
      </w:r>
      <w:r w:rsidRPr="000655D9" w:rsidR="004F455F">
        <w:rPr>
          <w:sz w:val="28"/>
          <w:szCs w:val="28"/>
        </w:rPr>
        <w:t xml:space="preserve">ии друг от друга 6,4 м. и 7 м.) </w:t>
      </w:r>
      <w:r w:rsidRPr="000655D9" w:rsidR="004177A4">
        <w:rPr>
          <w:sz w:val="28"/>
          <w:szCs w:val="28"/>
        </w:rPr>
        <w:t>- п. 13.6</w:t>
      </w:r>
      <w:r w:rsidRPr="000655D9" w:rsidR="004F455F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СП5.13130.2009;</w:t>
      </w:r>
      <w:r w:rsidRPr="000655D9" w:rsidR="004F455F">
        <w:rPr>
          <w:sz w:val="28"/>
          <w:szCs w:val="28"/>
        </w:rPr>
        <w:t xml:space="preserve"> н</w:t>
      </w:r>
      <w:r w:rsidRPr="000655D9" w:rsidR="004177A4">
        <w:rPr>
          <w:sz w:val="28"/>
          <w:szCs w:val="28"/>
        </w:rPr>
        <w:t>е выдержано расстояние не менее 1 м. между приемно-контрольным прибором и перекрытием выполненного из горючего материала</w:t>
      </w:r>
      <w:r w:rsidRPr="000655D9" w:rsidR="004F455F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-</w:t>
      </w:r>
      <w:r w:rsidRPr="000655D9" w:rsidR="004F455F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п. 13.14.7 СП5.13130.2009; </w:t>
      </w:r>
      <w:r w:rsidRPr="000655D9" w:rsidR="003401F9">
        <w:rPr>
          <w:sz w:val="28"/>
          <w:szCs w:val="28"/>
        </w:rPr>
        <w:t>п</w:t>
      </w:r>
      <w:r w:rsidRPr="000655D9" w:rsidR="004177A4">
        <w:rPr>
          <w:sz w:val="28"/>
          <w:szCs w:val="28"/>
        </w:rPr>
        <w:t>ри проведении проверки тепловых пожарных извещ</w:t>
      </w:r>
      <w:r w:rsidRPr="000655D9" w:rsidR="00055904">
        <w:rPr>
          <w:sz w:val="28"/>
          <w:szCs w:val="28"/>
        </w:rPr>
        <w:t>а</w:t>
      </w:r>
      <w:r w:rsidRPr="000655D9" w:rsidR="004177A4">
        <w:rPr>
          <w:sz w:val="28"/>
          <w:szCs w:val="28"/>
        </w:rPr>
        <w:t>телей, не сработаны в помещениях котельной в помещениях мансарды и кабинете физиотерапии на третьем этаже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61 «Правил», п.13.1.9 СП5.13130.2009;</w:t>
      </w:r>
      <w:r w:rsidRPr="000655D9" w:rsidR="003401F9">
        <w:rPr>
          <w:sz w:val="28"/>
          <w:szCs w:val="28"/>
        </w:rPr>
        <w:t xml:space="preserve"> л</w:t>
      </w:r>
      <w:r w:rsidRPr="000655D9" w:rsidR="004177A4">
        <w:rPr>
          <w:sz w:val="28"/>
          <w:szCs w:val="28"/>
        </w:rPr>
        <w:t>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</w:t>
      </w:r>
      <w:r w:rsidRPr="000655D9" w:rsidR="003401F9">
        <w:rPr>
          <w:sz w:val="28"/>
          <w:szCs w:val="28"/>
        </w:rPr>
        <w:t xml:space="preserve"> 33</w:t>
      </w:r>
      <w:r w:rsidRPr="000655D9" w:rsidR="004177A4">
        <w:rPr>
          <w:sz w:val="28"/>
          <w:szCs w:val="28"/>
        </w:rPr>
        <w:t>,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43 «Правил», ст. 6, ст.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53,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9 ст.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82, ч. 1 ст.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84 Регламента,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4.3.1 СП</w:t>
      </w:r>
      <w:r w:rsidRPr="000655D9" w:rsidR="004177A4">
        <w:rPr>
          <w:sz w:val="28"/>
          <w:szCs w:val="28"/>
        </w:rPr>
        <w:t>1</w:t>
      </w:r>
      <w:r w:rsidRPr="000655D9" w:rsidR="004177A4">
        <w:rPr>
          <w:sz w:val="28"/>
          <w:szCs w:val="28"/>
        </w:rPr>
        <w:t>.13130.2009,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7.72,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7.73,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7.74 СНиП 23-05-95, ст.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8 Федерального закона от 30.12.2009 </w:t>
      </w:r>
      <w:r w:rsidRPr="000655D9" w:rsidR="004177A4">
        <w:rPr>
          <w:sz w:val="28"/>
          <w:szCs w:val="28"/>
          <w:lang w:val="en-US"/>
        </w:rPr>
        <w:t>N</w:t>
      </w:r>
      <w:r w:rsidRPr="000655D9" w:rsidR="004177A4">
        <w:rPr>
          <w:sz w:val="28"/>
          <w:szCs w:val="28"/>
        </w:rPr>
        <w:t xml:space="preserve"> 384-Ф3,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7.104,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7.105 СП 52.13330.2011;</w:t>
      </w:r>
      <w:r w:rsidRPr="000655D9" w:rsidR="003401F9">
        <w:rPr>
          <w:sz w:val="28"/>
          <w:szCs w:val="28"/>
        </w:rPr>
        <w:t xml:space="preserve"> н</w:t>
      </w:r>
      <w:r w:rsidRPr="000655D9" w:rsidR="004177A4">
        <w:rPr>
          <w:sz w:val="28"/>
          <w:szCs w:val="28"/>
        </w:rPr>
        <w:t xml:space="preserve">е установлен соответствующий тип системы оповещения и управления эвакуацией людей при пожаре 3 </w:t>
      </w:r>
      <w:r w:rsidRPr="000655D9" w:rsidR="004177A4">
        <w:rPr>
          <w:sz w:val="28"/>
          <w:szCs w:val="28"/>
        </w:rPr>
        <w:t>го</w:t>
      </w:r>
      <w:r w:rsidRPr="000655D9" w:rsidR="004177A4">
        <w:rPr>
          <w:sz w:val="28"/>
          <w:szCs w:val="28"/>
        </w:rPr>
        <w:t xml:space="preserve"> типа (на объекте установлен 1-тип СОУЭЛ)- требования ст.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6, ст.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54, ст.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84, ст.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91 «Регламента», 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6.7 табл. 1,2 СП 3.13130.2009;</w:t>
      </w:r>
      <w:r w:rsidRPr="000655D9" w:rsidR="003401F9">
        <w:rPr>
          <w:sz w:val="28"/>
          <w:szCs w:val="28"/>
        </w:rPr>
        <w:t xml:space="preserve"> у</w:t>
      </w:r>
      <w:r w:rsidRPr="000655D9" w:rsidR="004177A4">
        <w:rPr>
          <w:sz w:val="28"/>
          <w:szCs w:val="28"/>
        </w:rPr>
        <w:t>ровень звука СОУЭЛ при работе системы (на 2-м этаже помещении №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26 - 62 </w:t>
      </w:r>
      <w:r w:rsidRPr="000655D9" w:rsidR="004177A4">
        <w:rPr>
          <w:sz w:val="28"/>
          <w:szCs w:val="28"/>
        </w:rPr>
        <w:t>дБа</w:t>
      </w:r>
      <w:r w:rsidRPr="000655D9" w:rsidR="004177A4">
        <w:rPr>
          <w:sz w:val="28"/>
          <w:szCs w:val="28"/>
        </w:rPr>
        <w:t xml:space="preserve"> и на 1-м этаже помещении №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1 - 55 </w:t>
      </w:r>
      <w:r w:rsidRPr="000655D9" w:rsidR="004177A4">
        <w:rPr>
          <w:sz w:val="28"/>
          <w:szCs w:val="28"/>
        </w:rPr>
        <w:t>дБа</w:t>
      </w:r>
      <w:r w:rsidRPr="000655D9" w:rsidR="004177A4">
        <w:rPr>
          <w:sz w:val="28"/>
          <w:szCs w:val="28"/>
        </w:rPr>
        <w:t xml:space="preserve">) над головой лежачего человека менее 70 </w:t>
      </w:r>
      <w:r w:rsidRPr="000655D9" w:rsidR="004177A4">
        <w:rPr>
          <w:sz w:val="28"/>
          <w:szCs w:val="28"/>
        </w:rPr>
        <w:t>дБа</w:t>
      </w:r>
      <w:r w:rsidRPr="000655D9" w:rsidR="004177A4">
        <w:rPr>
          <w:sz w:val="28"/>
          <w:szCs w:val="28"/>
        </w:rPr>
        <w:t xml:space="preserve"> -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п.</w:t>
      </w:r>
      <w:r w:rsidRPr="000655D9" w:rsidR="003401F9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4.3 СПЗ. 13130.2009;</w:t>
      </w:r>
      <w:r w:rsidRPr="000655D9" w:rsidR="003401F9">
        <w:rPr>
          <w:sz w:val="28"/>
          <w:szCs w:val="28"/>
        </w:rPr>
        <w:t xml:space="preserve"> в</w:t>
      </w:r>
      <w:r w:rsidRPr="000655D9" w:rsidR="004177A4">
        <w:rPr>
          <w:sz w:val="28"/>
          <w:szCs w:val="28"/>
        </w:rPr>
        <w:t xml:space="preserve"> дежурном режиме при работке СОУЭЛ светозвуковые оповещатели «Выход» не светятся — п.</w:t>
      </w:r>
      <w:r w:rsidRPr="000655D9" w:rsidR="00BF51B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5.1 СПЗ. 13130.2009;</w:t>
      </w:r>
      <w:r w:rsidRPr="000655D9" w:rsidR="00BF51B1">
        <w:rPr>
          <w:sz w:val="28"/>
          <w:szCs w:val="28"/>
        </w:rPr>
        <w:t xml:space="preserve"> н</w:t>
      </w:r>
      <w:r w:rsidRPr="000655D9" w:rsidR="004177A4">
        <w:rPr>
          <w:sz w:val="28"/>
          <w:szCs w:val="28"/>
        </w:rPr>
        <w:t>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</w:t>
      </w:r>
      <w:r w:rsidRPr="000655D9" w:rsidR="00BF51B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16 «Рефлексотерапии», в коридоре подвального помещения правого крыла двери не оборудованы </w:t>
      </w:r>
      <w:r w:rsidRPr="000655D9" w:rsidR="004177A4">
        <w:rPr>
          <w:sz w:val="28"/>
          <w:szCs w:val="28"/>
        </w:rPr>
        <w:t>оповещателями</w:t>
      </w:r>
      <w:r w:rsidRPr="000655D9" w:rsidR="004177A4">
        <w:rPr>
          <w:sz w:val="28"/>
          <w:szCs w:val="28"/>
        </w:rPr>
        <w:t xml:space="preserve"> «Выход», - п.</w:t>
      </w:r>
      <w:r w:rsidRPr="000655D9" w:rsidR="00BF51B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5.2 СПЗ. 13130.2009;</w:t>
      </w:r>
      <w:r w:rsidRPr="000655D9" w:rsidR="00BF51B1">
        <w:rPr>
          <w:sz w:val="28"/>
          <w:szCs w:val="28"/>
        </w:rPr>
        <w:t xml:space="preserve"> д</w:t>
      </w:r>
      <w:r w:rsidRPr="000655D9" w:rsidR="004177A4">
        <w:rPr>
          <w:sz w:val="28"/>
          <w:szCs w:val="28"/>
        </w:rPr>
        <w:t>опускается на путях эвакуации применение материалов с более высокой пожарной опасностью чем Г</w:t>
      </w:r>
      <w:r w:rsidRPr="000655D9" w:rsidR="004177A4">
        <w:rPr>
          <w:sz w:val="28"/>
          <w:szCs w:val="28"/>
        </w:rPr>
        <w:t>1</w:t>
      </w:r>
      <w:r w:rsidRPr="000655D9" w:rsidR="004177A4">
        <w:rPr>
          <w:sz w:val="28"/>
          <w:szCs w:val="28"/>
        </w:rPr>
        <w:t xml:space="preserve">, В1, Д2, Т2 - для отделки стен, потолков и заполнения подвесных потолков в вестибюлях, </w:t>
      </w:r>
      <w:r w:rsidRPr="000655D9" w:rsidR="00BF51B1">
        <w:rPr>
          <w:sz w:val="28"/>
          <w:szCs w:val="28"/>
        </w:rPr>
        <w:t>л</w:t>
      </w:r>
      <w:r w:rsidRPr="000655D9" w:rsidR="004177A4">
        <w:rPr>
          <w:sz w:val="28"/>
          <w:szCs w:val="28"/>
        </w:rPr>
        <w:t>естничных клетках; Г</w:t>
      </w:r>
      <w:r w:rsidRPr="000655D9" w:rsidR="004177A4">
        <w:rPr>
          <w:sz w:val="28"/>
          <w:szCs w:val="28"/>
        </w:rPr>
        <w:t>2</w:t>
      </w:r>
      <w:r w:rsidRPr="000655D9" w:rsidR="004177A4">
        <w:rPr>
          <w:sz w:val="28"/>
          <w:szCs w:val="28"/>
        </w:rPr>
        <w:t xml:space="preserve">, В2, ДЗ, ТЗ или Г2, ВЗ, Д2, Т2 - для отделки стен, потолков и заполнения </w:t>
      </w:r>
      <w:r w:rsidRPr="000655D9" w:rsidR="00BF51B1">
        <w:rPr>
          <w:sz w:val="28"/>
          <w:szCs w:val="28"/>
        </w:rPr>
        <w:t>по</w:t>
      </w:r>
      <w:r w:rsidRPr="000655D9" w:rsidR="004177A4">
        <w:rPr>
          <w:sz w:val="28"/>
          <w:szCs w:val="28"/>
        </w:rPr>
        <w:t xml:space="preserve">двесных потолков в общих коридорах (на путях эвакуации для покрытия пола (расположение коврового </w:t>
      </w:r>
      <w:r w:rsidRPr="000655D9" w:rsidR="00BF51B1">
        <w:rPr>
          <w:sz w:val="28"/>
          <w:szCs w:val="28"/>
        </w:rPr>
        <w:t>пок</w:t>
      </w:r>
      <w:r w:rsidRPr="000655D9" w:rsidR="004177A4">
        <w:rPr>
          <w:sz w:val="28"/>
          <w:szCs w:val="28"/>
        </w:rPr>
        <w:t xml:space="preserve">рытия), применение горючих материалов </w:t>
      </w:r>
      <w:r w:rsidRPr="000655D9" w:rsidR="00BF51B1">
        <w:rPr>
          <w:sz w:val="28"/>
          <w:szCs w:val="28"/>
        </w:rPr>
        <w:t>для отделки потолка в коридорах</w:t>
      </w:r>
      <w:r w:rsidRPr="000655D9" w:rsidR="004177A4">
        <w:rPr>
          <w:sz w:val="28"/>
          <w:szCs w:val="28"/>
        </w:rPr>
        <w:t xml:space="preserve">, применение горючей </w:t>
      </w:r>
      <w:r w:rsidRPr="000655D9" w:rsidR="00BF51B1">
        <w:rPr>
          <w:sz w:val="28"/>
          <w:szCs w:val="28"/>
        </w:rPr>
        <w:t>де</w:t>
      </w:r>
      <w:r w:rsidRPr="000655D9" w:rsidR="004177A4">
        <w:rPr>
          <w:sz w:val="28"/>
          <w:szCs w:val="28"/>
        </w:rPr>
        <w:t>коративной отделки стен на путях эвакуации в коридоре ст.</w:t>
      </w:r>
      <w:r w:rsidRPr="000655D9" w:rsidR="00BF51B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53</w:t>
      </w:r>
      <w:r w:rsidRPr="000655D9" w:rsidR="004177A4">
        <w:rPr>
          <w:sz w:val="28"/>
          <w:szCs w:val="28"/>
          <w:vertAlign w:val="subscript"/>
        </w:rPr>
        <w:t>;</w:t>
      </w:r>
      <w:r w:rsidRPr="000655D9" w:rsidR="004177A4">
        <w:rPr>
          <w:sz w:val="28"/>
          <w:szCs w:val="28"/>
        </w:rPr>
        <w:t xml:space="preserve"> ч.</w:t>
      </w:r>
      <w:r w:rsidRPr="000655D9" w:rsidR="00BF51B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1, ч.</w:t>
      </w:r>
      <w:r w:rsidRPr="000655D9" w:rsidR="00BF51B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2 ст.</w:t>
      </w:r>
      <w:r w:rsidRPr="000655D9" w:rsidR="00BF51B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 xml:space="preserve">89, </w:t>
      </w:r>
      <w:r w:rsidRPr="000655D9" w:rsidR="004177A4">
        <w:rPr>
          <w:sz w:val="28"/>
          <w:szCs w:val="28"/>
        </w:rPr>
        <w:t>ч.ч</w:t>
      </w:r>
      <w:r w:rsidRPr="000655D9" w:rsidR="004177A4">
        <w:rPr>
          <w:sz w:val="28"/>
          <w:szCs w:val="28"/>
        </w:rPr>
        <w:t>. 1, 2, 6 ст</w:t>
      </w:r>
      <w:r w:rsidRPr="000655D9" w:rsidR="00BF51B1">
        <w:rPr>
          <w:sz w:val="28"/>
          <w:szCs w:val="28"/>
        </w:rPr>
        <w:t>.</w:t>
      </w:r>
      <w:r w:rsidRPr="000655D9" w:rsidR="004177A4">
        <w:rPr>
          <w:sz w:val="28"/>
          <w:szCs w:val="28"/>
        </w:rPr>
        <w:t xml:space="preserve"> 134 </w:t>
      </w:r>
      <w:r w:rsidRPr="000655D9" w:rsidR="004177A4">
        <w:rPr>
          <w:sz w:val="28"/>
          <w:szCs w:val="28"/>
        </w:rPr>
        <w:t>«Регламента», п.</w:t>
      </w:r>
      <w:r w:rsidRPr="000655D9" w:rsidR="00BF51B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4.1.3, п.</w:t>
      </w:r>
      <w:r w:rsidRPr="000655D9" w:rsidR="00BF51B1">
        <w:rPr>
          <w:sz w:val="28"/>
          <w:szCs w:val="28"/>
        </w:rPr>
        <w:t xml:space="preserve"> </w:t>
      </w:r>
      <w:r w:rsidRPr="000655D9" w:rsidR="004177A4">
        <w:rPr>
          <w:sz w:val="28"/>
          <w:szCs w:val="28"/>
        </w:rPr>
        <w:t>4.3.2 СП</w:t>
      </w:r>
      <w:r w:rsidRPr="000655D9" w:rsidR="004177A4">
        <w:rPr>
          <w:sz w:val="28"/>
          <w:szCs w:val="28"/>
        </w:rPr>
        <w:t>1</w:t>
      </w:r>
      <w:r w:rsidRPr="000655D9" w:rsidR="004177A4">
        <w:rPr>
          <w:sz w:val="28"/>
          <w:szCs w:val="28"/>
        </w:rPr>
        <w:t>.13130.2009;</w:t>
      </w:r>
      <w:r w:rsidRPr="000655D9" w:rsidR="00BF51B1">
        <w:rPr>
          <w:sz w:val="28"/>
          <w:szCs w:val="28"/>
        </w:rPr>
        <w:t xml:space="preserve"> в</w:t>
      </w:r>
      <w:r w:rsidRPr="000655D9" w:rsidR="004177A4">
        <w:rPr>
          <w:sz w:val="28"/>
          <w:szCs w:val="28"/>
        </w:rPr>
        <w:t>нутреннее противопожарное водоснабжение выполнено из горючего материала (пластиковых</w:t>
      </w:r>
      <w:r w:rsidRPr="000655D9">
        <w:rPr>
          <w:sz w:val="28"/>
          <w:szCs w:val="28"/>
        </w:rPr>
        <w:t xml:space="preserve"> труб), диаметр трубопровода не соотве</w:t>
      </w:r>
      <w:r w:rsidRPr="000655D9" w:rsidR="00165622">
        <w:rPr>
          <w:sz w:val="28"/>
          <w:szCs w:val="28"/>
        </w:rPr>
        <w:t>тствует требуемому, менее 50 мм</w:t>
      </w:r>
      <w:r w:rsidRPr="000655D9">
        <w:rPr>
          <w:sz w:val="28"/>
          <w:szCs w:val="28"/>
        </w:rPr>
        <w:t xml:space="preserve"> - требования ст.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6, ст. 106, ст.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86,</w:t>
      </w:r>
      <w:r w:rsidRPr="000655D9" w:rsidR="00165622">
        <w:rPr>
          <w:sz w:val="28"/>
          <w:szCs w:val="28"/>
        </w:rPr>
        <w:t xml:space="preserve"> ст. </w:t>
      </w:r>
      <w:r w:rsidRPr="000655D9">
        <w:rPr>
          <w:sz w:val="28"/>
          <w:szCs w:val="28"/>
        </w:rPr>
        <w:t>137 «Регламента», п. 5.2.2, п.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5.3.1, п.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6.4.17, п.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7.1.3'СП30.13330.2012, СП10.13130.2009;</w:t>
      </w:r>
      <w:r w:rsidRPr="000655D9" w:rsidR="00165622">
        <w:rPr>
          <w:sz w:val="28"/>
          <w:szCs w:val="28"/>
        </w:rPr>
        <w:t xml:space="preserve"> ш</w:t>
      </w:r>
      <w:r w:rsidRPr="000655D9">
        <w:rPr>
          <w:sz w:val="28"/>
          <w:szCs w:val="28"/>
        </w:rPr>
        <w:t xml:space="preserve">ирина лестничного марша выполнена менее 1,2 м (фактическая ширина лестничного марша 1.1 </w:t>
      </w:r>
      <w:r w:rsidRPr="000655D9" w:rsidR="00165622">
        <w:rPr>
          <w:sz w:val="28"/>
          <w:szCs w:val="28"/>
        </w:rPr>
        <w:t>м</w:t>
      </w:r>
      <w:r w:rsidRPr="000655D9">
        <w:rPr>
          <w:sz w:val="28"/>
          <w:szCs w:val="28"/>
        </w:rPr>
        <w:t>етр) - требования ст.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53, ст.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89 «Регламента», п.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5.3.5 СП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>.13130.2009;</w:t>
      </w:r>
      <w:r w:rsidRPr="000655D9" w:rsidR="00165622">
        <w:rPr>
          <w:sz w:val="28"/>
          <w:szCs w:val="28"/>
        </w:rPr>
        <w:t xml:space="preserve"> ш</w:t>
      </w:r>
      <w:r w:rsidRPr="000655D9">
        <w:rPr>
          <w:sz w:val="28"/>
          <w:szCs w:val="28"/>
        </w:rPr>
        <w:t>ирина эвакуационных выходов ведущих на лестничную клетку (правого и левого крыла) выполнены менее 1,2 м (факт</w:t>
      </w:r>
      <w:r w:rsidRPr="000655D9" w:rsidR="00165622">
        <w:rPr>
          <w:sz w:val="28"/>
          <w:szCs w:val="28"/>
        </w:rPr>
        <w:t>ическая ширина составляет 0,7 м</w:t>
      </w:r>
      <w:r w:rsidRPr="000655D9">
        <w:rPr>
          <w:sz w:val="28"/>
          <w:szCs w:val="28"/>
        </w:rPr>
        <w:t>) - п.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33 «Правил», ст.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53, ст.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 xml:space="preserve">89 «Регламента», </w:t>
      </w:r>
      <w:r w:rsidRPr="000655D9" w:rsidR="00165622">
        <w:rPr>
          <w:sz w:val="28"/>
          <w:szCs w:val="28"/>
        </w:rPr>
        <w:t>п</w:t>
      </w:r>
      <w:r w:rsidRPr="000655D9">
        <w:rPr>
          <w:sz w:val="28"/>
          <w:szCs w:val="28"/>
        </w:rPr>
        <w:t>.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5.3.13 СП 1.13130.2009;</w:t>
      </w:r>
      <w:r w:rsidRPr="000655D9" w:rsidR="00165622">
        <w:rPr>
          <w:sz w:val="28"/>
          <w:szCs w:val="28"/>
        </w:rPr>
        <w:t xml:space="preserve"> ширина</w:t>
      </w:r>
      <w:r w:rsidRPr="000655D9" w:rsidR="00165622">
        <w:rPr>
          <w:sz w:val="28"/>
          <w:szCs w:val="28"/>
        </w:rPr>
        <w:tab/>
        <w:t>коридоров,</w:t>
      </w:r>
      <w:r w:rsidRPr="000655D9" w:rsidR="00165622">
        <w:rPr>
          <w:sz w:val="28"/>
          <w:szCs w:val="28"/>
        </w:rPr>
        <w:tab/>
        <w:t xml:space="preserve">по </w:t>
      </w:r>
      <w:r w:rsidRPr="000655D9">
        <w:rPr>
          <w:sz w:val="28"/>
          <w:szCs w:val="28"/>
        </w:rPr>
        <w:t>которым</w:t>
      </w:r>
      <w:r w:rsidRPr="000655D9">
        <w:rPr>
          <w:sz w:val="28"/>
          <w:szCs w:val="28"/>
        </w:rPr>
        <w:tab/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могут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эвакуироват</w:t>
      </w:r>
      <w:r w:rsidRPr="000655D9" w:rsidR="00165622">
        <w:rPr>
          <w:sz w:val="28"/>
          <w:szCs w:val="28"/>
        </w:rPr>
        <w:t>ь</w:t>
      </w:r>
      <w:r w:rsidRPr="000655D9">
        <w:rPr>
          <w:sz w:val="28"/>
          <w:szCs w:val="28"/>
        </w:rPr>
        <w:t>ся</w:t>
      </w:r>
      <w:r w:rsidRPr="000655D9" w:rsidR="00165622">
        <w:rPr>
          <w:sz w:val="28"/>
          <w:szCs w:val="28"/>
        </w:rPr>
        <w:t xml:space="preserve"> более </w:t>
      </w:r>
      <w:r w:rsidRPr="000655D9">
        <w:rPr>
          <w:sz w:val="28"/>
          <w:szCs w:val="28"/>
        </w:rPr>
        <w:t>15 человек из подвального</w:t>
      </w:r>
      <w:r w:rsidRPr="000655D9" w:rsidR="00165622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 xml:space="preserve">помещения выполнена менее 1,2 м, высота менее 2,0 м (фактическая ширина составляет 0,8 м, высота 1,8 </w:t>
      </w:r>
      <w:r w:rsidRPr="000655D9" w:rsidR="00425BFC">
        <w:rPr>
          <w:sz w:val="28"/>
          <w:szCs w:val="28"/>
        </w:rPr>
        <w:t>м</w:t>
      </w:r>
      <w:r w:rsidRPr="000655D9">
        <w:rPr>
          <w:sz w:val="28"/>
          <w:szCs w:val="28"/>
        </w:rPr>
        <w:t>) -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требования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53,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89 «Регламента», п.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4.3.4, п.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5.1.1 СП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>.13130.2009;</w:t>
      </w:r>
      <w:r w:rsidRPr="000655D9" w:rsidR="00425BFC">
        <w:rPr>
          <w:sz w:val="28"/>
          <w:szCs w:val="28"/>
        </w:rPr>
        <w:t xml:space="preserve"> в</w:t>
      </w:r>
      <w:r w:rsidRPr="000655D9">
        <w:rPr>
          <w:sz w:val="28"/>
          <w:szCs w:val="28"/>
        </w:rPr>
        <w:t>ысота горизонтального участка путей эвакуации на лестнице между корпусом «А» и корпусом</w:t>
      </w:r>
      <w:r w:rsidRPr="000655D9" w:rsidR="00425BFC">
        <w:rPr>
          <w:sz w:val="28"/>
          <w:szCs w:val="28"/>
        </w:rPr>
        <w:t xml:space="preserve"> «Г» выполнена менее 2 м</w:t>
      </w:r>
      <w:r w:rsidRPr="000655D9">
        <w:rPr>
          <w:sz w:val="28"/>
          <w:szCs w:val="28"/>
        </w:rPr>
        <w:t xml:space="preserve"> - требования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53,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89 «Регламента», п.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4.3.4 СП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>.13130.2009;</w:t>
      </w:r>
      <w:r w:rsidRPr="000655D9" w:rsidR="00425BFC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 xml:space="preserve">е установлена противопожарная дверь 2-го типа в помещениях электрощитовой, которая обеспечивает предел огнестойкости </w:t>
      </w:r>
      <w:r w:rsidRPr="000655D9">
        <w:rPr>
          <w:sz w:val="28"/>
          <w:szCs w:val="28"/>
          <w:lang w:val="en-US"/>
        </w:rPr>
        <w:t>EI</w:t>
      </w:r>
      <w:r w:rsidRPr="000655D9">
        <w:rPr>
          <w:sz w:val="28"/>
          <w:szCs w:val="28"/>
        </w:rPr>
        <w:t>30 - п.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1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52, ч.</w:t>
      </w:r>
      <w:r w:rsidRPr="000655D9" w:rsidR="00425BFC">
        <w:rPr>
          <w:sz w:val="28"/>
          <w:szCs w:val="28"/>
        </w:rPr>
        <w:t xml:space="preserve"> 3</w:t>
      </w:r>
      <w:r w:rsidRPr="000655D9">
        <w:rPr>
          <w:sz w:val="28"/>
          <w:szCs w:val="28"/>
        </w:rPr>
        <w:t xml:space="preserve">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 xml:space="preserve">87, </w:t>
      </w:r>
      <w:r w:rsidRPr="000655D9">
        <w:rPr>
          <w:sz w:val="28"/>
          <w:szCs w:val="28"/>
        </w:rPr>
        <w:t>ч.ч</w:t>
      </w:r>
      <w:r w:rsidRPr="000655D9">
        <w:rPr>
          <w:sz w:val="28"/>
          <w:szCs w:val="28"/>
        </w:rPr>
        <w:t>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1, 2, 3, 13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88 табл.24 «Регламента», П-5.2.6 СП</w:t>
      </w:r>
      <w:r w:rsidRPr="000655D9">
        <w:rPr>
          <w:sz w:val="28"/>
          <w:szCs w:val="28"/>
        </w:rPr>
        <w:t>4</w:t>
      </w:r>
      <w:r w:rsidRPr="000655D9">
        <w:rPr>
          <w:sz w:val="28"/>
          <w:szCs w:val="28"/>
        </w:rPr>
        <w:t>.13130.2013;</w:t>
      </w:r>
      <w:r w:rsidRPr="000655D9" w:rsidR="00425BFC">
        <w:rPr>
          <w:sz w:val="28"/>
          <w:szCs w:val="28"/>
        </w:rPr>
        <w:t xml:space="preserve"> </w:t>
      </w:r>
      <w:r w:rsidRPr="000655D9" w:rsidR="00425BFC">
        <w:rPr>
          <w:sz w:val="28"/>
          <w:szCs w:val="28"/>
        </w:rPr>
        <w:t>д</w:t>
      </w:r>
      <w:r w:rsidRPr="000655D9">
        <w:rPr>
          <w:sz w:val="28"/>
          <w:szCs w:val="28"/>
        </w:rPr>
        <w:t>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- п.</w:t>
      </w:r>
      <w:r w:rsidRPr="000655D9" w:rsidR="00425BFC">
        <w:rPr>
          <w:sz w:val="28"/>
          <w:szCs w:val="28"/>
        </w:rPr>
        <w:t xml:space="preserve"> 33</w:t>
      </w:r>
      <w:r w:rsidRPr="000655D9">
        <w:rPr>
          <w:sz w:val="28"/>
          <w:szCs w:val="28"/>
        </w:rPr>
        <w:t>, ж) п.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 xml:space="preserve">36 </w:t>
      </w:r>
      <w:r w:rsidRPr="000655D9" w:rsidR="00425BFC">
        <w:rPr>
          <w:sz w:val="28"/>
          <w:szCs w:val="28"/>
        </w:rPr>
        <w:t>«</w:t>
      </w:r>
      <w:r w:rsidRPr="000655D9">
        <w:rPr>
          <w:sz w:val="28"/>
          <w:szCs w:val="28"/>
        </w:rPr>
        <w:t>Правил»,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6,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53, ст.</w:t>
      </w:r>
      <w:r w:rsidRPr="000655D9" w:rsidR="00425BFC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89 «Регламента», п.4.1.3, п.4.2.6 СП 1.13130.2009;</w:t>
      </w:r>
      <w:r w:rsidRPr="000655D9" w:rsidR="00425BFC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 - п.</w:t>
      </w:r>
      <w:r w:rsidRPr="000655D9" w:rsidR="00425BFC">
        <w:rPr>
          <w:sz w:val="28"/>
          <w:szCs w:val="28"/>
        </w:rPr>
        <w:t>33</w:t>
      </w:r>
      <w:r w:rsidRPr="000655D9">
        <w:rPr>
          <w:sz w:val="28"/>
          <w:szCs w:val="28"/>
        </w:rPr>
        <w:t xml:space="preserve"> «Правил», ст.53, ст.89 </w:t>
      </w:r>
      <w:r w:rsidRPr="000655D9" w:rsidR="00425BFC">
        <w:rPr>
          <w:sz w:val="28"/>
          <w:szCs w:val="28"/>
        </w:rPr>
        <w:t>«</w:t>
      </w:r>
      <w:r w:rsidRPr="000655D9">
        <w:rPr>
          <w:sz w:val="28"/>
          <w:szCs w:val="28"/>
        </w:rPr>
        <w:t>Регламента», п.5.2.3, п.5.3.3 СП 1.13130.2009;</w:t>
      </w:r>
      <w:r w:rsidRPr="000655D9" w:rsidR="00425BFC">
        <w:rPr>
          <w:sz w:val="28"/>
          <w:szCs w:val="28"/>
        </w:rPr>
        <w:t xml:space="preserve"> в</w:t>
      </w:r>
      <w:r w:rsidRPr="000655D9">
        <w:rPr>
          <w:sz w:val="28"/>
          <w:szCs w:val="28"/>
        </w:rPr>
        <w:t xml:space="preserve"> помещениях складского и технического назначения (кладовые, мастерские, прачечные, гладильные, </w:t>
      </w:r>
      <w:r w:rsidRPr="000655D9">
        <w:rPr>
          <w:sz w:val="28"/>
          <w:szCs w:val="28"/>
        </w:rPr>
        <w:t>электрощитовые</w:t>
      </w:r>
      <w:r w:rsidRPr="000655D9">
        <w:rPr>
          <w:sz w:val="28"/>
          <w:szCs w:val="28"/>
        </w:rPr>
        <w:t>) выделяемые противопожарными преградами не установлены противопожарные двери 2-го типа - п.1 ст.52, ч.</w:t>
      </w:r>
      <w:r w:rsidRPr="000655D9" w:rsidR="0022755A">
        <w:rPr>
          <w:sz w:val="28"/>
          <w:szCs w:val="28"/>
        </w:rPr>
        <w:t>3</w:t>
      </w:r>
      <w:r w:rsidRPr="000655D9">
        <w:rPr>
          <w:sz w:val="28"/>
          <w:szCs w:val="28"/>
        </w:rPr>
        <w:t xml:space="preserve"> ст.87, ч</w:t>
      </w:r>
      <w:r w:rsidRPr="000655D9">
        <w:rPr>
          <w:sz w:val="28"/>
          <w:szCs w:val="28"/>
        </w:rPr>
        <w:t>.ч</w:t>
      </w:r>
      <w:r w:rsidRPr="000655D9">
        <w:rPr>
          <w:sz w:val="28"/>
          <w:szCs w:val="28"/>
        </w:rPr>
        <w:t>,1, 2, 3, 13 ст.88 табл.24 «Регламента», п.5.2.6 СП4.13130.2013;</w:t>
      </w:r>
      <w:r w:rsidRPr="000655D9" w:rsidR="0022755A">
        <w:rPr>
          <w:sz w:val="28"/>
          <w:szCs w:val="28"/>
        </w:rPr>
        <w:t xml:space="preserve"> в</w:t>
      </w:r>
      <w:r w:rsidRPr="000655D9">
        <w:rPr>
          <w:sz w:val="28"/>
          <w:szCs w:val="28"/>
        </w:rPr>
        <w:t xml:space="preserve"> помещени</w:t>
      </w:r>
      <w:r w:rsidRPr="000655D9" w:rsidR="0022755A">
        <w:rPr>
          <w:sz w:val="28"/>
          <w:szCs w:val="28"/>
        </w:rPr>
        <w:t>и</w:t>
      </w:r>
      <w:r w:rsidRPr="000655D9">
        <w:rPr>
          <w:sz w:val="28"/>
          <w:szCs w:val="28"/>
        </w:rPr>
        <w:t xml:space="preserve"> котельной не установлена противопожарная дверь 2-го типа п.1 ст.52, ч.</w:t>
      </w:r>
      <w:r w:rsidRPr="000655D9" w:rsidR="0022755A">
        <w:rPr>
          <w:sz w:val="28"/>
          <w:szCs w:val="28"/>
        </w:rPr>
        <w:t>3</w:t>
      </w:r>
      <w:r w:rsidRPr="000655D9">
        <w:rPr>
          <w:sz w:val="28"/>
          <w:szCs w:val="28"/>
        </w:rPr>
        <w:t xml:space="preserve"> ст.87, </w:t>
      </w:r>
      <w:r w:rsidRPr="000655D9">
        <w:rPr>
          <w:rStyle w:val="75pt"/>
          <w:b w:val="0"/>
          <w:color w:val="auto"/>
          <w:sz w:val="28"/>
          <w:szCs w:val="28"/>
        </w:rPr>
        <w:t xml:space="preserve">Ч.Ч.1, </w:t>
      </w:r>
      <w:r w:rsidRPr="000655D9">
        <w:rPr>
          <w:sz w:val="28"/>
          <w:szCs w:val="28"/>
        </w:rPr>
        <w:t>2, 3, 13 ст.88 табл.24 «Регламента», п.6.9.3 СП</w:t>
      </w:r>
      <w:r w:rsidRPr="000655D9">
        <w:rPr>
          <w:sz w:val="28"/>
          <w:szCs w:val="28"/>
        </w:rPr>
        <w:t>4</w:t>
      </w:r>
      <w:r w:rsidRPr="000655D9">
        <w:rPr>
          <w:sz w:val="28"/>
          <w:szCs w:val="28"/>
        </w:rPr>
        <w:t>.13130.2013;</w:t>
      </w:r>
      <w:r w:rsidRPr="000655D9" w:rsidR="0022755A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</w:t>
      </w:r>
      <w:r w:rsidRPr="000655D9" w:rsidR="0022755A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ст.6, ст.26, ч.21 ст.27 «Регламента», п.5.1.2 СП 4.13130.2013, СП 12.13130.2009;</w:t>
      </w:r>
      <w:r w:rsidRPr="000655D9" w:rsidR="0022755A">
        <w:rPr>
          <w:sz w:val="28"/>
          <w:szCs w:val="28"/>
        </w:rPr>
        <w:t xml:space="preserve"> в</w:t>
      </w:r>
      <w:r w:rsidRPr="000655D9">
        <w:rPr>
          <w:sz w:val="28"/>
          <w:szCs w:val="28"/>
        </w:rPr>
        <w:t xml:space="preserve">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655D9">
        <w:rPr>
          <w:sz w:val="28"/>
          <w:szCs w:val="28"/>
        </w:rPr>
        <w:t>дымогазонепроницаемости</w:t>
      </w:r>
      <w:r w:rsidRPr="000655D9">
        <w:rPr>
          <w:sz w:val="28"/>
          <w:szCs w:val="28"/>
        </w:rPr>
        <w:t xml:space="preserve"> п. 22 «Правил», ст.82 п.7 «Регламента»;</w:t>
      </w:r>
      <w:r w:rsidRPr="000655D9" w:rsidR="0022755A">
        <w:rPr>
          <w:sz w:val="28"/>
          <w:szCs w:val="28"/>
        </w:rPr>
        <w:t xml:space="preserve"> </w:t>
      </w:r>
      <w:r w:rsidRPr="000655D9" w:rsidR="0022755A">
        <w:rPr>
          <w:sz w:val="28"/>
          <w:szCs w:val="28"/>
        </w:rPr>
        <w:t>д</w:t>
      </w:r>
      <w:r w:rsidRPr="000655D9">
        <w:rPr>
          <w:sz w:val="28"/>
          <w:szCs w:val="28"/>
        </w:rPr>
        <w:t>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- требования п.23 (о) «Правил»;</w:t>
      </w:r>
      <w:r w:rsidRPr="000655D9" w:rsidR="0022755A">
        <w:rPr>
          <w:sz w:val="28"/>
          <w:szCs w:val="28"/>
        </w:rPr>
        <w:t xml:space="preserve"> д</w:t>
      </w:r>
      <w:r w:rsidRPr="000655D9">
        <w:rPr>
          <w:sz w:val="28"/>
          <w:szCs w:val="28"/>
        </w:rPr>
        <w:t xml:space="preserve">опускается блокирование и закрывание на ключ, эвакуационного выхода правой лестничной клетки мансарды и эвакуационного выхода из подвального помещения правого крыла п.36 (а), п.35 </w:t>
      </w:r>
      <w:r w:rsidRPr="000655D9" w:rsidR="0022755A">
        <w:rPr>
          <w:sz w:val="28"/>
          <w:szCs w:val="28"/>
        </w:rPr>
        <w:t>«</w:t>
      </w:r>
      <w:r w:rsidRPr="000655D9">
        <w:rPr>
          <w:sz w:val="28"/>
          <w:szCs w:val="28"/>
        </w:rPr>
        <w:t>Правил»;</w:t>
      </w:r>
      <w:r w:rsidRPr="000655D9" w:rsidR="0022755A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 xml:space="preserve">е </w:t>
      </w:r>
      <w:r w:rsidRPr="000655D9">
        <w:rPr>
          <w:sz w:val="28"/>
          <w:szCs w:val="28"/>
        </w:rPr>
        <w:t>предусмотрены вертикальные пожарные лестницы типа 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</w:t>
      </w:r>
      <w:r w:rsidRPr="000655D9" w:rsidR="0022755A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предусмотрено ограждение на эксплуатируемой кровле корпуса ст.6 ч,1 «Регламента», п.7.16 СП 4.13130.2013;</w:t>
      </w:r>
      <w:r w:rsidRPr="000655D9" w:rsidR="0022755A">
        <w:rPr>
          <w:sz w:val="28"/>
          <w:szCs w:val="28"/>
        </w:rPr>
        <w:t xml:space="preserve"> </w:t>
      </w:r>
      <w:r w:rsidRPr="000655D9" w:rsidR="0022755A">
        <w:rPr>
          <w:sz w:val="28"/>
          <w:szCs w:val="28"/>
        </w:rPr>
        <w:t>л</w:t>
      </w:r>
      <w:r w:rsidRPr="000655D9">
        <w:rPr>
          <w:sz w:val="28"/>
          <w:szCs w:val="28"/>
        </w:rPr>
        <w:t>ицо ответственное за исправность АПС и СОУЭЛ, первичные средства пожаротушения, пожарную безопасность на объекте не прошло обучение по вопросам пожарно-технического минимума п.</w:t>
      </w:r>
      <w:r w:rsidRPr="000655D9" w:rsidR="0022755A">
        <w:rPr>
          <w:sz w:val="28"/>
          <w:szCs w:val="28"/>
        </w:rPr>
        <w:t>3 «</w:t>
      </w:r>
      <w:r w:rsidRPr="000655D9">
        <w:rPr>
          <w:sz w:val="28"/>
          <w:szCs w:val="28"/>
        </w:rPr>
        <w:t>Правил»;</w:t>
      </w:r>
      <w:r w:rsidRPr="000655D9" w:rsidR="002302D1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проведен монтаж и наладка системы оповещения и управления эвакуацией людей при пожаре</w:t>
      </w:r>
      <w:r w:rsidRPr="000655D9" w:rsidR="002302D1">
        <w:rPr>
          <w:sz w:val="28"/>
          <w:szCs w:val="28"/>
        </w:rPr>
        <w:t xml:space="preserve"> 3 </w:t>
      </w:r>
      <w:r w:rsidRPr="000655D9">
        <w:rPr>
          <w:sz w:val="28"/>
          <w:szCs w:val="28"/>
        </w:rPr>
        <w:t>го</w:t>
      </w:r>
      <w:r w:rsidRPr="000655D9">
        <w:rPr>
          <w:sz w:val="28"/>
          <w:szCs w:val="28"/>
        </w:rPr>
        <w:t xml:space="preserve"> типа - требования ст.6, ст.54, ст.84, ст.91 «Регламента», п.6.7 табл. 1,2 СП 3.13130.2009;</w:t>
      </w:r>
      <w:r w:rsidRPr="000655D9" w:rsidR="002302D1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установлен соответствующий тип пожарных извещателей в помещениях (в помещениях установлены тепловые извещатели вместо дымовых) - требования приложения М, приложения</w:t>
      </w:r>
      <w:r w:rsidRPr="000655D9">
        <w:rPr>
          <w:sz w:val="28"/>
          <w:szCs w:val="28"/>
        </w:rPr>
        <w:t xml:space="preserve"> А</w:t>
      </w:r>
      <w:r w:rsidRPr="000655D9">
        <w:rPr>
          <w:sz w:val="28"/>
          <w:szCs w:val="28"/>
        </w:rPr>
        <w:t xml:space="preserve"> п.А.</w:t>
      </w:r>
      <w:r w:rsidRPr="000655D9" w:rsidR="002302D1">
        <w:rPr>
          <w:sz w:val="28"/>
          <w:szCs w:val="28"/>
        </w:rPr>
        <w:t>3</w:t>
      </w:r>
      <w:r w:rsidRPr="000655D9">
        <w:rPr>
          <w:sz w:val="28"/>
          <w:szCs w:val="28"/>
        </w:rPr>
        <w:t xml:space="preserve">, </w:t>
      </w:r>
      <w:r w:rsidRPr="000655D9" w:rsidR="002302D1">
        <w:rPr>
          <w:sz w:val="28"/>
          <w:szCs w:val="28"/>
        </w:rPr>
        <w:t>п.</w:t>
      </w:r>
      <w:r w:rsidRPr="000655D9">
        <w:rPr>
          <w:sz w:val="28"/>
          <w:szCs w:val="28"/>
        </w:rPr>
        <w:t>13.1.4, п.13.1.5, п.13.1.6, п.13.1.10, п.13.1.11, п.13.1.12 СП 5.13130.2009;</w:t>
      </w:r>
      <w:r w:rsidRPr="000655D9" w:rsidR="002302D1">
        <w:rPr>
          <w:sz w:val="28"/>
          <w:szCs w:val="28"/>
        </w:rPr>
        <w:t xml:space="preserve"> п</w:t>
      </w:r>
      <w:r w:rsidRPr="000655D9">
        <w:rPr>
          <w:sz w:val="28"/>
          <w:szCs w:val="28"/>
        </w:rPr>
        <w:t>ожарный извещатель расположен ближе 1м до вентиляционного отверстия (напротив кондиционера) в помещениях администратора, коридоре «</w:t>
      </w:r>
      <w:r w:rsidRPr="000655D9">
        <w:rPr>
          <w:sz w:val="28"/>
          <w:szCs w:val="28"/>
        </w:rPr>
        <w:t>Гидролатии</w:t>
      </w:r>
      <w:r w:rsidRPr="000655D9">
        <w:rPr>
          <w:sz w:val="28"/>
          <w:szCs w:val="28"/>
        </w:rPr>
        <w:t>» - п.13.3.6 СП 5.13130.2009;</w:t>
      </w:r>
      <w:r w:rsidRPr="000655D9" w:rsidR="002302D1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установлены пожарный извещатель в подсобном помещении на первого этажа - требования ст</w:t>
      </w:r>
      <w:r w:rsidRPr="000655D9" w:rsidR="002302D1">
        <w:rPr>
          <w:sz w:val="28"/>
          <w:szCs w:val="28"/>
        </w:rPr>
        <w:t>.</w:t>
      </w:r>
      <w:r w:rsidRPr="000655D9">
        <w:rPr>
          <w:sz w:val="28"/>
          <w:szCs w:val="28"/>
        </w:rPr>
        <w:t xml:space="preserve"> 83, ст.84 «Регламента», </w:t>
      </w:r>
      <w:r w:rsidRPr="000655D9">
        <w:rPr>
          <w:sz w:val="28"/>
          <w:szCs w:val="28"/>
        </w:rPr>
        <w:t>Табл</w:t>
      </w:r>
      <w:r w:rsidRPr="000655D9">
        <w:rPr>
          <w:sz w:val="28"/>
          <w:szCs w:val="28"/>
        </w:rPr>
        <w:t>.А</w:t>
      </w:r>
      <w:r w:rsidRPr="000655D9">
        <w:rPr>
          <w:sz w:val="28"/>
          <w:szCs w:val="28"/>
        </w:rPr>
        <w:t xml:space="preserve"> п.А.4 СП 5.13130.2009;</w:t>
      </w:r>
      <w:r w:rsidRPr="000655D9" w:rsidR="002302D1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предусмотрено заземление приемно-контрольного пульта - п. 16.1 СП 5.13130.2009;</w:t>
      </w:r>
      <w:r w:rsidRPr="000655D9" w:rsidR="002302D1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предусмотрены противопожарные расстояния между корпусом «Г» до соседнего здания ( противопожарное расстояние 2,8 м.) - п. 4.3 табл.1 СП4.13130.2013;</w:t>
      </w:r>
      <w:r w:rsidRPr="000655D9" w:rsidR="002302D1">
        <w:rPr>
          <w:sz w:val="28"/>
          <w:szCs w:val="28"/>
        </w:rPr>
        <w:t xml:space="preserve"> ш</w:t>
      </w:r>
      <w:r w:rsidRPr="000655D9">
        <w:rPr>
          <w:sz w:val="28"/>
          <w:szCs w:val="28"/>
        </w:rPr>
        <w:t>ирина лестничных маршей выполнена менее 1,2 м. (фактическая ширина лестничных маршей 0.8-0,9 м.) - требования ст.53, ст.89 «Регламента», п.5.3.5 СП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>.13130.2009;</w:t>
      </w:r>
      <w:r w:rsidRPr="000655D9" w:rsidR="002E1368">
        <w:rPr>
          <w:sz w:val="28"/>
          <w:szCs w:val="28"/>
        </w:rPr>
        <w:t xml:space="preserve"> ш</w:t>
      </w:r>
      <w:r w:rsidRPr="000655D9">
        <w:rPr>
          <w:sz w:val="28"/>
          <w:szCs w:val="28"/>
        </w:rPr>
        <w:t>ирина коридоров, по которым могут эвакуироват</w:t>
      </w:r>
      <w:r w:rsidRPr="000655D9" w:rsidR="002E1368">
        <w:rPr>
          <w:sz w:val="28"/>
          <w:szCs w:val="28"/>
        </w:rPr>
        <w:t>ь</w:t>
      </w:r>
      <w:r w:rsidRPr="000655D9">
        <w:rPr>
          <w:sz w:val="28"/>
          <w:szCs w:val="28"/>
        </w:rPr>
        <w:t>ся более 15 человек на втором и третьем этаже выполнена менее 1,2 м., (фактическая ширина при открывании двери сужается до 0,8 м., при закрытых дверях 0,9 м.) -</w:t>
      </w:r>
      <w:r w:rsidRPr="000655D9" w:rsidR="002E1368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требования ст.53, ст.89 «Регламента», п.4.3.4, п.5.1.1 СП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>.13130.2009;</w:t>
      </w:r>
      <w:r w:rsidRPr="000655D9" w:rsidR="002E1368">
        <w:rPr>
          <w:sz w:val="28"/>
          <w:szCs w:val="28"/>
        </w:rPr>
        <w:t xml:space="preserve"> </w:t>
      </w:r>
      <w:r w:rsidRPr="000655D9" w:rsidR="002E1368">
        <w:rPr>
          <w:sz w:val="28"/>
          <w:szCs w:val="28"/>
        </w:rPr>
        <w:t>н</w:t>
      </w:r>
      <w:r w:rsidRPr="000655D9">
        <w:rPr>
          <w:sz w:val="28"/>
          <w:szCs w:val="28"/>
        </w:rPr>
        <w:t>е обеспечено наличие на видных местах в поэтажных планов эвакуации людей в случае</w:t>
      </w:r>
      <w:r w:rsidRPr="000655D9" w:rsidR="002E1368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возникновения пожара согласно ГОСТР 12.2.143-2009 - требования п.7 «Правил», ст.6 «Регламента», п.6.2 ГОСТР 12.2.143-2009;</w:t>
      </w:r>
      <w:r w:rsidRPr="000655D9" w:rsidR="002E1368">
        <w:rPr>
          <w:sz w:val="28"/>
          <w:szCs w:val="28"/>
        </w:rPr>
        <w:t xml:space="preserve"> д</w:t>
      </w:r>
      <w:r w:rsidRPr="000655D9">
        <w:rPr>
          <w:sz w:val="28"/>
          <w:szCs w:val="28"/>
        </w:rPr>
        <w:t>опускается эксплуатация электрического светильника, со снятым колпаком (</w:t>
      </w:r>
      <w:r w:rsidRPr="000655D9">
        <w:rPr>
          <w:sz w:val="28"/>
          <w:szCs w:val="28"/>
        </w:rPr>
        <w:t>рассеивателем</w:t>
      </w:r>
      <w:r w:rsidRPr="000655D9">
        <w:rPr>
          <w:sz w:val="28"/>
          <w:szCs w:val="28"/>
        </w:rPr>
        <w:t>),</w:t>
      </w:r>
      <w:r w:rsidRPr="000655D9" w:rsidR="002E1368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 xml:space="preserve">которые предусмотрены конструкцией светильника в подсобном помещении первого этажа - п.42 (в) </w:t>
      </w:r>
      <w:r w:rsidRPr="000655D9" w:rsidR="002E1368">
        <w:rPr>
          <w:sz w:val="28"/>
          <w:szCs w:val="28"/>
        </w:rPr>
        <w:t>«</w:t>
      </w:r>
      <w:r w:rsidRPr="000655D9">
        <w:rPr>
          <w:sz w:val="28"/>
          <w:szCs w:val="28"/>
        </w:rPr>
        <w:t>Правил»;</w:t>
      </w:r>
      <w:r w:rsidRPr="000655D9" w:rsidR="002E1368">
        <w:rPr>
          <w:sz w:val="28"/>
          <w:szCs w:val="28"/>
        </w:rPr>
        <w:t xml:space="preserve"> д</w:t>
      </w:r>
      <w:r w:rsidRPr="000655D9">
        <w:rPr>
          <w:sz w:val="28"/>
          <w:szCs w:val="28"/>
        </w:rPr>
        <w:t>опускается блокирование и закрывание на ключ, эвакуационного выхода лестничной клетки во время пребывания людей п.36 (а), п.35 «Правил»;</w:t>
      </w:r>
      <w:r w:rsidRPr="000655D9" w:rsidR="002E1368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предусмотрены вертикальные пожарные лестницы типа 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</w:t>
      </w:r>
      <w:r w:rsidRPr="000655D9" w:rsidR="002E1368">
        <w:rPr>
          <w:sz w:val="28"/>
          <w:szCs w:val="28"/>
        </w:rPr>
        <w:t xml:space="preserve"> д</w:t>
      </w:r>
      <w:r w:rsidRPr="000655D9">
        <w:rPr>
          <w:sz w:val="28"/>
          <w:szCs w:val="28"/>
        </w:rPr>
        <w:t>опускается размещение под лестничной клеткой мешков с полиэтиленовыми пакетами и солью</w:t>
      </w:r>
      <w:r w:rsidRPr="000655D9" w:rsidR="002E1368">
        <w:rPr>
          <w:sz w:val="28"/>
          <w:szCs w:val="28"/>
        </w:rPr>
        <w:t xml:space="preserve"> - </w:t>
      </w:r>
      <w:r w:rsidRPr="000655D9">
        <w:rPr>
          <w:sz w:val="28"/>
          <w:szCs w:val="28"/>
        </w:rPr>
        <w:t>п.23 (к) «Правил»;</w:t>
      </w:r>
      <w:r w:rsidRPr="000655D9" w:rsidR="002E1368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ст.83 ч.7 «Регламента»;</w:t>
      </w:r>
      <w:r w:rsidRPr="000655D9" w:rsidR="002E1368">
        <w:rPr>
          <w:sz w:val="28"/>
          <w:szCs w:val="28"/>
        </w:rPr>
        <w:t xml:space="preserve"> </w:t>
      </w:r>
      <w:r w:rsidRPr="000655D9" w:rsidR="002E1368">
        <w:rPr>
          <w:sz w:val="28"/>
          <w:szCs w:val="28"/>
        </w:rPr>
        <w:t>н</w:t>
      </w:r>
      <w:r w:rsidRPr="000655D9">
        <w:rPr>
          <w:sz w:val="28"/>
          <w:szCs w:val="28"/>
        </w:rPr>
        <w:t>е проведен монтаж и наладка системы оповещения и управления эвакуацией людей при пожаре 3-го типа, имеющаяся СОУЭЛ 1го типа работает неисправно - требования ст.6, ст.54, ст.84, ст.91 «Регламента», п.6.7 табл. 1,2 СП 3.13130.2009;</w:t>
      </w:r>
      <w:r w:rsidRPr="000655D9" w:rsidR="002E1368">
        <w:rPr>
          <w:sz w:val="28"/>
          <w:szCs w:val="28"/>
        </w:rPr>
        <w:t xml:space="preserve"> с</w:t>
      </w:r>
      <w:r w:rsidRPr="000655D9">
        <w:rPr>
          <w:sz w:val="28"/>
          <w:szCs w:val="28"/>
        </w:rPr>
        <w:t xml:space="preserve">ветозвуковой </w:t>
      </w:r>
      <w:r w:rsidRPr="000655D9">
        <w:rPr>
          <w:sz w:val="28"/>
          <w:szCs w:val="28"/>
        </w:rPr>
        <w:t>оповещатель</w:t>
      </w:r>
      <w:r w:rsidRPr="000655D9">
        <w:rPr>
          <w:sz w:val="28"/>
          <w:szCs w:val="28"/>
        </w:rPr>
        <w:t xml:space="preserve"> </w:t>
      </w:r>
      <w:r w:rsidRPr="000655D9" w:rsidR="002E1368">
        <w:rPr>
          <w:sz w:val="28"/>
          <w:szCs w:val="28"/>
        </w:rPr>
        <w:t xml:space="preserve">«Выход» в </w:t>
      </w:r>
      <w:r w:rsidRPr="000655D9">
        <w:rPr>
          <w:sz w:val="28"/>
          <w:szCs w:val="28"/>
        </w:rPr>
        <w:t>кинозале не работает при срабатывании СОУЭЛ - п.5.1</w:t>
      </w:r>
      <w:r w:rsidRPr="000655D9" w:rsidR="00E07254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СП</w:t>
      </w:r>
      <w:r w:rsidRPr="000655D9" w:rsidR="00E07254">
        <w:rPr>
          <w:sz w:val="28"/>
          <w:szCs w:val="28"/>
        </w:rPr>
        <w:t>3</w:t>
      </w:r>
      <w:r w:rsidRPr="000655D9">
        <w:rPr>
          <w:sz w:val="28"/>
          <w:szCs w:val="28"/>
        </w:rPr>
        <w:t>. 13130.2009;</w:t>
      </w:r>
      <w:r w:rsidRPr="000655D9" w:rsidR="00E07254">
        <w:rPr>
          <w:sz w:val="28"/>
          <w:szCs w:val="28"/>
        </w:rPr>
        <w:t xml:space="preserve"> с</w:t>
      </w:r>
      <w:r w:rsidRPr="000655D9">
        <w:rPr>
          <w:sz w:val="28"/>
          <w:szCs w:val="28"/>
        </w:rPr>
        <w:t xml:space="preserve">ветозвуковой </w:t>
      </w:r>
      <w:r w:rsidRPr="000655D9">
        <w:rPr>
          <w:sz w:val="28"/>
          <w:szCs w:val="28"/>
        </w:rPr>
        <w:t>оповещатель</w:t>
      </w:r>
      <w:r w:rsidRPr="000655D9">
        <w:rPr>
          <w:sz w:val="28"/>
          <w:szCs w:val="28"/>
        </w:rPr>
        <w:t xml:space="preserve"> </w:t>
      </w:r>
      <w:r w:rsidRPr="000655D9" w:rsidR="00E07254">
        <w:rPr>
          <w:sz w:val="28"/>
          <w:szCs w:val="28"/>
        </w:rPr>
        <w:t>«Выход»</w:t>
      </w:r>
      <w:r w:rsidRPr="000655D9" w:rsidR="00E07254">
        <w:rPr>
          <w:sz w:val="28"/>
          <w:szCs w:val="28"/>
        </w:rPr>
        <w:tab/>
        <w:t xml:space="preserve">не установлен в игровой детской комнате </w:t>
      </w:r>
      <w:r w:rsidRPr="000655D9">
        <w:rPr>
          <w:sz w:val="28"/>
          <w:szCs w:val="28"/>
        </w:rPr>
        <w:t>- п.5.3</w:t>
      </w:r>
      <w:r w:rsidRPr="000655D9" w:rsidR="00E07254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СП</w:t>
      </w:r>
      <w:r w:rsidRPr="000655D9" w:rsidR="00E07254">
        <w:rPr>
          <w:sz w:val="28"/>
          <w:szCs w:val="28"/>
        </w:rPr>
        <w:t>3</w:t>
      </w:r>
      <w:r w:rsidRPr="000655D9">
        <w:rPr>
          <w:sz w:val="28"/>
          <w:szCs w:val="28"/>
        </w:rPr>
        <w:t>. 13130.2009;</w:t>
      </w:r>
      <w:r w:rsidRPr="000655D9" w:rsidR="00E07254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 xml:space="preserve">е установлены пожарный извещатель в помещениях саун, администрации возле помещения саун - требования ст. 83, ст.84 </w:t>
      </w:r>
      <w:r w:rsidRPr="000655D9">
        <w:rPr>
          <w:sz w:val="28"/>
          <w:szCs w:val="28"/>
        </w:rPr>
        <w:t xml:space="preserve">«Регламента», </w:t>
      </w:r>
      <w:r w:rsidRPr="000655D9">
        <w:rPr>
          <w:sz w:val="28"/>
          <w:szCs w:val="28"/>
        </w:rPr>
        <w:t>Табл</w:t>
      </w:r>
      <w:r w:rsidRPr="000655D9">
        <w:rPr>
          <w:sz w:val="28"/>
          <w:szCs w:val="28"/>
        </w:rPr>
        <w:t>.А</w:t>
      </w:r>
      <w:r w:rsidRPr="000655D9">
        <w:rPr>
          <w:sz w:val="28"/>
          <w:szCs w:val="28"/>
        </w:rPr>
        <w:t xml:space="preserve"> п.А.4 СП 5.13130.2009;</w:t>
      </w:r>
      <w:r w:rsidRPr="000655D9" w:rsidR="00E07254">
        <w:rPr>
          <w:sz w:val="28"/>
          <w:szCs w:val="28"/>
        </w:rPr>
        <w:t xml:space="preserve"> ш</w:t>
      </w:r>
      <w:r w:rsidRPr="000655D9">
        <w:rPr>
          <w:sz w:val="28"/>
          <w:szCs w:val="28"/>
        </w:rPr>
        <w:t>ирина путей эвакуации лестничных</w:t>
      </w:r>
      <w:r w:rsidRPr="000655D9" w:rsidR="00E07254">
        <w:rPr>
          <w:sz w:val="28"/>
          <w:szCs w:val="28"/>
        </w:rPr>
        <w:t xml:space="preserve"> маршей выполнена менее </w:t>
      </w:r>
      <w:r w:rsidRPr="000655D9">
        <w:rPr>
          <w:sz w:val="28"/>
          <w:szCs w:val="28"/>
        </w:rPr>
        <w:t>1,2 м (фактическая</w:t>
      </w:r>
      <w:r w:rsidRPr="000655D9">
        <w:rPr>
          <w:sz w:val="28"/>
          <w:szCs w:val="28"/>
        </w:rPr>
        <w:tab/>
        <w:t>ширина</w:t>
      </w:r>
      <w:r w:rsidRPr="000655D9" w:rsidR="00E07254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лестничных маршей 0,85</w:t>
      </w:r>
      <w:r w:rsidRPr="000655D9" w:rsidR="00E07254">
        <w:rPr>
          <w:sz w:val="28"/>
          <w:szCs w:val="28"/>
        </w:rPr>
        <w:t xml:space="preserve"> </w:t>
      </w:r>
      <w:r w:rsidRPr="000655D9">
        <w:rPr>
          <w:sz w:val="28"/>
          <w:szCs w:val="28"/>
        </w:rPr>
        <w:t>м) - требования ст.53, ст.89 «Регламента», п.5.3.5 СП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>.13130.2009;</w:t>
      </w:r>
      <w:r w:rsidRPr="000655D9" w:rsidR="00E07254">
        <w:rPr>
          <w:sz w:val="28"/>
          <w:szCs w:val="28"/>
        </w:rPr>
        <w:t xml:space="preserve"> ш</w:t>
      </w:r>
      <w:r w:rsidRPr="000655D9">
        <w:rPr>
          <w:sz w:val="28"/>
          <w:szCs w:val="28"/>
        </w:rPr>
        <w:t>ирина эвакуационных выходов ведущих на лестничную клетку (правого и левого крыла) выполнены менее 1,2 м. (фактическая ширина составляет 0,85 м.) - п.</w:t>
      </w:r>
      <w:r w:rsidRPr="000655D9" w:rsidR="00E07254">
        <w:rPr>
          <w:sz w:val="28"/>
          <w:szCs w:val="28"/>
        </w:rPr>
        <w:t>33</w:t>
      </w:r>
      <w:r w:rsidRPr="000655D9">
        <w:rPr>
          <w:sz w:val="28"/>
          <w:szCs w:val="28"/>
        </w:rPr>
        <w:t xml:space="preserve"> «Правил», ст.53, ст.89 «Регламента», п.5.3.13 СП 1.13130.2009;</w:t>
      </w:r>
      <w:r w:rsidRPr="000655D9" w:rsidR="00E07254">
        <w:rPr>
          <w:sz w:val="28"/>
          <w:szCs w:val="28"/>
        </w:rPr>
        <w:t xml:space="preserve"> д</w:t>
      </w:r>
      <w:r w:rsidRPr="000655D9">
        <w:rPr>
          <w:sz w:val="28"/>
          <w:szCs w:val="28"/>
        </w:rPr>
        <w:t xml:space="preserve">опускается декоративная горючая отделка стен на путях эвакуации (коридор обшит горючим материалом) - ст.53, ч.1, ч.2 ст.89, </w:t>
      </w:r>
      <w:r w:rsidRPr="000655D9">
        <w:rPr>
          <w:sz w:val="28"/>
          <w:szCs w:val="28"/>
        </w:rPr>
        <w:t>ч.ч</w:t>
      </w:r>
      <w:r w:rsidRPr="000655D9">
        <w:rPr>
          <w:sz w:val="28"/>
          <w:szCs w:val="28"/>
        </w:rPr>
        <w:t>. 1, 2, 6 ст.134 «Регламента», п.4.1.3, п.4.3.2 СП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>.13130.2009;</w:t>
      </w:r>
      <w:r w:rsidRPr="000655D9" w:rsidR="00E07254">
        <w:rPr>
          <w:sz w:val="28"/>
          <w:szCs w:val="28"/>
        </w:rPr>
        <w:t xml:space="preserve"> д</w:t>
      </w:r>
      <w:r w:rsidRPr="000655D9">
        <w:rPr>
          <w:sz w:val="28"/>
          <w:szCs w:val="28"/>
        </w:rPr>
        <w:t>опускается на путях эвакуации применение материалов с более высокой пожарной опасностью чем Г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55D9">
        <w:rPr>
          <w:sz w:val="28"/>
          <w:szCs w:val="28"/>
        </w:rPr>
        <w:t>2</w:t>
      </w:r>
      <w:r w:rsidRPr="000655D9">
        <w:rPr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а также применение горючих материалов для отделки потолка в коридорах) ст.89 «Регламента», п.4.3.2 СП 1.13130.2009;</w:t>
      </w:r>
      <w:r w:rsidRPr="000655D9" w:rsidR="00B2799D">
        <w:rPr>
          <w:sz w:val="28"/>
          <w:szCs w:val="28"/>
        </w:rPr>
        <w:t xml:space="preserve"> в</w:t>
      </w:r>
      <w:r w:rsidRPr="000655D9">
        <w:rPr>
          <w:sz w:val="28"/>
          <w:szCs w:val="28"/>
        </w:rPr>
        <w:t xml:space="preserve"> месте перепада высот более 0,45 м не предусмотрены перила (ограждения) - ст.53, ст.89 Регламента», п.4.3.4 СП 1.13130.2009;</w:t>
      </w:r>
      <w:r w:rsidRPr="000655D9" w:rsidR="00B2799D">
        <w:rPr>
          <w:sz w:val="28"/>
          <w:szCs w:val="28"/>
        </w:rPr>
        <w:t xml:space="preserve"> ш</w:t>
      </w:r>
      <w:r w:rsidRPr="000655D9">
        <w:rPr>
          <w:sz w:val="28"/>
          <w:szCs w:val="28"/>
        </w:rPr>
        <w:t>ирина лестничного марша из сауны под бассейном выполнена менее 0,9 м (фактическая ширина 0,65 м) - требования ст.53, ст.89 «Регламента», п.4.3.4 СП</w:t>
      </w:r>
      <w:r w:rsidRPr="000655D9">
        <w:rPr>
          <w:sz w:val="28"/>
          <w:szCs w:val="28"/>
        </w:rPr>
        <w:t>1</w:t>
      </w:r>
      <w:r w:rsidRPr="000655D9">
        <w:rPr>
          <w:sz w:val="28"/>
          <w:szCs w:val="28"/>
        </w:rPr>
        <w:t>.13130.2009;</w:t>
      </w:r>
      <w:r w:rsidRPr="000655D9" w:rsidR="00B2799D">
        <w:rPr>
          <w:sz w:val="28"/>
          <w:szCs w:val="28"/>
        </w:rPr>
        <w:t xml:space="preserve"> н</w:t>
      </w:r>
      <w:r w:rsidRPr="000655D9">
        <w:rPr>
          <w:sz w:val="28"/>
          <w:szCs w:val="28"/>
        </w:rPr>
        <w:t>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</w:t>
      </w:r>
      <w:r w:rsidRPr="000655D9" w:rsidR="00B2799D">
        <w:rPr>
          <w:sz w:val="28"/>
          <w:szCs w:val="28"/>
        </w:rPr>
        <w:t xml:space="preserve"> д</w:t>
      </w:r>
      <w:r w:rsidRPr="000655D9">
        <w:rPr>
          <w:sz w:val="28"/>
          <w:szCs w:val="28"/>
        </w:rPr>
        <w:t>вери, расположенные между тренажерным залом и клубом выполнены открывающимися не по направлению выхода людей из помещения (здания) - п.</w:t>
      </w:r>
      <w:r w:rsidRPr="000655D9" w:rsidR="00B2799D">
        <w:rPr>
          <w:sz w:val="28"/>
          <w:szCs w:val="28"/>
        </w:rPr>
        <w:t>33</w:t>
      </w:r>
      <w:r w:rsidRPr="000655D9">
        <w:rPr>
          <w:sz w:val="28"/>
          <w:szCs w:val="28"/>
        </w:rPr>
        <w:t xml:space="preserve">, ж) п.36 «Правил», ст.6, ст.53, </w:t>
      </w:r>
      <w:r w:rsidRPr="000655D9">
        <w:rPr>
          <w:rStyle w:val="0pt"/>
          <w:color w:val="auto"/>
          <w:sz w:val="28"/>
          <w:szCs w:val="28"/>
        </w:rPr>
        <w:t>ст</w:t>
      </w:r>
      <w:r w:rsidRPr="000655D9" w:rsidR="00B2799D">
        <w:rPr>
          <w:rStyle w:val="0pt"/>
          <w:color w:val="auto"/>
          <w:sz w:val="28"/>
          <w:szCs w:val="28"/>
        </w:rPr>
        <w:t>.</w:t>
      </w:r>
      <w:r w:rsidRPr="000655D9">
        <w:rPr>
          <w:rStyle w:val="0pt"/>
          <w:color w:val="auto"/>
          <w:sz w:val="28"/>
          <w:szCs w:val="28"/>
        </w:rPr>
        <w:t xml:space="preserve"> </w:t>
      </w:r>
      <w:r w:rsidRPr="000655D9">
        <w:rPr>
          <w:sz w:val="28"/>
          <w:szCs w:val="28"/>
        </w:rPr>
        <w:t>89 «Регламента», п</w:t>
      </w:r>
      <w:r w:rsidRPr="000655D9" w:rsidR="00B2799D">
        <w:rPr>
          <w:sz w:val="28"/>
          <w:szCs w:val="28"/>
        </w:rPr>
        <w:t>.4.1.3, п.4.2.6 СП 1.13130.2009.</w:t>
      </w:r>
    </w:p>
    <w:p w:rsidR="007C06F4" w:rsidRPr="000655D9" w:rsidP="007C06F4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left="-567" w:firstLine="567"/>
        <w:contextualSpacing/>
        <w:rPr>
          <w:sz w:val="28"/>
          <w:szCs w:val="28"/>
          <w:lang w:eastAsia="ru-RU"/>
        </w:rPr>
      </w:pPr>
      <w:r w:rsidRPr="000655D9">
        <w:rPr>
          <w:sz w:val="28"/>
          <w:szCs w:val="28"/>
          <w:lang w:eastAsia="ru-RU"/>
        </w:rPr>
        <w:t xml:space="preserve">В судебном заседании </w:t>
      </w:r>
      <w:r w:rsidRPr="000655D9" w:rsidR="000655D9">
        <w:rPr>
          <w:sz w:val="28"/>
          <w:szCs w:val="28"/>
          <w:lang w:eastAsia="ru-RU"/>
        </w:rPr>
        <w:t>генеральный директор</w:t>
      </w:r>
      <w:r w:rsidRPr="000655D9">
        <w:rPr>
          <w:sz w:val="28"/>
          <w:szCs w:val="28"/>
          <w:lang w:eastAsia="ru-RU"/>
        </w:rPr>
        <w:t xml:space="preserve"> ООО </w:t>
      </w:r>
      <w:r w:rsidR="0080145A">
        <w:rPr>
          <w:sz w:val="28"/>
          <w:szCs w:val="28"/>
          <w:lang w:eastAsia="ru-RU"/>
        </w:rPr>
        <w:t>«данные изъяты»</w:t>
      </w:r>
      <w:r w:rsidRPr="000655D9" w:rsidR="00CD389B">
        <w:rPr>
          <w:sz w:val="28"/>
          <w:szCs w:val="28"/>
        </w:rPr>
        <w:t xml:space="preserve"> </w:t>
      </w:r>
      <w:r w:rsidRPr="000655D9" w:rsidR="00CD389B">
        <w:rPr>
          <w:sz w:val="28"/>
          <w:szCs w:val="28"/>
        </w:rPr>
        <w:t>Едомин</w:t>
      </w:r>
      <w:r w:rsidRPr="000655D9" w:rsidR="00CD389B">
        <w:rPr>
          <w:sz w:val="28"/>
          <w:szCs w:val="28"/>
        </w:rPr>
        <w:t xml:space="preserve"> А.М. вину признал, </w:t>
      </w:r>
      <w:r w:rsidRPr="000655D9">
        <w:rPr>
          <w:sz w:val="28"/>
          <w:szCs w:val="28"/>
        </w:rPr>
        <w:t>пояснил, что действительно данные пункты предписания на момент проверки выполнены не были, обращал внимание суда, что у них за</w:t>
      </w:r>
      <w:r w:rsidR="0080145A">
        <w:rPr>
          <w:sz w:val="28"/>
          <w:szCs w:val="28"/>
        </w:rPr>
        <w:t xml:space="preserve">ключен договор с ООО </w:t>
      </w:r>
      <w:r w:rsidR="0080145A">
        <w:rPr>
          <w:sz w:val="28"/>
          <w:szCs w:val="28"/>
          <w:lang w:eastAsia="ru-RU"/>
        </w:rPr>
        <w:t>«данные изъяты»</w:t>
      </w:r>
      <w:r w:rsidRPr="000655D9">
        <w:rPr>
          <w:sz w:val="28"/>
          <w:szCs w:val="28"/>
        </w:rPr>
        <w:t>, согласно которого данная организация обслуживает пожарную сигнализацию, в связи с чем, считает, что за п.1 предписания, а именно: вывести сигнал о срабатывании</w:t>
      </w:r>
      <w:r w:rsidRPr="000655D9">
        <w:rPr>
          <w:sz w:val="28"/>
          <w:szCs w:val="28"/>
        </w:rPr>
        <w:t xml:space="preserve"> автоматической пожарной сигнализации на пульт подразделения пожарной охраны транслирующей этот сигнал без участия работников объекта и (или) организации, должна отвечать ООО </w:t>
      </w:r>
      <w:r w:rsidR="0080145A">
        <w:rPr>
          <w:sz w:val="28"/>
          <w:szCs w:val="28"/>
          <w:lang w:eastAsia="ru-RU"/>
        </w:rPr>
        <w:t>«данные изъяты»</w:t>
      </w:r>
      <w:r w:rsidRPr="000655D9">
        <w:rPr>
          <w:sz w:val="28"/>
          <w:szCs w:val="28"/>
        </w:rPr>
        <w:t xml:space="preserve">.  </w:t>
      </w:r>
    </w:p>
    <w:p w:rsidR="00EC0728" w:rsidRPr="000655D9" w:rsidP="007C06F4">
      <w:pPr>
        <w:pStyle w:val="1"/>
        <w:shd w:val="clear" w:color="auto" w:fill="auto"/>
        <w:spacing w:before="0" w:line="240" w:lineRule="auto"/>
        <w:ind w:left="-567" w:right="140" w:firstLine="567"/>
        <w:contextualSpacing/>
        <w:rPr>
          <w:sz w:val="28"/>
          <w:szCs w:val="28"/>
          <w:lang w:eastAsia="ru-RU"/>
        </w:rPr>
      </w:pPr>
      <w:r w:rsidRPr="000655D9">
        <w:rPr>
          <w:sz w:val="28"/>
          <w:szCs w:val="28"/>
        </w:rPr>
        <w:t xml:space="preserve">Допрошенный мировым судьей государственный инспектор г. Саки и Сакского района по пожарному надзору капитан внутренней службы </w:t>
      </w:r>
      <w:r w:rsidR="0080145A">
        <w:rPr>
          <w:sz w:val="28"/>
          <w:szCs w:val="28"/>
        </w:rPr>
        <w:t>ФИО</w:t>
      </w:r>
      <w:r w:rsidRPr="000655D9">
        <w:rPr>
          <w:sz w:val="28"/>
          <w:szCs w:val="28"/>
        </w:rPr>
        <w:t xml:space="preserve"> пояснил, что</w:t>
      </w:r>
      <w:r w:rsidRPr="000655D9">
        <w:rPr>
          <w:sz w:val="28"/>
          <w:szCs w:val="28"/>
          <w:lang w:eastAsia="ru-RU"/>
        </w:rPr>
        <w:t xml:space="preserve"> на момент проверки указанные в административном протоколе пункты предписания выполнены не были. Подтвердил тот факт, чт</w:t>
      </w:r>
      <w:r w:rsidRPr="000655D9">
        <w:rPr>
          <w:sz w:val="28"/>
          <w:szCs w:val="28"/>
          <w:lang w:eastAsia="ru-RU"/>
        </w:rPr>
        <w:t>о у ООО</w:t>
      </w:r>
      <w:r w:rsidRPr="000655D9">
        <w:rPr>
          <w:sz w:val="28"/>
          <w:szCs w:val="28"/>
          <w:lang w:eastAsia="ru-RU"/>
        </w:rPr>
        <w:t xml:space="preserve"> </w:t>
      </w:r>
      <w:r w:rsidR="0080145A">
        <w:rPr>
          <w:sz w:val="28"/>
          <w:szCs w:val="28"/>
          <w:lang w:eastAsia="ru-RU"/>
        </w:rPr>
        <w:t>«данные изъяты»</w:t>
      </w:r>
      <w:r w:rsidRPr="000655D9">
        <w:rPr>
          <w:sz w:val="28"/>
          <w:szCs w:val="28"/>
          <w:lang w:eastAsia="ru-RU"/>
        </w:rPr>
        <w:t xml:space="preserve"> и ООО </w:t>
      </w:r>
      <w:r w:rsidR="0080145A">
        <w:rPr>
          <w:sz w:val="28"/>
          <w:szCs w:val="28"/>
          <w:lang w:eastAsia="ru-RU"/>
        </w:rPr>
        <w:t>«данные изъяты»</w:t>
      </w:r>
      <w:r w:rsidRPr="000655D9">
        <w:rPr>
          <w:sz w:val="28"/>
          <w:szCs w:val="28"/>
          <w:lang w:eastAsia="ru-RU"/>
        </w:rPr>
        <w:t xml:space="preserve">  заключен договор, однако на момент проверки сигнал о срабатывании автоматической пожарной сигнализации на пульте подразделения пожарной охраны транслирующей этот сигнал не сработал.</w:t>
      </w:r>
      <w:r w:rsidRPr="000655D9">
        <w:rPr>
          <w:sz w:val="28"/>
          <w:szCs w:val="28"/>
          <w:lang w:eastAsia="ru-RU"/>
        </w:rPr>
        <w:t xml:space="preserve">  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0655D9" w:rsidR="000655D9">
        <w:rPr>
          <w:rFonts w:ascii="Times New Roman" w:hAnsi="Times New Roman" w:cs="Times New Roman"/>
          <w:sz w:val="28"/>
          <w:szCs w:val="28"/>
          <w:lang w:eastAsia="ru-RU"/>
        </w:rPr>
        <w:t>генерального директор</w:t>
      </w:r>
      <w:r w:rsidRPr="000655D9" w:rsidR="000655D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655D9">
        <w:rPr>
          <w:rFonts w:ascii="Times New Roman" w:hAnsi="Times New Roman" w:cs="Times New Roman"/>
          <w:sz w:val="28"/>
          <w:szCs w:val="28"/>
          <w:lang w:eastAsia="ru-RU"/>
        </w:rPr>
        <w:t xml:space="preserve"> ООО</w:t>
      </w:r>
      <w:r w:rsidRPr="000655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hAnsi="Times New Roman" w:cs="Times New Roman"/>
          <w:sz w:val="28"/>
          <w:szCs w:val="28"/>
        </w:rPr>
        <w:t xml:space="preserve"> </w:t>
      </w:r>
      <w:r w:rsidRPr="000655D9">
        <w:rPr>
          <w:rFonts w:ascii="Times New Roman" w:hAnsi="Times New Roman" w:cs="Times New Roman"/>
          <w:sz w:val="28"/>
          <w:szCs w:val="28"/>
        </w:rPr>
        <w:t>Едомина</w:t>
      </w:r>
      <w:r w:rsidRPr="000655D9">
        <w:rPr>
          <w:rFonts w:ascii="Times New Roman" w:hAnsi="Times New Roman" w:cs="Times New Roman"/>
          <w:sz w:val="28"/>
          <w:szCs w:val="28"/>
        </w:rPr>
        <w:t xml:space="preserve"> А.М.,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655D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Pr="000655D9" w:rsidR="000B5EAC">
        <w:rPr>
          <w:rFonts w:ascii="Times New Roman" w:hAnsi="Times New Roman" w:cs="Times New Roman"/>
          <w:sz w:val="28"/>
          <w:szCs w:val="28"/>
        </w:rPr>
        <w:t xml:space="preserve">ООО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 w:rsidR="000B5EAC">
        <w:rPr>
          <w:rFonts w:ascii="Times New Roman" w:hAnsi="Times New Roman" w:cs="Times New Roman"/>
          <w:sz w:val="28"/>
          <w:szCs w:val="28"/>
        </w:rPr>
        <w:t xml:space="preserve">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0655D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0655D9" w:rsidR="000B5EAC">
        <w:rPr>
          <w:rFonts w:ascii="Times New Roman" w:hAnsi="Times New Roman" w:cs="Times New Roman"/>
          <w:sz w:val="28"/>
          <w:szCs w:val="28"/>
        </w:rPr>
        <w:t xml:space="preserve">ООО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55D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="0080145A">
        <w:rPr>
          <w:rFonts w:ascii="Times New Roman" w:hAnsi="Times New Roman" w:cs="Times New Roman"/>
          <w:sz w:val="28"/>
          <w:szCs w:val="28"/>
        </w:rPr>
        <w:t>АДРЕС</w:t>
      </w:r>
      <w:r w:rsidRPr="000655D9" w:rsidR="000B5EAC">
        <w:rPr>
          <w:rFonts w:ascii="Times New Roman" w:hAnsi="Times New Roman" w:cs="Times New Roman"/>
          <w:sz w:val="28"/>
          <w:szCs w:val="28"/>
        </w:rPr>
        <w:t>,</w:t>
      </w:r>
      <w:r w:rsidRPr="000655D9" w:rsidR="000655D9">
        <w:rPr>
          <w:rFonts w:ascii="Times New Roman" w:hAnsi="Times New Roman" w:cs="Times New Roman"/>
          <w:sz w:val="28"/>
          <w:szCs w:val="28"/>
        </w:rPr>
        <w:t xml:space="preserve"> поскольку данное общество</w:t>
      </w:r>
      <w:r w:rsidRPr="000655D9" w:rsidR="000B5EAC">
        <w:rPr>
          <w:rFonts w:ascii="Times New Roman" w:hAnsi="Times New Roman" w:cs="Times New Roman"/>
          <w:sz w:val="28"/>
          <w:szCs w:val="28"/>
        </w:rPr>
        <w:t xml:space="preserve"> </w:t>
      </w:r>
      <w:r w:rsidRPr="000655D9" w:rsidR="008C06F8">
        <w:rPr>
          <w:rFonts w:ascii="Times New Roman" w:hAnsi="Times New Roman" w:cs="Times New Roman"/>
          <w:sz w:val="28"/>
          <w:szCs w:val="28"/>
        </w:rPr>
        <w:t>не выполнил</w:t>
      </w:r>
      <w:r w:rsidRPr="000655D9" w:rsidR="007C06F4">
        <w:rPr>
          <w:rFonts w:ascii="Times New Roman" w:hAnsi="Times New Roman" w:cs="Times New Roman"/>
          <w:sz w:val="28"/>
          <w:szCs w:val="28"/>
        </w:rPr>
        <w:t>о</w:t>
      </w:r>
      <w:r w:rsidRPr="000655D9" w:rsidR="008C06F8">
        <w:rPr>
          <w:rFonts w:ascii="Times New Roman" w:hAnsi="Times New Roman" w:cs="Times New Roman"/>
          <w:sz w:val="28"/>
          <w:szCs w:val="28"/>
        </w:rPr>
        <w:t xml:space="preserve"> в </w:t>
      </w:r>
      <w:r w:rsidRPr="000655D9" w:rsidR="008C06F8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80145A">
        <w:rPr>
          <w:rFonts w:ascii="Times New Roman" w:hAnsi="Times New Roman" w:cs="Times New Roman"/>
          <w:sz w:val="28"/>
          <w:szCs w:val="28"/>
        </w:rPr>
        <w:t>ДД.ММ</w:t>
      </w:r>
      <w:r w:rsidR="0080145A">
        <w:rPr>
          <w:rFonts w:ascii="Times New Roman" w:hAnsi="Times New Roman" w:cs="Times New Roman"/>
          <w:sz w:val="28"/>
          <w:szCs w:val="28"/>
        </w:rPr>
        <w:t>.Г</w:t>
      </w:r>
      <w:r w:rsidR="0080145A">
        <w:rPr>
          <w:rFonts w:ascii="Times New Roman" w:hAnsi="Times New Roman" w:cs="Times New Roman"/>
          <w:sz w:val="28"/>
          <w:szCs w:val="28"/>
        </w:rPr>
        <w:t>ГГГ</w:t>
      </w:r>
      <w:r w:rsidRPr="000655D9" w:rsidR="008C06F8">
        <w:rPr>
          <w:rFonts w:ascii="Times New Roman" w:hAnsi="Times New Roman" w:cs="Times New Roman"/>
          <w:sz w:val="28"/>
          <w:szCs w:val="28"/>
        </w:rPr>
        <w:t xml:space="preserve"> года требования</w:t>
      </w:r>
      <w:r w:rsidRPr="000655D9" w:rsidR="004C0AF1">
        <w:rPr>
          <w:rFonts w:ascii="Times New Roman" w:hAnsi="Times New Roman" w:cs="Times New Roman"/>
          <w:sz w:val="28"/>
          <w:szCs w:val="28"/>
        </w:rPr>
        <w:t xml:space="preserve"> </w:t>
      </w:r>
      <w:r w:rsidRPr="000655D9" w:rsidR="008C06F8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 w:rsidR="008C06F8">
        <w:rPr>
          <w:rFonts w:ascii="Times New Roman" w:hAnsi="Times New Roman" w:cs="Times New Roman"/>
          <w:sz w:val="28"/>
          <w:szCs w:val="28"/>
        </w:rPr>
        <w:t xml:space="preserve"> от </w:t>
      </w:r>
      <w:r w:rsidR="0080145A">
        <w:rPr>
          <w:rFonts w:ascii="Times New Roman" w:hAnsi="Times New Roman" w:cs="Times New Roman"/>
          <w:sz w:val="28"/>
          <w:szCs w:val="28"/>
        </w:rPr>
        <w:t>ДД.ММ.ГГГГ</w:t>
      </w:r>
      <w:r w:rsidRPr="000655D9" w:rsidR="008C06F8">
        <w:rPr>
          <w:rFonts w:ascii="Times New Roman" w:hAnsi="Times New Roman" w:cs="Times New Roman"/>
          <w:sz w:val="28"/>
          <w:szCs w:val="28"/>
        </w:rPr>
        <w:t xml:space="preserve"> г., а им</w:t>
      </w:r>
      <w:r w:rsidRPr="000655D9" w:rsidR="00EF3D8F">
        <w:rPr>
          <w:rFonts w:ascii="Times New Roman" w:hAnsi="Times New Roman" w:cs="Times New Roman"/>
          <w:sz w:val="28"/>
          <w:szCs w:val="28"/>
        </w:rPr>
        <w:t xml:space="preserve">енно пункты № </w:t>
      </w:r>
      <w:r w:rsidRPr="000655D9" w:rsidR="00A72F28">
        <w:rPr>
          <w:rFonts w:ascii="Times New Roman" w:hAnsi="Times New Roman" w:cs="Times New Roman"/>
          <w:sz w:val="28"/>
          <w:szCs w:val="28"/>
        </w:rPr>
        <w:t>1-29, 30-61</w:t>
      </w:r>
      <w:r w:rsidRPr="000655D9" w:rsidR="008C06F8">
        <w:rPr>
          <w:rFonts w:ascii="Times New Roman" w:hAnsi="Times New Roman" w:cs="Times New Roman"/>
          <w:sz w:val="28"/>
          <w:szCs w:val="28"/>
        </w:rPr>
        <w:t>:</w:t>
      </w:r>
      <w:r w:rsidRPr="000655D9" w:rsidR="008C0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55D9" w:rsidR="00D4302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 83 ч. 7 Технического регламента о требованиях пожарной </w:t>
      </w:r>
      <w:r w:rsidRPr="000655D9" w:rsidR="00D4302A">
        <w:rPr>
          <w:rFonts w:ascii="Times New Roman" w:hAnsi="Times New Roman" w:cs="Times New Roman"/>
          <w:sz w:val="28"/>
          <w:szCs w:val="28"/>
        </w:rPr>
        <w:t>безопасности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» утв. Федеральным законом № 123-ФЭ от 22.07.2008 г., далее «Регламента»; 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в момент проведения проверки автоматической пожарной сигнализации и системы оповещения 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0655D9" w:rsidR="00D4302A">
        <w:rPr>
          <w:rFonts w:ascii="Times New Roman" w:hAnsi="Times New Roman" w:cs="Times New Roman"/>
          <w:sz w:val="28"/>
          <w:szCs w:val="28"/>
        </w:rPr>
        <w:t>извещателя</w:t>
      </w:r>
      <w:r w:rsidRPr="000655D9" w:rsidR="00D4302A">
        <w:rPr>
          <w:rFonts w:ascii="Times New Roman" w:hAnsi="Times New Roman" w:cs="Times New Roman"/>
          <w:sz w:val="28"/>
          <w:szCs w:val="28"/>
        </w:rPr>
        <w:t>) - требования п. 61 Правила противопожарного режима в Российской Федерации утв. Постановлением Правительства РФ от 25 апреля С12 г. № 390, далее «Правил», п. 13.1.9 СП5.13130.2009;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пожарный извещатель расположен ближе 1м до вентиляционного отверстия (напротив кондиционера) в помещениях номера №№ 128, 125а, 124, помещение лаборатории на 1-м этаже - требования ст. 83, ст. 84 «Регламента», п. 13.3.6 СП 5.13130.2009; не соответствует нормативное расстояние до осветительных приборов тепловых извещателей менее 0,5 м.) в помещениях №45, 52, 128, 58, 59, 30, 125а, 23, 124, 35, 36, 36а, 43, 122, 9, 10 и прочие - требования ст. 83, ст.84 «Регламента», п. 13.3.6 СП 5.13130.2009; </w:t>
      </w:r>
      <w:r w:rsidRPr="000655D9" w:rsidR="00D4302A">
        <w:rPr>
          <w:rFonts w:ascii="Times New Roman" w:hAnsi="Times New Roman" w:cs="Times New Roman"/>
          <w:sz w:val="28"/>
          <w:szCs w:val="28"/>
        </w:rPr>
        <w:t>выходы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ведущие непосредственно наружу (с лестницы в левом крыле здания и напротив центрального входа к лечебному корпусу) не оборудованы ручным пожарным </w:t>
      </w:r>
      <w:r w:rsidRPr="000655D9" w:rsidR="00D4302A">
        <w:rPr>
          <w:rFonts w:ascii="Times New Roman" w:hAnsi="Times New Roman" w:cs="Times New Roman"/>
          <w:sz w:val="28"/>
          <w:szCs w:val="28"/>
        </w:rPr>
        <w:t>извещателем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- требования гг. 83, ст. 84 «Регламента», п. 13.13.1-13.13.3 приложение Н СП 5.13130.2009; не установленный соответствующий тип пожарных извещателей в помещениях жилых номеров (в помещениях установлены тепловые извещатели вместо дымовых) - требования приложения М, приложения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А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п.А.3, п. 13.1.4, п. 13.1.5, п. 13.1.6, п. 13.1.10, п. 13.1.11, п. 13.1.12 СП5.13130.2009; ст. 83, ст.84 «Регламента»; в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 - требования ст. 83, ст.84 «Регламента», п. 13.15.2, п. 13.15.3, п. 13.15.7 СП5.13130.2009, п. 3.4 СПЗ. 13130.2009; не установлены пожарные извещатели в подвале - кладового помещения, раздевалки, </w:t>
      </w:r>
      <w:r w:rsidRPr="000655D9" w:rsidR="00D4302A">
        <w:rPr>
          <w:rFonts w:ascii="Times New Roman" w:hAnsi="Times New Roman" w:cs="Times New Roman"/>
          <w:sz w:val="28"/>
          <w:szCs w:val="28"/>
        </w:rPr>
        <w:t>спелеотерапии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, </w:t>
      </w:r>
      <w:r w:rsidRPr="000655D9" w:rsidR="00D4302A">
        <w:rPr>
          <w:rFonts w:ascii="Times New Roman" w:hAnsi="Times New Roman" w:cs="Times New Roman"/>
          <w:sz w:val="28"/>
          <w:szCs w:val="28"/>
        </w:rPr>
        <w:t>гальваногрязи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, на первом этаже - кабинет стоматолога, мансарде - </w:t>
      </w:r>
      <w:r w:rsidRPr="000655D9" w:rsidR="00D4302A">
        <w:rPr>
          <w:rFonts w:ascii="Times New Roman" w:hAnsi="Times New Roman" w:cs="Times New Roman"/>
          <w:sz w:val="28"/>
          <w:szCs w:val="28"/>
        </w:rPr>
        <w:t>серверная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, а также помещениях размещенных на лестничных клетках, переходы в соседние здания - требования ст. 83, ст. 84 «Регламента», Табл. А п.А.4 СП 5.13130.2009; не выдержаны расстояния между тепловыми пожарными </w:t>
      </w:r>
      <w:r w:rsidRPr="000655D9" w:rsidR="00D4302A">
        <w:rPr>
          <w:rFonts w:ascii="Times New Roman" w:hAnsi="Times New Roman" w:cs="Times New Roman"/>
          <w:sz w:val="28"/>
          <w:szCs w:val="28"/>
        </w:rPr>
        <w:t>извещателями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размещенными в фойе центрального входа (расположены вдоль стен на расстоянии друг от друга 6,4 м. и 7 м.) - п. 13.6 СП5.13130.2009; не выдержано расстояние не менее 1 м. между приемно-контрольным прибором и перекрытием выполненного из горючего материала - п. 13.14.7 СП5.13130.2009; при проведении проверки тепловых пожарных извещателей, не сработаны в помещениях котельной в помещениях мансарды и кабинете физиотерапии на третьем этаже п. 61 «Правил», п.13.1.9 СП5.13130.2009;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6, ст. 53, п. 9 ст. 82, ч. 1 ст. 84 Регламента, п. 4.3.1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.13130.2009, п. 7.72, п. 7.73, п. 7.74 СНиП 23-05-95, ст. 8 Федерального закона от 30.12.2009 </w:t>
      </w:r>
      <w:r w:rsidRPr="000655D9" w:rsidR="00D430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384-Ф3, п. 7.104, п. 7.105 СП 52.13330.2011; не установлен соответствующий тип системы оповещения 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и управления эвакуацией людей при пожаре 3 </w:t>
      </w:r>
      <w:r w:rsidRPr="000655D9" w:rsidR="00D4302A">
        <w:rPr>
          <w:rFonts w:ascii="Times New Roman" w:hAnsi="Times New Roman" w:cs="Times New Roman"/>
          <w:sz w:val="28"/>
          <w:szCs w:val="28"/>
        </w:rPr>
        <w:t>го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типа (на объекте установлен 1-тип СОУЭЛ)- требования ст. 6, ст. 54, ст. 84, ст. 91 «Регламента», п. 6.7 табл. 1,2 СП 3.13130.2009; уровень звука СОУЭЛ при работе системы (на 2-м этаже помещении № 26 - 62 </w:t>
      </w:r>
      <w:r w:rsidRPr="000655D9" w:rsidR="00D4302A">
        <w:rPr>
          <w:rFonts w:ascii="Times New Roman" w:hAnsi="Times New Roman" w:cs="Times New Roman"/>
          <w:sz w:val="28"/>
          <w:szCs w:val="28"/>
        </w:rPr>
        <w:t>дБа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и на 1-м этаже помещении № 1 - 55 </w:t>
      </w:r>
      <w:r w:rsidRPr="000655D9" w:rsidR="00D4302A">
        <w:rPr>
          <w:rFonts w:ascii="Times New Roman" w:hAnsi="Times New Roman" w:cs="Times New Roman"/>
          <w:sz w:val="28"/>
          <w:szCs w:val="28"/>
        </w:rPr>
        <w:t>дБа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) над головой лежачего человека менее 70 </w:t>
      </w:r>
      <w:r w:rsidRPr="000655D9" w:rsidR="00D4302A">
        <w:rPr>
          <w:rFonts w:ascii="Times New Roman" w:hAnsi="Times New Roman" w:cs="Times New Roman"/>
          <w:sz w:val="28"/>
          <w:szCs w:val="28"/>
        </w:rPr>
        <w:t>дБа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- п. 4.3 СПЗ. 13130.2009; в дежурном режиме при работке СОУЭЛ светозвуковые оповещатели «Выход» не светятся — п. 5.1 СПЗ. 13130.2009; на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 16 «Рефлексотерапии», в коридоре подвального помещения правого крыла двери не оборудованы </w:t>
      </w:r>
      <w:r w:rsidRPr="000655D9" w:rsidR="00D4302A">
        <w:rPr>
          <w:rFonts w:ascii="Times New Roman" w:hAnsi="Times New Roman" w:cs="Times New Roman"/>
          <w:sz w:val="28"/>
          <w:szCs w:val="28"/>
        </w:rPr>
        <w:t>оповещателями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«Выход», - п. 5.2 СПЗ. 13130.2009; допускается на путях эвакуации применение материалов с более высокой пожарной опасностью чем Г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55D9" w:rsidR="00D4302A">
        <w:rPr>
          <w:rFonts w:ascii="Times New Roman" w:hAnsi="Times New Roman" w:cs="Times New Roman"/>
          <w:sz w:val="28"/>
          <w:szCs w:val="28"/>
        </w:rPr>
        <w:t>2</w:t>
      </w:r>
      <w:r w:rsidRPr="000655D9" w:rsidR="00D4302A">
        <w:rPr>
          <w:rFonts w:ascii="Times New Roman" w:hAnsi="Times New Roman" w:cs="Times New Roman"/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коридорах, применение горючей декоративной отделки стен на путях эвакуации в коридоре ст. 53</w:t>
      </w:r>
      <w:r w:rsidRPr="000655D9" w:rsidR="00D4302A"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ч. 1, ч. 2 ст. 89, </w:t>
      </w:r>
      <w:r w:rsidRPr="000655D9" w:rsidR="00D4302A">
        <w:rPr>
          <w:rFonts w:ascii="Times New Roman" w:hAnsi="Times New Roman" w:cs="Times New Roman"/>
          <w:sz w:val="28"/>
          <w:szCs w:val="28"/>
        </w:rPr>
        <w:t>ч.ч</w:t>
      </w:r>
      <w:r w:rsidRPr="000655D9" w:rsidR="00D4302A">
        <w:rPr>
          <w:rFonts w:ascii="Times New Roman" w:hAnsi="Times New Roman" w:cs="Times New Roman"/>
          <w:sz w:val="28"/>
          <w:szCs w:val="28"/>
        </w:rPr>
        <w:t>. 1, 2, 6 ст. 134 «Регламента», п. 4.1.3, п. 4.3.2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>.13130.2009;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 - требования ст. 6, ст. 106, ст. 86, ст. 137 «Регламента», п. 5.2.2, п. 5.3.1, п. 6.4.17, п. 7.1.3'СП30.13330.2012, СП10.13130.2009; ширина лестничного марша выполнена менее 1,2 м (фактическая ширина лестничного марша 1.1 метр) - требования ст. 53, ст. 89 «Регламента», п. 5.3.5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>.13130.2009; ширина эвакуационных выходов ведущих на лестничную клетку (правого и левого крыла) выполнены менее 1,2 м (фактическая ширина составляет 0,7 м) - п. 33 «Правил», ст. 53, ст. 89 «Регламента», п.</w:t>
      </w:r>
      <w:r w:rsidRPr="000655D9" w:rsidR="00FA0C0C">
        <w:rPr>
          <w:rFonts w:ascii="Times New Roman" w:hAnsi="Times New Roman" w:cs="Times New Roman"/>
          <w:sz w:val="28"/>
          <w:szCs w:val="28"/>
        </w:rPr>
        <w:t xml:space="preserve"> 5.3.13 СП 1.13130.2009; ширина </w:t>
      </w:r>
      <w:r w:rsidRPr="000655D9" w:rsidR="00D4302A">
        <w:rPr>
          <w:rFonts w:ascii="Times New Roman" w:hAnsi="Times New Roman" w:cs="Times New Roman"/>
          <w:sz w:val="28"/>
          <w:szCs w:val="28"/>
        </w:rPr>
        <w:t>коридоров,</w:t>
      </w:r>
      <w:r w:rsidRPr="000655D9" w:rsidR="00FA0C0C">
        <w:rPr>
          <w:rFonts w:ascii="Times New Roman" w:hAnsi="Times New Roman" w:cs="Times New Roman"/>
          <w:sz w:val="28"/>
          <w:szCs w:val="28"/>
        </w:rPr>
        <w:t xml:space="preserve"> </w:t>
      </w:r>
      <w:r w:rsidRPr="000655D9" w:rsidR="00D4302A">
        <w:rPr>
          <w:rFonts w:ascii="Times New Roman" w:hAnsi="Times New Roman" w:cs="Times New Roman"/>
          <w:sz w:val="28"/>
          <w:szCs w:val="28"/>
        </w:rPr>
        <w:t>по которым могут эвакуироваться более 15 человек из подвального помещения выполнена менее 1,2 м, высота менее 2,0 м (фактическая ширина составляет 0,8 м, высота 1,8 м) - требования ст. 53, ст. 89 «Регламента», п. 4.3.4, п. 5.1.1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>.13130.2009; высота горизонтального участка путей эвакуации на лестнице между корпусом «А» и корпусом «Г» выполнена менее 2 м - требования ст. 53, ст. 89 «Регламента», п. 4.3.4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.13130.2009; не установлена противопожарная дверь 2-го типа в помещениях электрощитовой, которая обеспечивает предел огнестойкости </w:t>
      </w:r>
      <w:r w:rsidRPr="000655D9" w:rsidR="00D4302A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30 - п. 1 ст. 52, ч. 3 ст. 87, </w:t>
      </w:r>
      <w:r w:rsidRPr="000655D9" w:rsidR="00D4302A">
        <w:rPr>
          <w:rFonts w:ascii="Times New Roman" w:hAnsi="Times New Roman" w:cs="Times New Roman"/>
          <w:sz w:val="28"/>
          <w:szCs w:val="28"/>
        </w:rPr>
        <w:t>ч.ч</w:t>
      </w:r>
      <w:r w:rsidRPr="000655D9" w:rsidR="00D4302A">
        <w:rPr>
          <w:rFonts w:ascii="Times New Roman" w:hAnsi="Times New Roman" w:cs="Times New Roman"/>
          <w:sz w:val="28"/>
          <w:szCs w:val="28"/>
        </w:rPr>
        <w:t>. 1, 2, 3, 13 ст. 88 табл.24 «Регламента», П-5.2.6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4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.13130.2013; </w:t>
      </w:r>
      <w:r w:rsidRPr="000655D9" w:rsidR="00D4302A">
        <w:rPr>
          <w:rFonts w:ascii="Times New Roman" w:hAnsi="Times New Roman" w:cs="Times New Roman"/>
          <w:sz w:val="28"/>
          <w:szCs w:val="28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- п. 33, ж) п. 36 «Правил», ст. 6, ст. 53, ст. 89 «Регламента», п.4.1.3, п.4.2.6 СП 1.13130.2009;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не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 - п.33 «Правил», ст.53, ст.89 «Регламента», п.5.2.3, п.5.3.3 СП 1.13130.2009; в помещениях складского и технического назначения (кладовые, мастерские, прачечные, гладильные, </w:t>
      </w:r>
      <w:r w:rsidRPr="000655D9" w:rsidR="00D4302A">
        <w:rPr>
          <w:rFonts w:ascii="Times New Roman" w:hAnsi="Times New Roman" w:cs="Times New Roman"/>
          <w:sz w:val="28"/>
          <w:szCs w:val="28"/>
        </w:rPr>
        <w:t>электрощитовые</w:t>
      </w:r>
      <w:r w:rsidRPr="000655D9" w:rsidR="00D4302A">
        <w:rPr>
          <w:rFonts w:ascii="Times New Roman" w:hAnsi="Times New Roman" w:cs="Times New Roman"/>
          <w:sz w:val="28"/>
          <w:szCs w:val="28"/>
        </w:rPr>
        <w:t>) выделяемые противопожарными преградами не установлены противопожарные двери 2-го типа - п.1 ст.52, ч.3 ст.87, ч</w:t>
      </w:r>
      <w:r w:rsidRPr="000655D9" w:rsidR="00D4302A">
        <w:rPr>
          <w:rFonts w:ascii="Times New Roman" w:hAnsi="Times New Roman" w:cs="Times New Roman"/>
          <w:sz w:val="28"/>
          <w:szCs w:val="28"/>
        </w:rPr>
        <w:t>.ч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,1, 2, 3, 13 ст.88 табл.24 «Регламента», п.5.2.6 СП4.13130.2013; в помещении котельной не установлена противопожарная дверь 2-го типа п.1 ст.52, ч.3 ст.87, </w:t>
      </w:r>
      <w:r w:rsidRPr="000655D9" w:rsidR="00D4302A">
        <w:rPr>
          <w:rStyle w:val="75pt"/>
          <w:rFonts w:eastAsiaTheme="minorHAnsi"/>
          <w:b w:val="0"/>
          <w:color w:val="auto"/>
          <w:sz w:val="28"/>
          <w:szCs w:val="28"/>
        </w:rPr>
        <w:t xml:space="preserve">Ч.Ч.1, 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2, 3, 13 ст.88 табл.24 «Регламента», п.6.9.3 </w:t>
      </w:r>
      <w:r w:rsidRPr="000655D9" w:rsidR="00D4302A">
        <w:rPr>
          <w:rFonts w:ascii="Times New Roman" w:hAnsi="Times New Roman" w:cs="Times New Roman"/>
          <w:sz w:val="28"/>
          <w:szCs w:val="28"/>
        </w:rPr>
        <w:t>СП</w:t>
      </w:r>
      <w:r w:rsidRPr="000655D9" w:rsidR="00D4302A">
        <w:rPr>
          <w:rFonts w:ascii="Times New Roman" w:hAnsi="Times New Roman" w:cs="Times New Roman"/>
          <w:sz w:val="28"/>
          <w:szCs w:val="28"/>
        </w:rPr>
        <w:t>4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.13130.2013;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ст.6, ст.26, ч.21 ст.27 «Регламента», п.5.1.2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655D9" w:rsidR="00D4302A">
        <w:rPr>
          <w:rFonts w:ascii="Times New Roman" w:hAnsi="Times New Roman" w:cs="Times New Roman"/>
          <w:sz w:val="28"/>
          <w:szCs w:val="28"/>
        </w:rPr>
        <w:t>дымогазонепроницаемости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п. 22 «Правил», ст.82 п.7 «Регламента»; </w:t>
      </w:r>
      <w:r w:rsidRPr="000655D9" w:rsidR="00D4302A">
        <w:rPr>
          <w:rFonts w:ascii="Times New Roman" w:hAnsi="Times New Roman" w:cs="Times New Roman"/>
          <w:sz w:val="28"/>
          <w:szCs w:val="28"/>
        </w:rPr>
        <w:t>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- требования п.23 (о) «Правил»;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допускается блокирование и закрывание на ключ, эвакуационного выхода правой лестничной клетки мансарды и эвакуационного выхода из подвального помещения правого крыла п.36 (а), п.35 «Правил»; не предусмотрены вертикальные пожарные лестницы типа 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 не предусмотрено ограждение на эксплуатируемой кровле корпуса ст.6 ч,1 «Регламента», п.7.16 СП 4.13130.2013; 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лицо ответственное за исправность АПС и СОУЭЛ, первичные средства пожаротушения, пожарную безопасность на объекте не прошло обучение по вопросам пожарно-технического минимума п.3 «Правил»; не проведен монтаж и наладка системы оповещения и управления эвакуацией людей при пожаре 3 </w:t>
      </w:r>
      <w:r w:rsidRPr="000655D9" w:rsidR="00D4302A">
        <w:rPr>
          <w:rFonts w:ascii="Times New Roman" w:hAnsi="Times New Roman" w:cs="Times New Roman"/>
          <w:sz w:val="28"/>
          <w:szCs w:val="28"/>
        </w:rPr>
        <w:t>го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типа - требования ст.6, ст.54, ст.84, ст.91 «Регламента», п.6.7 табл. 1,2 СП 3.13130.2009;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не установлен соответствующий тип пожарных извещателей в помещениях (в помещениях установлены тепловые извещатели вместо дымовых) - требования приложения М, приложения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А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п.А.3, п.13.1.4, п.13.1.5, п.13.1.6, п.13.1.10, п.13.1.11, п.13.1.12 СП 5.13130.2009; пожарный извещатель расположен ближе 1м до вентиляционного отверстия (напротив кондиционера) в помещениях администратора, коридоре «</w:t>
      </w:r>
      <w:r w:rsidRPr="000655D9" w:rsidR="00D4302A">
        <w:rPr>
          <w:rFonts w:ascii="Times New Roman" w:hAnsi="Times New Roman" w:cs="Times New Roman"/>
          <w:sz w:val="28"/>
          <w:szCs w:val="28"/>
        </w:rPr>
        <w:t>Гидролатии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» - п.13.3.6 СП 5.13130.2009; не установлены пожарный извещатель в подсобном помещении на первого этажа - требования ст. 83, ст.84 «Регламента», </w:t>
      </w:r>
      <w:r w:rsidRPr="000655D9" w:rsidR="00D4302A">
        <w:rPr>
          <w:rFonts w:ascii="Times New Roman" w:hAnsi="Times New Roman" w:cs="Times New Roman"/>
          <w:sz w:val="28"/>
          <w:szCs w:val="28"/>
        </w:rPr>
        <w:t>Табл</w:t>
      </w:r>
      <w:r w:rsidRPr="000655D9" w:rsidR="00D4302A">
        <w:rPr>
          <w:rFonts w:ascii="Times New Roman" w:hAnsi="Times New Roman" w:cs="Times New Roman"/>
          <w:sz w:val="28"/>
          <w:szCs w:val="28"/>
        </w:rPr>
        <w:t>.А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п.А.4 СП 5.13130.2009; не предусмотрено заземление приемно-контрольного пульта - п. 16.1 СП 5.13130.2009; не предусмотрены противопожарные расстояния между корпусом «Г» до соседнего здания ( противопожарное расстояние 2,8 м.) - п. 4.3 табл.1 СП4.13130.2013; ширина лестничных маршей выполнена менее 1,2 м. (фактическая ширина лестничных маршей 0.8-0,9 м.) - требования ст.53, ст.89 «Регламента», п.5.3.5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>.13130.2009; ширина коридоров, по которым могут эвакуироваться более 15 человек на втором и третьем этаже выполнена менее 1,2 м., (фактическая ширина при открывании двери сужается до 0,8 м., при закрытых дверях 0,9 м.) - требования ст.53, ст.89 «Регламента», п.4.3.4, п.5.1.1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.13130.2009; 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не обеспечено наличие на видных местах в поэтажных планов эвакуации людей в случае возникновения пожара согласно ГОСТР 12.2.143-2009 - требования п.7 «Правил», ст.6 «Регламента», п.6.2 ГОСТР 12.2.143-2009; допускается эксплуатация электрического светильника, со снятым колпаком </w:t>
      </w:r>
      <w:r w:rsidRPr="000655D9" w:rsidR="00D4302A">
        <w:rPr>
          <w:rFonts w:ascii="Times New Roman" w:hAnsi="Times New Roman" w:cs="Times New Roman"/>
          <w:sz w:val="28"/>
          <w:szCs w:val="28"/>
        </w:rPr>
        <w:t>(</w:t>
      </w:r>
      <w:r w:rsidRPr="000655D9" w:rsidR="00D4302A">
        <w:rPr>
          <w:rFonts w:ascii="Times New Roman" w:hAnsi="Times New Roman" w:cs="Times New Roman"/>
          <w:sz w:val="28"/>
          <w:szCs w:val="28"/>
        </w:rPr>
        <w:t>рассеивателем</w:t>
      </w:r>
      <w:r w:rsidRPr="000655D9" w:rsidR="00D4302A">
        <w:rPr>
          <w:rFonts w:ascii="Times New Roman" w:hAnsi="Times New Roman" w:cs="Times New Roman"/>
          <w:sz w:val="28"/>
          <w:szCs w:val="28"/>
        </w:rPr>
        <w:t>), которые предусмотрены конструкцией светильника в подсобном помещении первого этажа - п.42 (в) «Правил»;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допускается блокирование и закрывание на ключ, эвакуационного выхода лестничной клетки во время пребывания людей п.36 (а), п.35 «Правил»; не предусмотрены вертикальные пожарные лестницы типа 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 допускается размещение под лестничной клеткой мешков с полиэтиленовыми пакетами и солью - п.23 (к) «Правил»;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ст.83 ч.7 «Регламента»; 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не проведен монтаж и наладка системы оповещения и управления эвакуацией людей при пожаре 3-го типа, имеющаяся СОУЭЛ 1го типа работает неисправно - требования ст.6, ст.54, ст.84, ст.91 «Регламента», п.6.7 табл. 1,2 СП 3.13130.2009; светозвуковой </w:t>
      </w:r>
      <w:r w:rsidRPr="000655D9" w:rsidR="00D4302A">
        <w:rPr>
          <w:rFonts w:ascii="Times New Roman" w:hAnsi="Times New Roman" w:cs="Times New Roman"/>
          <w:sz w:val="28"/>
          <w:szCs w:val="28"/>
        </w:rPr>
        <w:t>оповещатель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«Выход» в кинозале не работает при срабатывании СОУЭЛ - п.5.1 СП3. 13130.2009;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светозвуковой </w:t>
      </w:r>
      <w:r w:rsidRPr="000655D9" w:rsidR="00D4302A">
        <w:rPr>
          <w:rFonts w:ascii="Times New Roman" w:hAnsi="Times New Roman" w:cs="Times New Roman"/>
          <w:sz w:val="28"/>
          <w:szCs w:val="28"/>
        </w:rPr>
        <w:t>оповещатель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«Выход»</w:t>
      </w:r>
      <w:r w:rsidRPr="000655D9" w:rsidR="00D4302A">
        <w:rPr>
          <w:rFonts w:ascii="Times New Roman" w:hAnsi="Times New Roman" w:cs="Times New Roman"/>
          <w:sz w:val="28"/>
          <w:szCs w:val="28"/>
        </w:rPr>
        <w:tab/>
        <w:t xml:space="preserve">не установлен в игровой детской комнате - п.5.3 СП3. 13130.2009; не установлены пожарный извещатель в помещениях саун, администрации возле помещения саун - требования ст. 83, ст.84 «Регламента», </w:t>
      </w:r>
      <w:r w:rsidRPr="000655D9" w:rsidR="00D4302A">
        <w:rPr>
          <w:rFonts w:ascii="Times New Roman" w:hAnsi="Times New Roman" w:cs="Times New Roman"/>
          <w:sz w:val="28"/>
          <w:szCs w:val="28"/>
        </w:rPr>
        <w:t>Табл</w:t>
      </w:r>
      <w:r w:rsidRPr="000655D9" w:rsidR="00D4302A">
        <w:rPr>
          <w:rFonts w:ascii="Times New Roman" w:hAnsi="Times New Roman" w:cs="Times New Roman"/>
          <w:sz w:val="28"/>
          <w:szCs w:val="28"/>
        </w:rPr>
        <w:t>.А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 п.А.4 СП 5.13130.2009; ширина путей эвакуации лестничных маршей выполнена менее 1,2 м (фактическая</w:t>
      </w:r>
      <w:r w:rsidRPr="000655D9" w:rsidR="00D4302A">
        <w:rPr>
          <w:rFonts w:ascii="Times New Roman" w:hAnsi="Times New Roman" w:cs="Times New Roman"/>
          <w:sz w:val="28"/>
          <w:szCs w:val="28"/>
        </w:rPr>
        <w:tab/>
        <w:t>ширина лестничных маршей 0,85 м) - требования ст.53, ст.89 «Регламента», п.5.3.5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.13130.2009; ширина эвакуационных выходов ведущих на лестничную клетку (правого и левого крыла) выполнены менее 1,2 м. (фактическая ширина составляет 0,85 м.) - п.33 «Правил», ст.53, ст.89 «Регламента», п.5.3.13 СП 1.13130.2009; допускается декоративная горючая отделка стен на путях эвакуации (коридор обшит горючим материалом) - ст.53, ч.1, ч.2 ст.89, </w:t>
      </w:r>
      <w:r w:rsidRPr="000655D9" w:rsidR="00D4302A">
        <w:rPr>
          <w:rFonts w:ascii="Times New Roman" w:hAnsi="Times New Roman" w:cs="Times New Roman"/>
          <w:sz w:val="28"/>
          <w:szCs w:val="28"/>
        </w:rPr>
        <w:t>ч.ч</w:t>
      </w:r>
      <w:r w:rsidRPr="000655D9" w:rsidR="00D4302A">
        <w:rPr>
          <w:rFonts w:ascii="Times New Roman" w:hAnsi="Times New Roman" w:cs="Times New Roman"/>
          <w:sz w:val="28"/>
          <w:szCs w:val="28"/>
        </w:rPr>
        <w:t>. 1, 2, 6 ст.134 «Регламента», п.4.1.3, п.4.3.2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>.13130.2009; допускается на путях эвакуации применение материалов с более высокой пожарной опасностью чем Г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55D9" w:rsidR="00D4302A">
        <w:rPr>
          <w:rFonts w:ascii="Times New Roman" w:hAnsi="Times New Roman" w:cs="Times New Roman"/>
          <w:sz w:val="28"/>
          <w:szCs w:val="28"/>
        </w:rPr>
        <w:t>2</w:t>
      </w:r>
      <w:r w:rsidRPr="000655D9" w:rsidR="00D4302A">
        <w:rPr>
          <w:rFonts w:ascii="Times New Roman" w:hAnsi="Times New Roman" w:cs="Times New Roman"/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а также применение горючих материалов для отделки потолка в коридорах) ст.89 «Регламента», п.4.3.2 СП 1.13130.2009; в месте перепада высот более 0,45 м не предусмотрены перила (ограждения) - ст.53, ст.89 Регламента», п.4.3.4 СП 1.13130.2009; ширина лестничного марша из сауны под бассейном выполнена менее 0,9 м (фактическая ширина 0,65 м) - требования ст.53, ст.89 «Регламента», п.4.3.4 СП</w:t>
      </w:r>
      <w:r w:rsidRPr="000655D9" w:rsidR="00D4302A">
        <w:rPr>
          <w:rFonts w:ascii="Times New Roman" w:hAnsi="Times New Roman" w:cs="Times New Roman"/>
          <w:sz w:val="28"/>
          <w:szCs w:val="28"/>
        </w:rPr>
        <w:t>1</w:t>
      </w:r>
      <w:r w:rsidRPr="000655D9" w:rsidR="00D4302A">
        <w:rPr>
          <w:rFonts w:ascii="Times New Roman" w:hAnsi="Times New Roman" w:cs="Times New Roman"/>
          <w:sz w:val="28"/>
          <w:szCs w:val="28"/>
        </w:rPr>
        <w:t xml:space="preserve">.13130.2009;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двери, расположенные между тренажерным залом и клубом выполнены открывающимися не по направлению выхода людей из помещения (здания) - п.33, ж) п.36 «Правил», ст.6, ст.53, </w:t>
      </w:r>
      <w:r w:rsidRPr="000655D9" w:rsidR="00D4302A">
        <w:rPr>
          <w:rStyle w:val="0pt"/>
          <w:rFonts w:eastAsiaTheme="minorHAnsi"/>
          <w:color w:val="auto"/>
          <w:sz w:val="28"/>
          <w:szCs w:val="28"/>
        </w:rPr>
        <w:t xml:space="preserve">ст. </w:t>
      </w:r>
      <w:r w:rsidRPr="000655D9" w:rsidR="00D4302A">
        <w:rPr>
          <w:rFonts w:ascii="Times New Roman" w:hAnsi="Times New Roman" w:cs="Times New Roman"/>
          <w:sz w:val="28"/>
          <w:szCs w:val="28"/>
        </w:rPr>
        <w:t>89 «Регламента», п.4.1.3, п.4.2.6 СП 1.13130.2009.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0655D9" w:rsidR="004C0AF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0655D9" w:rsidR="004C0AF1">
        <w:rPr>
          <w:rFonts w:ascii="Times New Roman" w:hAnsi="Times New Roman" w:cs="Times New Roman"/>
          <w:sz w:val="28"/>
          <w:szCs w:val="28"/>
          <w:lang w:eastAsia="ru-RU"/>
        </w:rPr>
        <w:t xml:space="preserve">отделения надзорной </w:t>
      </w:r>
      <w:r w:rsidRPr="000655D9" w:rsidR="004C0AF1">
        <w:rPr>
          <w:rFonts w:ascii="Times New Roman" w:hAnsi="Times New Roman" w:cs="Times New Roman"/>
          <w:sz w:val="28"/>
          <w:szCs w:val="28"/>
          <w:lang w:eastAsia="ru-RU"/>
        </w:rPr>
        <w:t>деятельности по г. Саки и Сакскому району УНД и ПР ГУ МЧС России по Республике Крым,</w:t>
      </w:r>
      <w:r w:rsidRPr="000655D9" w:rsidR="004C0AF1">
        <w:rPr>
          <w:rFonts w:ascii="Times New Roman" w:hAnsi="Times New Roman" w:cs="Times New Roman"/>
          <w:sz w:val="28"/>
          <w:szCs w:val="28"/>
        </w:rPr>
        <w:t xml:space="preserve"> </w:t>
      </w:r>
      <w:r w:rsidRPr="000655D9" w:rsidR="004C0AF1">
        <w:rPr>
          <w:rFonts w:ascii="Times New Roman" w:hAnsi="Times New Roman" w:cs="Times New Roman"/>
          <w:sz w:val="28"/>
          <w:szCs w:val="28"/>
          <w:lang w:eastAsia="ru-RU"/>
        </w:rPr>
        <w:t xml:space="preserve">майора внутренней службы </w:t>
      </w:r>
      <w:r w:rsidR="0080145A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0655D9" w:rsidR="004C0AF1">
        <w:rPr>
          <w:rFonts w:ascii="Times New Roman" w:hAnsi="Times New Roman" w:cs="Times New Roman"/>
          <w:sz w:val="28"/>
          <w:szCs w:val="28"/>
          <w:lang w:eastAsia="ru-RU"/>
        </w:rPr>
        <w:t xml:space="preserve">, главного специалиста отделения надзорной деятельности по г. Саки и Сакскому району УНД и ПР ГУ МЧС России по Республике Крым, капитана внутренней службы </w:t>
      </w:r>
      <w:r w:rsidR="0080145A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0655D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655D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5D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0655D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</w:t>
      </w:r>
      <w:r w:rsidRPr="000655D9" w:rsidR="00DC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0655D9" w:rsidR="001A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была проведена с участием </w:t>
      </w:r>
      <w:r w:rsidRPr="000655D9" w:rsidR="0013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 w:rsid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 w:rsid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0655D9" w:rsid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872690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Pr="000655D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 Саки и Сакскому району УНД и ПР ГУ МЧС России по Республике Крым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655D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0655D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0655D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55D9" w:rsidR="0062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адрес: </w:t>
      </w:r>
      <w:r w:rsidR="0080145A">
        <w:rPr>
          <w:rFonts w:ascii="Times New Roman" w:hAnsi="Times New Roman" w:cs="Times New Roman"/>
          <w:sz w:val="28"/>
          <w:szCs w:val="28"/>
        </w:rPr>
        <w:t>АДРЕС</w:t>
      </w:r>
      <w:r w:rsidRPr="000655D9" w:rsidR="006223CB">
        <w:rPr>
          <w:rFonts w:ascii="Times New Roman" w:hAnsi="Times New Roman" w:cs="Times New Roman"/>
          <w:sz w:val="28"/>
          <w:szCs w:val="28"/>
        </w:rPr>
        <w:t xml:space="preserve">,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0655D9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55D9" w:rsidR="00AC00CE">
        <w:rPr>
          <w:rFonts w:ascii="Times New Roman" w:hAnsi="Times New Roman" w:cs="Times New Roman"/>
          <w:sz w:val="28"/>
          <w:szCs w:val="28"/>
        </w:rPr>
        <w:t>а именно:</w:t>
      </w:r>
      <w:r w:rsidRPr="000655D9" w:rsidR="00AC00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55D9" w:rsidR="0086412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 83 ч. 7 Технического регламента о требованиях пожарной </w:t>
      </w:r>
      <w:r w:rsidRPr="000655D9" w:rsidR="00864123">
        <w:rPr>
          <w:rFonts w:ascii="Times New Roman" w:hAnsi="Times New Roman" w:cs="Times New Roman"/>
          <w:sz w:val="28"/>
          <w:szCs w:val="28"/>
        </w:rPr>
        <w:t>безопасности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» утв. Федеральным законом № 123-ФЭ от 22.07.2008 г., далее «Регламента»; 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в момент проведения проверки автоматической пожарной сигнализации и системы оповещения 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0655D9" w:rsidR="00864123">
        <w:rPr>
          <w:rFonts w:ascii="Times New Roman" w:hAnsi="Times New Roman" w:cs="Times New Roman"/>
          <w:sz w:val="28"/>
          <w:szCs w:val="28"/>
        </w:rPr>
        <w:t>извещателя</w:t>
      </w:r>
      <w:r w:rsidRPr="000655D9" w:rsidR="00864123">
        <w:rPr>
          <w:rFonts w:ascii="Times New Roman" w:hAnsi="Times New Roman" w:cs="Times New Roman"/>
          <w:sz w:val="28"/>
          <w:szCs w:val="28"/>
        </w:rPr>
        <w:t>) - требования п. 61 Правила противопожарного режима в Российской Федерации утв. Постановлением Правительства РФ от 25 апреля С12 г. № 390, далее «Правил», п. 13.1.9 СП5.13130.2009;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пожарный извещатель расположен ближе 1м до вентиляционного отверстия (напротив кондиционера) в помещениях номера №№ 128, 125а, 124, помещение лаборатории на 1-м этаже - требования ст. 83, ст. 84 «Регламента», п. 13.3.6 СП 5.13130.2009; не соответствует нормативное расстояние до осветительных приборов тепловых извещателей менее 0,5 м.) в помещениях №45, 52, 128, 58, 59, 30, 125а, 23, 124, 35, 36, 36а, 43, 122, 9, 10 и прочие - требования ст. 83, ст.84 «Регламента», п. 13.3.6 СП 5.13130.2009; </w:t>
      </w:r>
      <w:r w:rsidRPr="000655D9" w:rsidR="00864123">
        <w:rPr>
          <w:rFonts w:ascii="Times New Roman" w:hAnsi="Times New Roman" w:cs="Times New Roman"/>
          <w:sz w:val="28"/>
          <w:szCs w:val="28"/>
        </w:rPr>
        <w:t>выходы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ведущие непосредственно наружу (с лестницы в левом крыле здания и напротив центрального входа к лечебному корпусу) не оборудованы ручным пожарным </w:t>
      </w:r>
      <w:r w:rsidRPr="000655D9" w:rsidR="00864123">
        <w:rPr>
          <w:rFonts w:ascii="Times New Roman" w:hAnsi="Times New Roman" w:cs="Times New Roman"/>
          <w:sz w:val="28"/>
          <w:szCs w:val="28"/>
        </w:rPr>
        <w:t>извещателем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- требования гг. 83, ст. 84 «Регламента», п. 13.13.1-13.13.3 приложение Н СП 5.13130.2009; не установленный соответствующий тип пожарных извещателей в помещениях жилых номеров (в помещениях установлены тепловые извещатели вместо дымовых) - требования приложения М, приложения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А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п.А.3, п. 13.1.4, п. 13.1.5, п. 13.1.6, п. 13.1.10, п. 13.1.11, п. 13.1.12 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СП5.13130.2009; ст. 83, ст.84 «Регламента»; в качестве шлейфа пожарной сигнализации, системы оповещения управления эвакуацией людей при пожаре и их соединительных линий используется телефонный кабель - требования ст. 83, ст.84 «Регламента», п. 13.15.2, п. 13.15.3, п. 13.15.7 СП5.13130.2009, п. 3.4 СПЗ. 13130.2009; не установлены пожарные извещатели в подвале - кладового помещения, раздевалки, </w:t>
      </w:r>
      <w:r w:rsidRPr="000655D9" w:rsidR="00864123">
        <w:rPr>
          <w:rFonts w:ascii="Times New Roman" w:hAnsi="Times New Roman" w:cs="Times New Roman"/>
          <w:sz w:val="28"/>
          <w:szCs w:val="28"/>
        </w:rPr>
        <w:t>спелеотерапии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, </w:t>
      </w:r>
      <w:r w:rsidRPr="000655D9" w:rsidR="00864123">
        <w:rPr>
          <w:rFonts w:ascii="Times New Roman" w:hAnsi="Times New Roman" w:cs="Times New Roman"/>
          <w:sz w:val="28"/>
          <w:szCs w:val="28"/>
        </w:rPr>
        <w:t>гальваногрязи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, на первом этаже - кабинет стоматолога, мансарде - </w:t>
      </w:r>
      <w:r w:rsidRPr="000655D9" w:rsidR="00864123">
        <w:rPr>
          <w:rFonts w:ascii="Times New Roman" w:hAnsi="Times New Roman" w:cs="Times New Roman"/>
          <w:sz w:val="28"/>
          <w:szCs w:val="28"/>
        </w:rPr>
        <w:t>серверная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, а также помещениях размещенных на лестничных клетках, переходы в соседние здания - требования ст. 83, ст. 84 «Регламента», Табл. А п.А.4 СП 5.13130.2009; не выдержаны расстояния между тепловыми пожарными </w:t>
      </w:r>
      <w:r w:rsidRPr="000655D9" w:rsidR="00864123">
        <w:rPr>
          <w:rFonts w:ascii="Times New Roman" w:hAnsi="Times New Roman" w:cs="Times New Roman"/>
          <w:sz w:val="28"/>
          <w:szCs w:val="28"/>
        </w:rPr>
        <w:t>извещателями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размещенными в фойе центрального входа (расположены вдоль стен на расстоянии друг от друга 6,4 м. и 7 м.) - п. 13.6 СП5.13130.2009; не выдержано расстояние не менее 1 м. между приемно-контрольным прибором и перекрытием выполненного из горючего материала - п. 13.14.7 СП5.13130.2009; при проведении проверки тепловых пожарных извещателей, не сработаны в помещениях котельной в помещениях мансарды и кабинете физиотерапии на третьем этаже п. 61 «Правил», п.13.1.9 СП5.13130.2009;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6, ст. 53, п. 9 ст. 82, ч. 1 ст. 84 Регламента, п. 4.3.1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.13130.2009, п. 7.72, п. 7.73, п. 7.74 СНиП 23-05-95, ст. 8 Федерального закона от 30.12.2009 </w:t>
      </w:r>
      <w:r w:rsidRPr="000655D9" w:rsidR="008641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384-Ф3, п. 7.104, п. 7.105 СП 52.13330.2011; не установлен соответствующий тип системы оповещения и управления эвакуацией людей при пожаре 3 </w:t>
      </w:r>
      <w:r w:rsidRPr="000655D9" w:rsidR="00864123">
        <w:rPr>
          <w:rFonts w:ascii="Times New Roman" w:hAnsi="Times New Roman" w:cs="Times New Roman"/>
          <w:sz w:val="28"/>
          <w:szCs w:val="28"/>
        </w:rPr>
        <w:t>го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типа (на объекте установлен 1-тип СОУЭЛ)- требования ст. 6, ст. 54, ст. 84, ст. 91 «Регламента», п. 6.7 табл. 1,2 СП 3.13130.2009; уровень звука СОУЭЛ при работе системы (на 2-м этаже помещении № 26 - 62 </w:t>
      </w:r>
      <w:r w:rsidRPr="000655D9" w:rsidR="00864123">
        <w:rPr>
          <w:rFonts w:ascii="Times New Roman" w:hAnsi="Times New Roman" w:cs="Times New Roman"/>
          <w:sz w:val="28"/>
          <w:szCs w:val="28"/>
        </w:rPr>
        <w:t>дБа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и на 1-м этаже помещении № 1 - 55 </w:t>
      </w:r>
      <w:r w:rsidRPr="000655D9" w:rsidR="00864123">
        <w:rPr>
          <w:rFonts w:ascii="Times New Roman" w:hAnsi="Times New Roman" w:cs="Times New Roman"/>
          <w:sz w:val="28"/>
          <w:szCs w:val="28"/>
        </w:rPr>
        <w:t>дБа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) над головой лежачего человека менее 70 </w:t>
      </w:r>
      <w:r w:rsidRPr="000655D9" w:rsidR="00864123">
        <w:rPr>
          <w:rFonts w:ascii="Times New Roman" w:hAnsi="Times New Roman" w:cs="Times New Roman"/>
          <w:sz w:val="28"/>
          <w:szCs w:val="28"/>
        </w:rPr>
        <w:t>дБа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- п. 4.3 СПЗ. 13130.2009; в дежурном режиме при работке СОУЭЛ светозвуковые оповещатели «Выход» не светятся — п. 5.1 СПЗ. 13130.2009; на 2-м этаже два перехода в соседнее здание, выходы с лестницы на левого крыла (ведущих непосредственно наружу), в подвальном помещении в коридоре у кабинета № 16 «Рефлексотерапии», в коридоре подвального помещения правого крыла двери не оборудованы </w:t>
      </w:r>
      <w:r w:rsidRPr="000655D9" w:rsidR="00864123">
        <w:rPr>
          <w:rFonts w:ascii="Times New Roman" w:hAnsi="Times New Roman" w:cs="Times New Roman"/>
          <w:sz w:val="28"/>
          <w:szCs w:val="28"/>
        </w:rPr>
        <w:t>оповещателями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«Выход», - п. 5.2 СПЗ. 13130.2009; допускается на путях эвакуации применение материалов с более высокой пожарной опасностью чем Г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55D9" w:rsidR="00864123">
        <w:rPr>
          <w:rFonts w:ascii="Times New Roman" w:hAnsi="Times New Roman" w:cs="Times New Roman"/>
          <w:sz w:val="28"/>
          <w:szCs w:val="28"/>
        </w:rPr>
        <w:t>2</w:t>
      </w:r>
      <w:r w:rsidRPr="000655D9" w:rsidR="00864123">
        <w:rPr>
          <w:rFonts w:ascii="Times New Roman" w:hAnsi="Times New Roman" w:cs="Times New Roman"/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коридорах, применение горючей декоративной отделки стен на путях эвакуации в коридоре ст. 53</w:t>
      </w:r>
      <w:r w:rsidRPr="000655D9" w:rsidR="00864123"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ч. 1, ч. 2 ст. 89, </w:t>
      </w:r>
      <w:r w:rsidRPr="000655D9" w:rsidR="00864123">
        <w:rPr>
          <w:rFonts w:ascii="Times New Roman" w:hAnsi="Times New Roman" w:cs="Times New Roman"/>
          <w:sz w:val="28"/>
          <w:szCs w:val="28"/>
        </w:rPr>
        <w:t>ч.ч</w:t>
      </w:r>
      <w:r w:rsidRPr="000655D9" w:rsidR="00864123">
        <w:rPr>
          <w:rFonts w:ascii="Times New Roman" w:hAnsi="Times New Roman" w:cs="Times New Roman"/>
          <w:sz w:val="28"/>
          <w:szCs w:val="28"/>
        </w:rPr>
        <w:t>. 1, 2, 6 ст. 134 «Регламента», п. 4.1.3, п. 4.3.2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>.13130.2009;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 - требования ст. 6, ст. 106, ст. 86, ст. 137 «Регламента», п. 5.2.2, п. 5.3.1, п. 6.4.17, п. 7.1.3'СП30.13330.2012, СП10.13130.2009; ширина лестничного марша выполнена менее 1,2 м (фактическая ширина лестничного марша 1.1 метр) - требования ст. 53, ст. 89 «Регламента», п. 5.3.5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.13130.2009; ширина эвакуационных выходов ведущих на лестничную клетку (правого и левого крыла) выполнены менее 1,2 м (фактическая ширина составляет 0,7 м) - п. 33 </w:t>
      </w:r>
      <w:r w:rsidRPr="000655D9" w:rsidR="00864123">
        <w:rPr>
          <w:rFonts w:ascii="Times New Roman" w:hAnsi="Times New Roman" w:cs="Times New Roman"/>
          <w:sz w:val="28"/>
          <w:szCs w:val="28"/>
        </w:rPr>
        <w:t>«Правил», ст. 53, ст. 89 «Регламента», п. 5.3.13 СП 1.13130.2009; ширина коридоров, по которым могут эвакуироваться более 15 человек из подвального помещения выполнена менее 1,2 м, высота менее 2,0 м (фактическая ширина составляет 0,8 м, высота 1,8 м) - требования ст. 53, ст. 89 «Регламента», п. 4.3.4, п. 5.1.1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>.13130.2009; высота горизонтального участка путей эвакуации на лестнице между корпусом «А» и корпусом «Г» выполнена менее 2 м - требования ст. 53, ст. 89 «Регламента», п. 4.3.4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.13130.2009; не установлена противопожарная дверь 2-го типа в помещениях электрощитовой, которая обеспечивает предел огнестойкости </w:t>
      </w:r>
      <w:r w:rsidRPr="000655D9" w:rsidR="00864123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30 - п. 1 ст. 52, ч. 3 ст. 87, </w:t>
      </w:r>
      <w:r w:rsidRPr="000655D9" w:rsidR="00864123">
        <w:rPr>
          <w:rFonts w:ascii="Times New Roman" w:hAnsi="Times New Roman" w:cs="Times New Roman"/>
          <w:sz w:val="28"/>
          <w:szCs w:val="28"/>
        </w:rPr>
        <w:t>ч.ч</w:t>
      </w:r>
      <w:r w:rsidRPr="000655D9" w:rsidR="00864123">
        <w:rPr>
          <w:rFonts w:ascii="Times New Roman" w:hAnsi="Times New Roman" w:cs="Times New Roman"/>
          <w:sz w:val="28"/>
          <w:szCs w:val="28"/>
        </w:rPr>
        <w:t>. 1, 2, 3, 13 ст. 88 табл.24 «Регламента», П-5.2.6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4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.13130.2013; </w:t>
      </w:r>
      <w:r w:rsidRPr="000655D9" w:rsidR="00864123">
        <w:rPr>
          <w:rFonts w:ascii="Times New Roman" w:hAnsi="Times New Roman" w:cs="Times New Roman"/>
          <w:sz w:val="28"/>
          <w:szCs w:val="28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- п. 33, ж) п. 36 «Правил», ст. 6, ст. 53, ст. 89 «Регламента», п.4.1.3, п.4.2.6 СП 1.13130.2009;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не выполнена перед наружной дверью (эвакуационным выходом) левого крыла горизонтальная входная площадка с глубиной не менее 1,5 ширины полотна наружной двери - п.33 «Правил», ст.53, ст.89 «Регламента», п.5.2.3, п.5.3.3 СП 1.13130.2009; в помещениях складского и технического назначения (кладовые, мастерские, прачечные, гладильные, </w:t>
      </w:r>
      <w:r w:rsidRPr="000655D9" w:rsidR="00864123">
        <w:rPr>
          <w:rFonts w:ascii="Times New Roman" w:hAnsi="Times New Roman" w:cs="Times New Roman"/>
          <w:sz w:val="28"/>
          <w:szCs w:val="28"/>
        </w:rPr>
        <w:t>электрощитовые</w:t>
      </w:r>
      <w:r w:rsidRPr="000655D9" w:rsidR="00864123">
        <w:rPr>
          <w:rFonts w:ascii="Times New Roman" w:hAnsi="Times New Roman" w:cs="Times New Roman"/>
          <w:sz w:val="28"/>
          <w:szCs w:val="28"/>
        </w:rPr>
        <w:t>) выделяемые противопожарными преградами не установлены противопожарные двери 2-го типа - п.1 ст.52, ч.3 ст.87, ч</w:t>
      </w:r>
      <w:r w:rsidRPr="000655D9" w:rsidR="00864123">
        <w:rPr>
          <w:rFonts w:ascii="Times New Roman" w:hAnsi="Times New Roman" w:cs="Times New Roman"/>
          <w:sz w:val="28"/>
          <w:szCs w:val="28"/>
        </w:rPr>
        <w:t>.ч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,1, 2, 3, 13 ст.88 табл.24 «Регламента», п.5.2.6 СП4.13130.2013; в помещении котельной не установлена противопожарная дверь 2-го типа п.1 ст.52, ч.3 ст.87, </w:t>
      </w:r>
      <w:r w:rsidRPr="000655D9" w:rsidR="00864123">
        <w:rPr>
          <w:rStyle w:val="75pt"/>
          <w:rFonts w:eastAsiaTheme="minorHAnsi"/>
          <w:b w:val="0"/>
          <w:color w:val="auto"/>
          <w:sz w:val="28"/>
          <w:szCs w:val="28"/>
        </w:rPr>
        <w:t xml:space="preserve">Ч.Ч.1, </w:t>
      </w:r>
      <w:r w:rsidRPr="000655D9" w:rsidR="00864123">
        <w:rPr>
          <w:rFonts w:ascii="Times New Roman" w:hAnsi="Times New Roman" w:cs="Times New Roman"/>
          <w:sz w:val="28"/>
          <w:szCs w:val="28"/>
        </w:rPr>
        <w:t>2, 3, 13 ст.88 табл.24 «Регламента», п.6.9.3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4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.13130.2013;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ст.6, ст.26, ч.21 ст.27 «Регламента», п.5.1.2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0655D9" w:rsidR="00864123">
        <w:rPr>
          <w:rFonts w:ascii="Times New Roman" w:hAnsi="Times New Roman" w:cs="Times New Roman"/>
          <w:sz w:val="28"/>
          <w:szCs w:val="28"/>
        </w:rPr>
        <w:t>дымогазонепроницаемости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п. 22 «Правил», ст.82 п.7 «Регламента»; </w:t>
      </w:r>
      <w:r w:rsidRPr="000655D9" w:rsidR="00864123">
        <w:rPr>
          <w:rFonts w:ascii="Times New Roman" w:hAnsi="Times New Roman" w:cs="Times New Roman"/>
          <w:sz w:val="28"/>
          <w:szCs w:val="28"/>
        </w:rPr>
        <w:t>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- требования п.23 (о) «Правил»;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допускается блокирование и закрывание на ключ, эвакуационного выхода правой лестничной клетки мансарды и эвакуационного выхода из подвального помещения правого крыла п.36 (а), п.35 «Правил»; не предусмотрены вертикальные пожарные лестницы типа 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 не предусмотрено ограждение на эксплуатируемой кровле корпуса ст.6 ч,1 «Регламента», п.7.16 СП 4.13130.2013; лицо ответственное за исправность АПС и СОУЭЛ, первичные средства пожаротушения, пожарную безопасность на объекте не прошло </w:t>
      </w:r>
      <w:r w:rsidRPr="000655D9" w:rsidR="00864123">
        <w:rPr>
          <w:rFonts w:ascii="Times New Roman" w:hAnsi="Times New Roman" w:cs="Times New Roman"/>
          <w:sz w:val="28"/>
          <w:szCs w:val="28"/>
        </w:rPr>
        <w:t>обучение по вопросам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 п.3 «Правил»; допускается эксплуатация электрического светильника, </w:t>
      </w:r>
      <w:r w:rsidRPr="000655D9" w:rsidR="007E7D4E">
        <w:rPr>
          <w:rFonts w:ascii="Times New Roman" w:hAnsi="Times New Roman" w:cs="Times New Roman"/>
          <w:sz w:val="28"/>
          <w:szCs w:val="28"/>
        </w:rPr>
        <w:t xml:space="preserve">со снятым колпаком </w:t>
      </w:r>
      <w:r w:rsidRPr="000655D9" w:rsidR="007E7D4E">
        <w:rPr>
          <w:rFonts w:ascii="Times New Roman" w:hAnsi="Times New Roman" w:cs="Times New Roman"/>
          <w:sz w:val="28"/>
          <w:szCs w:val="28"/>
        </w:rPr>
        <w:t>(</w:t>
      </w:r>
      <w:r w:rsidRPr="000655D9" w:rsidR="007E7D4E">
        <w:rPr>
          <w:rFonts w:ascii="Times New Roman" w:hAnsi="Times New Roman" w:cs="Times New Roman"/>
          <w:sz w:val="28"/>
          <w:szCs w:val="28"/>
        </w:rPr>
        <w:t>рассеивателем</w:t>
      </w:r>
      <w:r w:rsidRPr="000655D9" w:rsidR="007E7D4E">
        <w:rPr>
          <w:rFonts w:ascii="Times New Roman" w:hAnsi="Times New Roman" w:cs="Times New Roman"/>
          <w:sz w:val="28"/>
          <w:szCs w:val="28"/>
        </w:rPr>
        <w:t>), которые предусмотрены конструкцией светильника в подсобных помещениях подвала – п.42 (в) «Правил»;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не проведен монтаж и наладка системы оповещения и управления эвакуацией людей при пожаре 3 </w:t>
      </w:r>
      <w:r w:rsidRPr="000655D9" w:rsidR="00864123">
        <w:rPr>
          <w:rFonts w:ascii="Times New Roman" w:hAnsi="Times New Roman" w:cs="Times New Roman"/>
          <w:sz w:val="28"/>
          <w:szCs w:val="28"/>
        </w:rPr>
        <w:t>го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типа - требования ст.6, ст.54, ст.84, ст.91 «Регламента», п.6.7 табл. 1,2 СП 3.13130.2009; не установлен соответствующий тип пожарных извещателей в помещениях (в помещениях установлены тепловые извещатели вместо дымовых) - требования приложения М, приложения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А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п.А.3, п.13.1.4, п.13.1.5, п.13.1.6, п.13.1.10, п.13.1.11, п.13.1.12 СП 5.13130.2009; пожарный извещатель расположен ближе 1м до вентиляционного отверстия (напротив кондиционера) в помещениях администратора, коридоре «</w:t>
      </w:r>
      <w:r w:rsidRPr="000655D9" w:rsidR="00864123">
        <w:rPr>
          <w:rFonts w:ascii="Times New Roman" w:hAnsi="Times New Roman" w:cs="Times New Roman"/>
          <w:sz w:val="28"/>
          <w:szCs w:val="28"/>
        </w:rPr>
        <w:t>Гидролатии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» - п.13.3.6 СП 5.13130.2009; не установлены пожарный извещатель в подсобном помещении на первого этажа - требования ст. 83, ст.84 «Регламента», </w:t>
      </w:r>
      <w:r w:rsidRPr="000655D9" w:rsidR="00864123">
        <w:rPr>
          <w:rFonts w:ascii="Times New Roman" w:hAnsi="Times New Roman" w:cs="Times New Roman"/>
          <w:sz w:val="28"/>
          <w:szCs w:val="28"/>
        </w:rPr>
        <w:t>Табл</w:t>
      </w:r>
      <w:r w:rsidRPr="000655D9" w:rsidR="00864123">
        <w:rPr>
          <w:rFonts w:ascii="Times New Roman" w:hAnsi="Times New Roman" w:cs="Times New Roman"/>
          <w:sz w:val="28"/>
          <w:szCs w:val="28"/>
        </w:rPr>
        <w:t>.А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п.А.4 СП 5.13130.2009; не предусмотрено заземление приемно-контрольного пульта - п. 16.1 СП 5.13130.2009; не предусмотрены противопожарные расстояния между корпусом «Г» до соседнего здания ( противопожарное расстояние 2,8 м.) - п. 4.3 табл.1 СП4.13130.2013; ширина лестничных маршей выполнена менее 1,2 м. (фактическая ширина лестничных маршей 0.8-0,9 м.) - требования ст.53, ст.89 «Регламента», п.5.3.5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>.13130.2009; ширина коридоров, по которым могут эвакуироваться более 15 человек на втором и третьем этаже выполнена менее 1,2 м., (фактическая ширина при открывании двери сужается до 0,8 м., при закрытых дверях 0,9 м.) - требования ст.53, ст.89 «Регламента», п.4.3.4, п.5.1.1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.13130.2009; </w:t>
      </w:r>
      <w:r w:rsidRPr="000655D9" w:rsidR="00864123">
        <w:rPr>
          <w:rFonts w:ascii="Times New Roman" w:hAnsi="Times New Roman" w:cs="Times New Roman"/>
          <w:sz w:val="28"/>
          <w:szCs w:val="28"/>
        </w:rPr>
        <w:t>не обеспечено наличие на видных местах в поэтажных планов эвакуации людей в случае возникновения пожара согласно ГОСТР 12.2.143-2009 - требования п.7 «Правил», ст.6 «Регламента», п.6.2 ГОСТР 12.2.143-2009; допускается эксплуатация электрического светильника, со снятым колпаком (</w:t>
      </w:r>
      <w:r w:rsidRPr="000655D9" w:rsidR="00864123">
        <w:rPr>
          <w:rFonts w:ascii="Times New Roman" w:hAnsi="Times New Roman" w:cs="Times New Roman"/>
          <w:sz w:val="28"/>
          <w:szCs w:val="28"/>
        </w:rPr>
        <w:t>рассеивателем</w:t>
      </w:r>
      <w:r w:rsidRPr="000655D9" w:rsidR="00864123">
        <w:rPr>
          <w:rFonts w:ascii="Times New Roman" w:hAnsi="Times New Roman" w:cs="Times New Roman"/>
          <w:sz w:val="28"/>
          <w:szCs w:val="28"/>
        </w:rPr>
        <w:t>), которые предусмотрены конструкцией светильника в подсобном помещении первого этажа - п.42 (в) «Правил»;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допускается блокирование и закрывание на ключ, эвакуационного выхода лестничной клетки во время пребывания людей п.36 (а), п.35 «Правил»; не предусмотрены вертикальные пожарные лестницы типа 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для подъема на кровлю и в местах перепада высот между зданиями, из негорючих материалов - требования ст.6, ч.1 п.2 ст.90 «Регламента», п.7.1, п.7.12, п.7.13 СП 4.13130.2013; </w:t>
      </w:r>
      <w:r w:rsidRPr="000655D9" w:rsidR="00864123">
        <w:rPr>
          <w:rFonts w:ascii="Times New Roman" w:hAnsi="Times New Roman" w:cs="Times New Roman"/>
          <w:sz w:val="28"/>
          <w:szCs w:val="28"/>
        </w:rPr>
        <w:t>допускается размещение под лестничной клеткой мешков с полиэтиленовыми пакетами и солью - п.23 (к) «Правил»;</w:t>
      </w:r>
      <w:r w:rsidRPr="000655D9" w:rsidR="00F15A14">
        <w:rPr>
          <w:rFonts w:ascii="Times New Roman" w:hAnsi="Times New Roman" w:cs="Times New Roman"/>
          <w:sz w:val="28"/>
          <w:szCs w:val="28"/>
        </w:rPr>
        <w:t xml:space="preserve"> пожарные рукава не прошли перекатку – п.57 «Правил»;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6, ст.83 ч.7 «Регламента»;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не проведен монтаж и наладка системы оповещения и управления эвакуацией людей при пожаре 3-го типа, имеющаяся СОУЭЛ 1го типа работает неисправно - требования ст.6, ст.54, ст.84, ст.91 «Регламента», п.6.7 табл. 1,2 СП 3.13130.2009; светозвуковой </w:t>
      </w:r>
      <w:r w:rsidRPr="000655D9" w:rsidR="00864123">
        <w:rPr>
          <w:rFonts w:ascii="Times New Roman" w:hAnsi="Times New Roman" w:cs="Times New Roman"/>
          <w:sz w:val="28"/>
          <w:szCs w:val="28"/>
        </w:rPr>
        <w:t>оповещатель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«Выход» в кинозале не работает при срабатывании СОУЭЛ - п.5.1 СП3. 13130.2009;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светозвуковой </w:t>
      </w:r>
      <w:r w:rsidRPr="000655D9" w:rsidR="00864123">
        <w:rPr>
          <w:rFonts w:ascii="Times New Roman" w:hAnsi="Times New Roman" w:cs="Times New Roman"/>
          <w:sz w:val="28"/>
          <w:szCs w:val="28"/>
        </w:rPr>
        <w:t>оповещатель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«Выход»</w:t>
      </w:r>
      <w:r w:rsidRPr="000655D9" w:rsidR="00864123">
        <w:rPr>
          <w:rFonts w:ascii="Times New Roman" w:hAnsi="Times New Roman" w:cs="Times New Roman"/>
          <w:sz w:val="28"/>
          <w:szCs w:val="28"/>
        </w:rPr>
        <w:tab/>
        <w:t xml:space="preserve">не установлен в игровой детской комнате - п.5.3 СП3. 13130.2009; не установлены пожарный извещатель в помещениях саун, администрации возле помещения саун - требования ст. 83, ст.84 «Регламента», </w:t>
      </w:r>
      <w:r w:rsidRPr="000655D9" w:rsidR="00864123">
        <w:rPr>
          <w:rFonts w:ascii="Times New Roman" w:hAnsi="Times New Roman" w:cs="Times New Roman"/>
          <w:sz w:val="28"/>
          <w:szCs w:val="28"/>
        </w:rPr>
        <w:t>Табл</w:t>
      </w:r>
      <w:r w:rsidRPr="000655D9" w:rsidR="00864123">
        <w:rPr>
          <w:rFonts w:ascii="Times New Roman" w:hAnsi="Times New Roman" w:cs="Times New Roman"/>
          <w:sz w:val="28"/>
          <w:szCs w:val="28"/>
        </w:rPr>
        <w:t>.А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 п.А.4 СП 5.13130.2009; ширина путей эвакуации лестничных маршей выполнена менее 1,2 м (фактическая</w:t>
      </w:r>
      <w:r w:rsidRPr="000655D9" w:rsidR="00864123">
        <w:rPr>
          <w:rFonts w:ascii="Times New Roman" w:hAnsi="Times New Roman" w:cs="Times New Roman"/>
          <w:sz w:val="28"/>
          <w:szCs w:val="28"/>
        </w:rPr>
        <w:tab/>
        <w:t>ширина лестничных маршей 0,85 м) - требования ст.53, ст.89 «Регламента», п.5.3.5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.13130.2009; ширина эвакуационных выходов ведущих на лестничную клетку (правого и левого крыла) 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выполнены менее 1,2 м. (фактическая ширина составляет 0,85 м.) - п.33 «Правил», ст.53, ст.89 «Регламента», п.5.3.13 СП 1.13130.2009; допускается декоративная горючая отделка стен на путях эвакуации (коридор обшит горючим материалом) - ст.53, ч.1, ч.2 ст.89, </w:t>
      </w:r>
      <w:r w:rsidRPr="000655D9" w:rsidR="00864123">
        <w:rPr>
          <w:rFonts w:ascii="Times New Roman" w:hAnsi="Times New Roman" w:cs="Times New Roman"/>
          <w:sz w:val="28"/>
          <w:szCs w:val="28"/>
        </w:rPr>
        <w:t>ч.ч</w:t>
      </w:r>
      <w:r w:rsidRPr="000655D9" w:rsidR="00864123">
        <w:rPr>
          <w:rFonts w:ascii="Times New Roman" w:hAnsi="Times New Roman" w:cs="Times New Roman"/>
          <w:sz w:val="28"/>
          <w:szCs w:val="28"/>
        </w:rPr>
        <w:t>. 1, 2, 6 ст.134 «Регламента», п.4.1.3, п.4.3.2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>.13130.2009; допускается на путях эвакуации применение материалов с более высокой пожарной опасностью чем Г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0655D9" w:rsidR="00864123">
        <w:rPr>
          <w:rFonts w:ascii="Times New Roman" w:hAnsi="Times New Roman" w:cs="Times New Roman"/>
          <w:sz w:val="28"/>
          <w:szCs w:val="28"/>
        </w:rPr>
        <w:t>2</w:t>
      </w:r>
      <w:r w:rsidRPr="000655D9" w:rsidR="00864123">
        <w:rPr>
          <w:rFonts w:ascii="Times New Roman" w:hAnsi="Times New Roman" w:cs="Times New Roman"/>
          <w:sz w:val="28"/>
          <w:szCs w:val="28"/>
        </w:rPr>
        <w:t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а также применение горючих материалов для отделки потолка в коридорах) ст.89 «Регламента», п.4.3.2 СП 1.13130.2009; в месте перепада высот более 0,45 м не предусмотрены перила (ограждения) - ст.53, ст.89 Регламента», п.4.3.4 СП 1.13130.2009; ширина лестничного марша из сауны под бассейном выполнена менее 0,9 м (фактическая ширина 0,65 м) - требования ст.53, ст.89 «Регламента», п.4.3.4 СП</w:t>
      </w:r>
      <w:r w:rsidRPr="000655D9" w:rsidR="00864123">
        <w:rPr>
          <w:rFonts w:ascii="Times New Roman" w:hAnsi="Times New Roman" w:cs="Times New Roman"/>
          <w:sz w:val="28"/>
          <w:szCs w:val="28"/>
        </w:rPr>
        <w:t>1</w:t>
      </w:r>
      <w:r w:rsidRPr="000655D9" w:rsidR="00864123">
        <w:rPr>
          <w:rFonts w:ascii="Times New Roman" w:hAnsi="Times New Roman" w:cs="Times New Roman"/>
          <w:sz w:val="28"/>
          <w:szCs w:val="28"/>
        </w:rPr>
        <w:t xml:space="preserve">.13130.2009; не обеспечено наличие на видных местах поэтажных планов эвакуации людей в случае возникновения пожара согласно ГОСТР 12.2.143-2009 - требования п.7 «Правил», ст.6 «Регламента», п.6.2 ГОСТР 12.2.143-2009; двери, расположенные между тренажерным залом и клубом выполнены открывающимися не по направлению выхода людей из помещения (здания) - п.33, ж) п.36 «Правил», ст.6, ст.53, </w:t>
      </w:r>
      <w:r w:rsidRPr="000655D9" w:rsidR="00864123">
        <w:rPr>
          <w:rStyle w:val="0pt"/>
          <w:rFonts w:eastAsiaTheme="minorHAnsi"/>
          <w:color w:val="auto"/>
          <w:sz w:val="28"/>
          <w:szCs w:val="28"/>
        </w:rPr>
        <w:t xml:space="preserve">ст. </w:t>
      </w:r>
      <w:r w:rsidRPr="000655D9" w:rsidR="00864123">
        <w:rPr>
          <w:rFonts w:ascii="Times New Roman" w:hAnsi="Times New Roman" w:cs="Times New Roman"/>
          <w:sz w:val="28"/>
          <w:szCs w:val="28"/>
        </w:rPr>
        <w:t>89 «Регламента», п.4.1.3, п.4.2.6 СП 1.13130.2009.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акта проверки копия распоряжения о проведении проверки </w:t>
      </w:r>
      <w:r w:rsidRPr="000655D9" w:rsidR="009E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отправлена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655D9" w:rsidR="009E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электронную почту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 w:rsidR="009E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 w:rsidR="005E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0655D9" w:rsidR="005E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нарочно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0655D9" w:rsidR="005E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0655D9" w:rsidRPr="000655D9" w:rsidP="000655D9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D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"consultantplus://offline/ref=1D48A3C4317B9FDD8AD09A2A862B3CEAD1AED4A3EF7573C3202E7B834C5F45A3F58440F23BA4F871U0j5M"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статьей 1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N 69-ФЗ "О пожарной безопасности" (далее по тексту - Федеральный закон N 69-ФЗ) под нарушением требований пожарной безопасности понимается невыполнение или ненадлежащее выполнение специальных условий социального и (или) технического характера, установленных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0655D9" w:rsidRPr="000655D9" w:rsidP="000655D9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D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"consultantplus://offline/ref=1D48A3C4317B9FDD8AD09A2A862B3CEAD1AED4A3EF7573C3202E7B834C5F45A3F58440F23BA4FB77U0jCM"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статьи 38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 xml:space="preserve"> Федерального закона N 69-ФЗ ответственность за нарушение требований пожарной безопасности согласно действующему законодательству несут собственники имущества, а также лица, уполномоченные владеть, пользоваться или распоряжаться имуществом. За нарушение требований пожарной безопасности указанные лица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0655D9" w:rsidRPr="000655D9" w:rsidP="000655D9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D9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"consultantplus://offline/ref=1D48A3C4317B9FDD8AD09A2A862B3CEAD1AED0ADE17B73C3202E7B834C5F45A3F58440F23BA4F874U0j7M"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частей 1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"consultantplus://offline/ref=1D48A3C4317B9FDD8AD09A2A862B3CEAD1AED0ADE17B73C3202E7B834C5F45A3F58440F23BA4F874U0j6M"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2 статьи 2.1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"consultantplus://offline/ref=1D48A3C4317B9FDD8AD09A2A862B3CEAD1AED0ADE17B73C3202E7B834CU5jFM"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655D9" w:rsidRPr="000655D9" w:rsidP="000655D9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D9">
        <w:rPr>
          <w:rFonts w:ascii="Times New Roman" w:hAnsi="Times New Roman" w:cs="Times New Roman"/>
          <w:sz w:val="28"/>
          <w:szCs w:val="28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которых, настоящим </w:t>
      </w:r>
      <w:r>
        <w:fldChar w:fldCharType="begin"/>
      </w:r>
      <w:r>
        <w:instrText xml:space="preserve"> HYPERLINK "consultantplus://offline/ref=1D48A3C4317B9FDD8AD09A2A862B3CEAD1AED0ADE17B73C3202E7B834CU5jFM"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655D9">
        <w:rPr>
          <w:rFonts w:ascii="Times New Roman" w:hAnsi="Times New Roman" w:cs="Times New Roman"/>
          <w:sz w:val="28"/>
          <w:szCs w:val="28"/>
        </w:rPr>
        <w:t>законами субъекта Российской Федерации, предусмотрена административная ответственность, но данным лицом, не были приняты все зависящие от него меры, по их соблюдению.</w:t>
      </w:r>
    </w:p>
    <w:p w:rsidR="000655D9" w:rsidRPr="000655D9" w:rsidP="000655D9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0655D9" w:rsidRPr="000655D9" w:rsidP="000655D9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0655D9">
        <w:rPr>
          <w:rFonts w:ascii="Times New Roman" w:hAnsi="Times New Roman" w:cs="Times New Roman"/>
          <w:sz w:val="28"/>
          <w:szCs w:val="28"/>
        </w:rPr>
        <w:t xml:space="preserve">ООО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правонарушения, предусмотренного ч. 12 ст. 19.5 КоАП РФ, а именно </w:t>
      </w:r>
      <w:r w:rsidRPr="000655D9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>
        <w:fldChar w:fldCharType="begin"/>
      </w:r>
      <w:r>
        <w:instrText xml:space="preserve"> HYPERLINK "http://www.consultant.ru/document/cons_doc_LAW_211005/b255903db6b0c437bc0d1a634632af794dbcffcb/" \l "dst100130" </w:instrText>
      </w:r>
      <w:r>
        <w:fldChar w:fldCharType="separate"/>
      </w:r>
      <w:r w:rsidRPr="000655D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предписания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5D9" w:rsidRPr="000655D9" w:rsidP="000655D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D9">
        <w:rPr>
          <w:rFonts w:ascii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4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2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 xml:space="preserve"> КоАП РФ судом не установлено.</w:t>
      </w:r>
    </w:p>
    <w:p w:rsidR="000655D9" w:rsidRPr="000655D9" w:rsidP="000655D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5D9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4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0655D9">
        <w:rPr>
          <w:rFonts w:ascii="Times New Roman" w:hAnsi="Times New Roman" w:cs="Times New Roman"/>
          <w:sz w:val="28"/>
          <w:szCs w:val="28"/>
        </w:rPr>
        <w:t>3</w:t>
      </w:r>
      <w:r>
        <w:fldChar w:fldCharType="end"/>
      </w:r>
      <w:r w:rsidRPr="000655D9">
        <w:rPr>
          <w:rFonts w:ascii="Times New Roman" w:hAnsi="Times New Roman" w:cs="Times New Roman"/>
          <w:sz w:val="28"/>
          <w:szCs w:val="28"/>
        </w:rPr>
        <w:t xml:space="preserve"> КоАП РФ, судом не установлено. </w:t>
      </w:r>
    </w:p>
    <w:p w:rsidR="000655D9" w:rsidRPr="000655D9" w:rsidP="000655D9">
      <w:pPr>
        <w:pStyle w:val="NormalWeb"/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 w:rsidRPr="000655D9">
        <w:rPr>
          <w:sz w:val="28"/>
          <w:szCs w:val="28"/>
        </w:rPr>
        <w:t>При назначении административного наказания, соблюдая требования ст. 4.1 КоАП РФ, мировой судья учитывает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4005" w:rsidRPr="000655D9" w:rsidP="000655D9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hAnsi="Times New Roman" w:cs="Times New Roman"/>
          <w:sz w:val="28"/>
          <w:szCs w:val="28"/>
        </w:rPr>
        <w:t xml:space="preserve">Исходя из изложенного, мировой судья  считает необходимым привлечь ООО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и назначить административное наказание в виде штрафа в пределах санкции ч.12 ст.19.5 КоАП РФ.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655D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0655D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0655D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0655D9" w:rsidR="00597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655D9" w:rsidR="005975C4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–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</w:t>
      </w:r>
      <w:r w:rsidRPr="000655D9" w:rsidR="005975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  <w:r w:rsidRPr="000655D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 с ограниченной ответственностью </w:t>
      </w:r>
      <w:r w:rsidR="008014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0655D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0655D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0655D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тысяч</w:t>
      </w:r>
      <w:r w:rsidRPr="000655D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0655D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0655D9" w:rsidP="007C06F4">
      <w:pPr>
        <w:widowControl w:val="0"/>
        <w:autoSpaceDE w:val="0"/>
        <w:autoSpaceDN w:val="0"/>
        <w:adjustRightInd w:val="0"/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0655D9" w:rsidP="007C06F4">
      <w:pPr>
        <w:widowControl w:val="0"/>
        <w:autoSpaceDE w:val="0"/>
        <w:autoSpaceDN w:val="0"/>
        <w:adjustRightInd w:val="0"/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0655D9" w:rsidP="007C06F4">
      <w:pPr>
        <w:widowControl w:val="0"/>
        <w:autoSpaceDE w:val="0"/>
        <w:autoSpaceDN w:val="0"/>
        <w:adjustRightInd w:val="0"/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0655D9" w:rsidP="007C06F4">
      <w:pPr>
        <w:widowControl w:val="0"/>
        <w:autoSpaceDE w:val="0"/>
        <w:autoSpaceDN w:val="0"/>
        <w:adjustRightInd w:val="0"/>
        <w:spacing w:after="0" w:line="240" w:lineRule="auto"/>
        <w:ind w:left="-567" w:right="14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5D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0655D9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5D9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0655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655D9" w:rsidP="007C06F4">
      <w:pPr>
        <w:keepNext/>
        <w:spacing w:after="0" w:line="240" w:lineRule="auto"/>
        <w:ind w:left="-567" w:right="140"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5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65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065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5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0655D9" w:rsidP="007C06F4">
      <w:pPr>
        <w:spacing w:after="0" w:line="240" w:lineRule="auto"/>
        <w:ind w:left="-567"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B5" w:rsidRPr="000655D9" w:rsidP="007C06F4">
      <w:pPr>
        <w:spacing w:after="0" w:line="240" w:lineRule="auto"/>
        <w:ind w:left="-567" w:right="1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A275A">
      <w:headerReference w:type="default" r:id="rId4"/>
      <w:footerReference w:type="first" r:id="rId5"/>
      <w:pgSz w:w="11906" w:h="16838" w:code="9"/>
      <w:pgMar w:top="709" w:right="567" w:bottom="567" w:left="1701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02A">
    <w:pPr>
      <w:pStyle w:val="Footer"/>
    </w:pPr>
    <w:r>
      <w:rPr>
        <w:sz w:val="24"/>
      </w:rPr>
      <w:t xml:space="preserve">    </w:t>
    </w:r>
  </w:p>
  <w:p w:rsidR="00D4302A">
    <w:pPr>
      <w:pStyle w:val="Footer"/>
    </w:pPr>
  </w:p>
  <w:p w:rsidR="00D4302A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02A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0145A">
      <w:rPr>
        <w:rStyle w:val="PageNumber"/>
        <w:b/>
        <w:noProof/>
      </w:rPr>
      <w:t>16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834E7"/>
    <w:multiLevelType w:val="multilevel"/>
    <w:tmpl w:val="89EA7B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2D31116"/>
    <w:multiLevelType w:val="multilevel"/>
    <w:tmpl w:val="7B306798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D444C1"/>
    <w:multiLevelType w:val="multilevel"/>
    <w:tmpl w:val="DC820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5619D9"/>
    <w:multiLevelType w:val="multilevel"/>
    <w:tmpl w:val="9586D7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77B346A"/>
    <w:multiLevelType w:val="multilevel"/>
    <w:tmpl w:val="28BACA0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50469AC"/>
    <w:multiLevelType w:val="multilevel"/>
    <w:tmpl w:val="842277A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A83398B"/>
    <w:multiLevelType w:val="multilevel"/>
    <w:tmpl w:val="8482F970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1C70EC0"/>
    <w:multiLevelType w:val="multilevel"/>
    <w:tmpl w:val="F6BAF1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7A33541"/>
    <w:multiLevelType w:val="multilevel"/>
    <w:tmpl w:val="91828EAE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133C3"/>
    <w:rsid w:val="00055904"/>
    <w:rsid w:val="000604D4"/>
    <w:rsid w:val="000655D9"/>
    <w:rsid w:val="00080BEB"/>
    <w:rsid w:val="0008369A"/>
    <w:rsid w:val="000B5EAC"/>
    <w:rsid w:val="000D4D02"/>
    <w:rsid w:val="000F34B5"/>
    <w:rsid w:val="000F35CE"/>
    <w:rsid w:val="000F69DB"/>
    <w:rsid w:val="00104B3D"/>
    <w:rsid w:val="0011785A"/>
    <w:rsid w:val="00131F3C"/>
    <w:rsid w:val="00165622"/>
    <w:rsid w:val="00174C96"/>
    <w:rsid w:val="001A3739"/>
    <w:rsid w:val="001C3C50"/>
    <w:rsid w:val="00212534"/>
    <w:rsid w:val="00217A16"/>
    <w:rsid w:val="0022755A"/>
    <w:rsid w:val="002302D1"/>
    <w:rsid w:val="00253315"/>
    <w:rsid w:val="00255D34"/>
    <w:rsid w:val="002A42FD"/>
    <w:rsid w:val="002E1368"/>
    <w:rsid w:val="00332E87"/>
    <w:rsid w:val="003401F9"/>
    <w:rsid w:val="0034747B"/>
    <w:rsid w:val="0035044A"/>
    <w:rsid w:val="003566EC"/>
    <w:rsid w:val="00374C10"/>
    <w:rsid w:val="003A2432"/>
    <w:rsid w:val="003B20E2"/>
    <w:rsid w:val="003E1F1E"/>
    <w:rsid w:val="004177A4"/>
    <w:rsid w:val="00425BFC"/>
    <w:rsid w:val="004C0AF1"/>
    <w:rsid w:val="004E0D1C"/>
    <w:rsid w:val="004F455F"/>
    <w:rsid w:val="004F7958"/>
    <w:rsid w:val="00511A31"/>
    <w:rsid w:val="00573B64"/>
    <w:rsid w:val="005865EF"/>
    <w:rsid w:val="00590414"/>
    <w:rsid w:val="005975C4"/>
    <w:rsid w:val="005C72D1"/>
    <w:rsid w:val="005D04BB"/>
    <w:rsid w:val="005E2BA4"/>
    <w:rsid w:val="006223CB"/>
    <w:rsid w:val="006A5BC5"/>
    <w:rsid w:val="006F1BE0"/>
    <w:rsid w:val="00714005"/>
    <w:rsid w:val="00735C88"/>
    <w:rsid w:val="00746A1A"/>
    <w:rsid w:val="00760F78"/>
    <w:rsid w:val="0077788B"/>
    <w:rsid w:val="007A7454"/>
    <w:rsid w:val="007C06F4"/>
    <w:rsid w:val="007E7D4E"/>
    <w:rsid w:val="0080145A"/>
    <w:rsid w:val="008201DF"/>
    <w:rsid w:val="00863381"/>
    <w:rsid w:val="00864123"/>
    <w:rsid w:val="00872690"/>
    <w:rsid w:val="008C06F8"/>
    <w:rsid w:val="008F33A0"/>
    <w:rsid w:val="00920A48"/>
    <w:rsid w:val="00967E7D"/>
    <w:rsid w:val="0098038F"/>
    <w:rsid w:val="009A445F"/>
    <w:rsid w:val="009E642D"/>
    <w:rsid w:val="00A24D25"/>
    <w:rsid w:val="00A31E8A"/>
    <w:rsid w:val="00A34E58"/>
    <w:rsid w:val="00A725F4"/>
    <w:rsid w:val="00A72F28"/>
    <w:rsid w:val="00AC00CE"/>
    <w:rsid w:val="00AC172A"/>
    <w:rsid w:val="00B16378"/>
    <w:rsid w:val="00B26F26"/>
    <w:rsid w:val="00B2799D"/>
    <w:rsid w:val="00B36E69"/>
    <w:rsid w:val="00B61FD1"/>
    <w:rsid w:val="00B75DE4"/>
    <w:rsid w:val="00BF51B1"/>
    <w:rsid w:val="00C1210D"/>
    <w:rsid w:val="00C2182D"/>
    <w:rsid w:val="00C32E09"/>
    <w:rsid w:val="00CA275A"/>
    <w:rsid w:val="00CA7779"/>
    <w:rsid w:val="00CC0437"/>
    <w:rsid w:val="00CD389B"/>
    <w:rsid w:val="00CE0B80"/>
    <w:rsid w:val="00D4302A"/>
    <w:rsid w:val="00D44BC5"/>
    <w:rsid w:val="00D50D42"/>
    <w:rsid w:val="00D61DAC"/>
    <w:rsid w:val="00D641CF"/>
    <w:rsid w:val="00D701F9"/>
    <w:rsid w:val="00D81350"/>
    <w:rsid w:val="00DC12D0"/>
    <w:rsid w:val="00DF0196"/>
    <w:rsid w:val="00E07254"/>
    <w:rsid w:val="00E27E50"/>
    <w:rsid w:val="00E51873"/>
    <w:rsid w:val="00E76532"/>
    <w:rsid w:val="00E82788"/>
    <w:rsid w:val="00E90367"/>
    <w:rsid w:val="00EB39FC"/>
    <w:rsid w:val="00EC0728"/>
    <w:rsid w:val="00EF3D8F"/>
    <w:rsid w:val="00EF54F3"/>
    <w:rsid w:val="00F0638E"/>
    <w:rsid w:val="00F07858"/>
    <w:rsid w:val="00F15A14"/>
    <w:rsid w:val="00F16079"/>
    <w:rsid w:val="00F263FF"/>
    <w:rsid w:val="00F83DF6"/>
    <w:rsid w:val="00FA0C0C"/>
    <w:rsid w:val="00FC63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4pt">
    <w:name w:val="Основной текст + 4 pt;Курсив"/>
    <w:basedOn w:val="a1"/>
    <w:rsid w:val="000D4D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2">
    <w:name w:val="Колонтитул_"/>
    <w:basedOn w:val="DefaultParagraphFont"/>
    <w:rsid w:val="000D4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"/>
    <w:basedOn w:val="a2"/>
    <w:rsid w:val="000D4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SGothic17pt">
    <w:name w:val="Колонтитул + MS Gothic;17 pt"/>
    <w:basedOn w:val="a2"/>
    <w:rsid w:val="000D4D0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MSGothic105pt">
    <w:name w:val="Колонтитул + MS Gothic;10;5 pt"/>
    <w:basedOn w:val="a2"/>
    <w:rsid w:val="000D4D0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FranklinGothicHeavy14pt">
    <w:name w:val="Колонтитул + Franklin Gothic Heavy;14 pt"/>
    <w:basedOn w:val="a2"/>
    <w:rsid w:val="000D4D0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4">
    <w:name w:val="Основной текст + Курсив"/>
    <w:basedOn w:val="a1"/>
    <w:rsid w:val="000D4D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link w:val="30"/>
    <w:rsid w:val="004177A4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177A4"/>
    <w:pPr>
      <w:widowControl w:val="0"/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5pt">
    <w:name w:val="Основной текст + 7;5 pt;Полужирный"/>
    <w:basedOn w:val="a1"/>
    <w:rsid w:val="00217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DefaultParagraphFont"/>
    <w:link w:val="80"/>
    <w:rsid w:val="00217A1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217A16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0pt">
    <w:name w:val="Основной текст + Интервал 0 pt"/>
    <w:basedOn w:val="a1"/>
    <w:rsid w:val="00217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NormalWeb">
    <w:name w:val="Normal (Web)"/>
    <w:basedOn w:val="Normal"/>
    <w:uiPriority w:val="99"/>
    <w:unhideWhenUsed/>
    <w:rsid w:val="0006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