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75C82">
        <w:rPr>
          <w:rFonts w:ascii="Times New Roman" w:hAnsi="Times New Roman" w:cs="Times New Roman"/>
          <w:b w:val="0"/>
          <w:szCs w:val="28"/>
        </w:rPr>
        <w:t>1</w:t>
      </w:r>
      <w:r w:rsidR="009522B5">
        <w:rPr>
          <w:rFonts w:ascii="Times New Roman" w:hAnsi="Times New Roman" w:cs="Times New Roman"/>
          <w:b w:val="0"/>
          <w:szCs w:val="28"/>
        </w:rPr>
        <w:t>9</w:t>
      </w:r>
      <w:r w:rsidR="009360B6">
        <w:rPr>
          <w:rFonts w:ascii="Times New Roman" w:hAnsi="Times New Roman" w:cs="Times New Roman"/>
          <w:b w:val="0"/>
          <w:szCs w:val="28"/>
        </w:rPr>
        <w:t>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9522B5">
        <w:rPr>
          <w:sz w:val="28"/>
          <w:szCs w:val="28"/>
        </w:rPr>
        <w:t>13</w:t>
      </w:r>
      <w:r w:rsidRPr="007B2BCA">
        <w:rPr>
          <w:sz w:val="28"/>
          <w:szCs w:val="28"/>
        </w:rPr>
        <w:t xml:space="preserve">» </w:t>
      </w:r>
      <w:r w:rsidR="009522B5">
        <w:rPr>
          <w:sz w:val="28"/>
          <w:szCs w:val="28"/>
        </w:rPr>
        <w:t>мая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Джамалдинова</w:t>
      </w:r>
      <w:r>
        <w:rPr>
          <w:b/>
          <w:sz w:val="28"/>
          <w:szCs w:val="28"/>
        </w:rPr>
        <w:t xml:space="preserve"> </w:t>
      </w:r>
      <w:r w:rsidR="000C4029">
        <w:rPr>
          <w:b/>
          <w:sz w:val="28"/>
          <w:szCs w:val="28"/>
        </w:rPr>
        <w:t>О.С.</w:t>
      </w:r>
      <w:r w:rsidR="00377450">
        <w:rPr>
          <w:sz w:val="28"/>
          <w:szCs w:val="28"/>
        </w:rPr>
        <w:t xml:space="preserve">, </w:t>
      </w:r>
      <w:r w:rsidR="000C4029">
        <w:rPr>
          <w:sz w:val="28"/>
          <w:szCs w:val="28"/>
        </w:rPr>
        <w:t>ДД.ММ</w:t>
      </w:r>
      <w:r w:rsidR="000C4029">
        <w:rPr>
          <w:sz w:val="28"/>
          <w:szCs w:val="28"/>
        </w:rPr>
        <w:t>.Г</w:t>
      </w:r>
      <w:r w:rsidR="000C4029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0C4029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0C4029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377450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>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0C4029">
        <w:rPr>
          <w:sz w:val="28"/>
          <w:szCs w:val="28"/>
        </w:rPr>
        <w:t>АДРЕС</w:t>
      </w:r>
      <w:r w:rsidR="00D23AB5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Джамалдинов</w:t>
      </w:r>
      <w:r>
        <w:rPr>
          <w:sz w:val="28"/>
          <w:szCs w:val="28"/>
        </w:rPr>
        <w:t xml:space="preserve"> О.С.</w:t>
      </w:r>
      <w:r w:rsidR="003565FF">
        <w:rPr>
          <w:sz w:val="28"/>
          <w:szCs w:val="28"/>
        </w:rPr>
        <w:t xml:space="preserve"> </w:t>
      </w:r>
      <w:r w:rsidR="000D0EB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0D0EB7">
        <w:rPr>
          <w:sz w:val="28"/>
          <w:szCs w:val="28"/>
        </w:rPr>
        <w:t xml:space="preserve"> апреля</w:t>
      </w:r>
      <w:r w:rsidR="00A738DB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 w:rsidR="000D0EB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2BCA" w:rsidR="002F6418">
        <w:rPr>
          <w:sz w:val="28"/>
          <w:szCs w:val="28"/>
        </w:rPr>
        <w:t xml:space="preserve"> час</w:t>
      </w:r>
      <w:r w:rsidR="000D0EB7">
        <w:rPr>
          <w:sz w:val="28"/>
          <w:szCs w:val="28"/>
        </w:rPr>
        <w:t>ов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 xml:space="preserve">на </w:t>
      </w:r>
      <w:r w:rsidR="00A24779">
        <w:rPr>
          <w:sz w:val="28"/>
          <w:szCs w:val="28"/>
        </w:rPr>
        <w:t>ул</w:t>
      </w:r>
      <w:r w:rsidR="00A24779">
        <w:rPr>
          <w:sz w:val="28"/>
          <w:szCs w:val="28"/>
        </w:rPr>
        <w:t>.</w:t>
      </w:r>
      <w:r w:rsidR="000C4029">
        <w:rPr>
          <w:sz w:val="28"/>
          <w:szCs w:val="28"/>
        </w:rPr>
        <w:t>А</w:t>
      </w:r>
      <w:r w:rsidR="000C4029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0C4029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0C4029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оказывал</w:t>
      </w:r>
      <w:r w:rsidR="003D4EDE">
        <w:rPr>
          <w:sz w:val="28"/>
          <w:szCs w:val="28"/>
        </w:rPr>
        <w:t xml:space="preserve"> услуг</w:t>
      </w:r>
      <w:r w:rsidR="00DD21C8">
        <w:rPr>
          <w:sz w:val="28"/>
          <w:szCs w:val="28"/>
        </w:rPr>
        <w:t>и</w:t>
      </w:r>
      <w:r w:rsidR="00A24779">
        <w:rPr>
          <w:sz w:val="28"/>
          <w:szCs w:val="28"/>
        </w:rPr>
        <w:t xml:space="preserve"> по</w:t>
      </w:r>
      <w:r w:rsidR="003D4EDE">
        <w:rPr>
          <w:sz w:val="28"/>
          <w:szCs w:val="28"/>
        </w:rPr>
        <w:t xml:space="preserve"> частно</w:t>
      </w:r>
      <w:r w:rsidR="00A24779">
        <w:rPr>
          <w:sz w:val="28"/>
          <w:szCs w:val="28"/>
        </w:rPr>
        <w:t>му</w:t>
      </w:r>
      <w:r w:rsidR="003D4EDE">
        <w:rPr>
          <w:sz w:val="28"/>
          <w:szCs w:val="28"/>
        </w:rPr>
        <w:t xml:space="preserve"> извоз</w:t>
      </w:r>
      <w:r w:rsidR="00A24779">
        <w:rPr>
          <w:sz w:val="28"/>
          <w:szCs w:val="28"/>
        </w:rPr>
        <w:t>у</w:t>
      </w:r>
      <w:r w:rsidR="003D4EDE">
        <w:rPr>
          <w:sz w:val="28"/>
          <w:szCs w:val="28"/>
        </w:rPr>
        <w:t xml:space="preserve">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</w:t>
      </w:r>
      <w:r w:rsidR="004F3C20">
        <w:rPr>
          <w:sz w:val="28"/>
          <w:szCs w:val="28"/>
        </w:rPr>
        <w:t>размере</w:t>
      </w:r>
      <w:r w:rsidR="003D4EDE">
        <w:rPr>
          <w:sz w:val="28"/>
          <w:szCs w:val="28"/>
        </w:rPr>
        <w:t xml:space="preserve"> </w:t>
      </w:r>
      <w:r w:rsidR="004F3C20">
        <w:rPr>
          <w:sz w:val="28"/>
          <w:szCs w:val="28"/>
        </w:rPr>
        <w:t>1</w:t>
      </w:r>
      <w:r w:rsidR="00FF17D0">
        <w:rPr>
          <w:sz w:val="28"/>
          <w:szCs w:val="28"/>
        </w:rPr>
        <w:t>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96908">
        <w:rPr>
          <w:sz w:val="28"/>
          <w:szCs w:val="28"/>
          <w:shd w:val="clear" w:color="auto" w:fill="FFFFFF"/>
        </w:rPr>
        <w:t xml:space="preserve"> </w:t>
      </w:r>
      <w:r w:rsidRPr="007B2BCA" w:rsidR="00096908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2B1927">
        <w:rPr>
          <w:sz w:val="28"/>
          <w:szCs w:val="28"/>
        </w:rPr>
        <w:t>Джамалдинова</w:t>
      </w:r>
      <w:r w:rsidR="002B1927">
        <w:rPr>
          <w:sz w:val="28"/>
          <w:szCs w:val="28"/>
        </w:rPr>
        <w:t xml:space="preserve"> О.С.</w:t>
      </w:r>
      <w:r w:rsidRPr="007B2BCA" w:rsidR="007B2BCA">
        <w:rPr>
          <w:sz w:val="28"/>
          <w:szCs w:val="28"/>
        </w:rPr>
        <w:t xml:space="preserve"> </w:t>
      </w:r>
      <w:r w:rsidR="00675DE3">
        <w:rPr>
          <w:sz w:val="28"/>
          <w:szCs w:val="28"/>
        </w:rPr>
        <w:t>0</w:t>
      </w:r>
      <w:r w:rsidR="002B1927">
        <w:rPr>
          <w:sz w:val="28"/>
          <w:szCs w:val="28"/>
        </w:rPr>
        <w:t>5</w:t>
      </w:r>
      <w:r w:rsidR="00675DE3">
        <w:rPr>
          <w:sz w:val="28"/>
          <w:szCs w:val="28"/>
        </w:rPr>
        <w:t xml:space="preserve"> апреля</w:t>
      </w:r>
      <w:r w:rsidR="0067505B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BC6913">
        <w:rPr>
          <w:sz w:val="28"/>
          <w:szCs w:val="28"/>
        </w:rPr>
        <w:t xml:space="preserve">инспектором ДПС отделения ДПС </w:t>
      </w:r>
      <w:r w:rsidR="0067505B">
        <w:rPr>
          <w:sz w:val="28"/>
          <w:szCs w:val="28"/>
        </w:rPr>
        <w:t xml:space="preserve">ОГИБДД МО МВД России «Сакский» лейтенантом полиции </w:t>
      </w:r>
      <w:r w:rsidR="000C402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</w:t>
      </w:r>
      <w:r w:rsidR="00BC6913">
        <w:rPr>
          <w:sz w:val="28"/>
          <w:szCs w:val="28"/>
        </w:rPr>
        <w:t>32</w:t>
      </w:r>
      <w:r w:rsidR="00BE0CB7">
        <w:rPr>
          <w:sz w:val="28"/>
          <w:szCs w:val="28"/>
        </w:rPr>
        <w:t>2</w:t>
      </w:r>
      <w:r w:rsidR="002B1927">
        <w:rPr>
          <w:sz w:val="28"/>
          <w:szCs w:val="28"/>
        </w:rPr>
        <w:t>1</w:t>
      </w:r>
      <w:r w:rsidR="00BE0CB7">
        <w:rPr>
          <w:sz w:val="28"/>
          <w:szCs w:val="28"/>
        </w:rPr>
        <w:t>6</w:t>
      </w:r>
      <w:r w:rsidR="00675DE3">
        <w:rPr>
          <w:sz w:val="28"/>
          <w:szCs w:val="28"/>
        </w:rPr>
        <w:t>7</w:t>
      </w:r>
      <w:r w:rsidRPr="007B2BCA" w:rsidR="00A25241">
        <w:rPr>
          <w:sz w:val="28"/>
          <w:szCs w:val="28"/>
        </w:rPr>
        <w:t>.</w:t>
      </w:r>
    </w:p>
    <w:p w:rsidR="00483435" w:rsidP="002B192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Джамалдинов</w:t>
      </w:r>
      <w:r>
        <w:rPr>
          <w:sz w:val="28"/>
          <w:szCs w:val="28"/>
        </w:rPr>
        <w:t xml:space="preserve"> О.С.</w:t>
      </w:r>
      <w:r w:rsidRPr="00805B07">
        <w:rPr>
          <w:sz w:val="28"/>
          <w:szCs w:val="28"/>
        </w:rPr>
        <w:t xml:space="preserve"> </w:t>
      </w:r>
      <w:r w:rsidRPr="00805B07" w:rsidR="00675DE3">
        <w:rPr>
          <w:sz w:val="28"/>
          <w:szCs w:val="28"/>
        </w:rPr>
        <w:t>в судебное заседание не явил</w:t>
      </w:r>
      <w:r w:rsidR="00675DE3">
        <w:rPr>
          <w:sz w:val="28"/>
          <w:szCs w:val="28"/>
        </w:rPr>
        <w:t>ся</w:t>
      </w:r>
      <w:r w:rsidRPr="00805B07" w:rsidR="00675DE3">
        <w:rPr>
          <w:sz w:val="28"/>
          <w:szCs w:val="28"/>
        </w:rPr>
        <w:t xml:space="preserve">, о дате, месте и времени рассмотрения дела </w:t>
      </w:r>
      <w:r w:rsidRPr="00805B07" w:rsidR="00675DE3">
        <w:rPr>
          <w:sz w:val="28"/>
          <w:szCs w:val="28"/>
        </w:rPr>
        <w:t>извещ</w:t>
      </w:r>
      <w:r w:rsidR="00675DE3">
        <w:rPr>
          <w:sz w:val="28"/>
          <w:szCs w:val="28"/>
        </w:rPr>
        <w:t>ен</w:t>
      </w:r>
      <w:r w:rsidRPr="00805B07" w:rsidR="00675DE3"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>посредством электронной почты предоставил заявление о рассмотрении дела в его отсутствие</w:t>
      </w:r>
      <w:r w:rsidRPr="00805B07" w:rsidR="00675DE3">
        <w:rPr>
          <w:sz w:val="28"/>
          <w:szCs w:val="28"/>
        </w:rPr>
        <w:t>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</w:t>
      </w:r>
      <w:r w:rsidR="00213FF0">
        <w:rPr>
          <w:sz w:val="28"/>
          <w:szCs w:val="28"/>
        </w:rPr>
        <w:t>32</w:t>
      </w:r>
      <w:r w:rsidR="00BE0CB7">
        <w:rPr>
          <w:sz w:val="28"/>
          <w:szCs w:val="28"/>
        </w:rPr>
        <w:t>2</w:t>
      </w:r>
      <w:r w:rsidR="00CD44FE">
        <w:rPr>
          <w:sz w:val="28"/>
          <w:szCs w:val="28"/>
        </w:rPr>
        <w:t>1</w:t>
      </w:r>
      <w:r w:rsidR="00BE0CB7">
        <w:rPr>
          <w:sz w:val="28"/>
          <w:szCs w:val="28"/>
        </w:rPr>
        <w:t>6</w:t>
      </w:r>
      <w:r w:rsidR="00675DE3">
        <w:rPr>
          <w:sz w:val="28"/>
          <w:szCs w:val="28"/>
        </w:rPr>
        <w:t>7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675DE3">
        <w:rPr>
          <w:sz w:val="28"/>
          <w:szCs w:val="28"/>
        </w:rPr>
        <w:t>0</w:t>
      </w:r>
      <w:r w:rsidR="00CD44FE">
        <w:rPr>
          <w:sz w:val="28"/>
          <w:szCs w:val="28"/>
        </w:rPr>
        <w:t>5</w:t>
      </w:r>
      <w:r w:rsidR="00675DE3">
        <w:rPr>
          <w:sz w:val="28"/>
          <w:szCs w:val="28"/>
        </w:rPr>
        <w:t xml:space="preserve"> апреля</w:t>
      </w:r>
      <w:r w:rsidR="003565F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CD44FE">
        <w:rPr>
          <w:sz w:val="28"/>
          <w:szCs w:val="28"/>
        </w:rPr>
        <w:t>Джамалдинов</w:t>
      </w:r>
      <w:r w:rsidR="00CD44FE">
        <w:rPr>
          <w:sz w:val="28"/>
          <w:szCs w:val="28"/>
        </w:rPr>
        <w:t xml:space="preserve"> О.С. 05 апреля 2020</w:t>
      </w:r>
      <w:r w:rsidRPr="007B2BCA" w:rsidR="00CD44FE">
        <w:rPr>
          <w:sz w:val="28"/>
          <w:szCs w:val="28"/>
        </w:rPr>
        <w:t xml:space="preserve"> года в </w:t>
      </w:r>
      <w:r w:rsidR="00CD44FE">
        <w:rPr>
          <w:sz w:val="28"/>
          <w:szCs w:val="28"/>
        </w:rPr>
        <w:t>10</w:t>
      </w:r>
      <w:r w:rsidRPr="007B2BCA" w:rsidR="00CD44FE">
        <w:rPr>
          <w:sz w:val="28"/>
          <w:szCs w:val="28"/>
        </w:rPr>
        <w:t xml:space="preserve"> час</w:t>
      </w:r>
      <w:r w:rsidR="00CD44FE">
        <w:rPr>
          <w:sz w:val="28"/>
          <w:szCs w:val="28"/>
        </w:rPr>
        <w:t>ов</w:t>
      </w:r>
      <w:r w:rsidRPr="007B2BCA" w:rsidR="00CD44FE">
        <w:rPr>
          <w:sz w:val="28"/>
          <w:szCs w:val="28"/>
        </w:rPr>
        <w:t xml:space="preserve"> </w:t>
      </w:r>
      <w:r w:rsidR="00CD44FE">
        <w:rPr>
          <w:sz w:val="28"/>
          <w:szCs w:val="28"/>
        </w:rPr>
        <w:t>50</w:t>
      </w:r>
      <w:r w:rsidRPr="007B2BCA" w:rsidR="00CD44FE">
        <w:rPr>
          <w:sz w:val="28"/>
          <w:szCs w:val="28"/>
        </w:rPr>
        <w:t xml:space="preserve"> минут</w:t>
      </w:r>
      <w:r w:rsidR="00CD44FE">
        <w:rPr>
          <w:sz w:val="28"/>
          <w:szCs w:val="28"/>
        </w:rPr>
        <w:t xml:space="preserve"> на </w:t>
      </w:r>
      <w:r w:rsidR="00CD44FE">
        <w:rPr>
          <w:sz w:val="28"/>
          <w:szCs w:val="28"/>
        </w:rPr>
        <w:t>ул</w:t>
      </w:r>
      <w:r w:rsidR="00CD44FE">
        <w:rPr>
          <w:sz w:val="28"/>
          <w:szCs w:val="28"/>
        </w:rPr>
        <w:t>.</w:t>
      </w:r>
      <w:r w:rsidR="000C4029">
        <w:rPr>
          <w:sz w:val="28"/>
          <w:szCs w:val="28"/>
        </w:rPr>
        <w:t>А</w:t>
      </w:r>
      <w:r w:rsidR="000C4029">
        <w:rPr>
          <w:sz w:val="28"/>
          <w:szCs w:val="28"/>
        </w:rPr>
        <w:t>ДРЕС</w:t>
      </w:r>
      <w:r w:rsidR="00CD44FE">
        <w:rPr>
          <w:sz w:val="28"/>
          <w:szCs w:val="28"/>
        </w:rPr>
        <w:t xml:space="preserve"> в г.Саки</w:t>
      </w:r>
      <w:r w:rsidRPr="007B2BCA" w:rsidR="00CD44FE">
        <w:rPr>
          <w:sz w:val="28"/>
          <w:szCs w:val="28"/>
        </w:rPr>
        <w:t xml:space="preserve">, </w:t>
      </w:r>
      <w:r w:rsidR="00CD44FE">
        <w:rPr>
          <w:sz w:val="28"/>
          <w:szCs w:val="28"/>
        </w:rPr>
        <w:t xml:space="preserve">управляя транспортным средством </w:t>
      </w:r>
      <w:r w:rsidR="000C4029">
        <w:rPr>
          <w:sz w:val="28"/>
          <w:szCs w:val="28"/>
        </w:rPr>
        <w:t>«данные изъяты»</w:t>
      </w:r>
      <w:r w:rsidR="00CD44FE">
        <w:rPr>
          <w:sz w:val="28"/>
          <w:szCs w:val="28"/>
        </w:rPr>
        <w:t xml:space="preserve">, государственный регистрационный знак </w:t>
      </w:r>
      <w:r w:rsidR="000C4029">
        <w:rPr>
          <w:sz w:val="28"/>
          <w:szCs w:val="28"/>
        </w:rPr>
        <w:t>«данные изъяты»</w:t>
      </w:r>
      <w:r w:rsidR="00CD44FE">
        <w:rPr>
          <w:sz w:val="28"/>
          <w:szCs w:val="28"/>
        </w:rPr>
        <w:t>, систематически</w:t>
      </w:r>
      <w:r w:rsidRPr="007B2BCA" w:rsidR="00CD44FE">
        <w:rPr>
          <w:sz w:val="28"/>
          <w:szCs w:val="28"/>
        </w:rPr>
        <w:t xml:space="preserve"> </w:t>
      </w:r>
      <w:r w:rsidR="00CD44FE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CD44FE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CD44FE">
        <w:rPr>
          <w:sz w:val="28"/>
          <w:szCs w:val="28"/>
          <w:shd w:val="clear" w:color="auto" w:fill="FFFFFF"/>
        </w:rPr>
        <w:t xml:space="preserve"> </w:t>
      </w:r>
      <w:r w:rsidRPr="007B2BCA" w:rsidR="00CD44F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CD44FE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213FF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CD44FE">
        <w:rPr>
          <w:sz w:val="28"/>
          <w:szCs w:val="28"/>
        </w:rPr>
        <w:t>Джамалдинова</w:t>
      </w:r>
      <w:r w:rsidR="00CD44FE">
        <w:rPr>
          <w:sz w:val="28"/>
          <w:szCs w:val="28"/>
        </w:rPr>
        <w:t xml:space="preserve"> О.С.</w:t>
      </w:r>
      <w:r>
        <w:rPr>
          <w:sz w:val="28"/>
          <w:szCs w:val="28"/>
        </w:rPr>
        <w:t xml:space="preserve"> от </w:t>
      </w:r>
      <w:r w:rsidR="007E488B">
        <w:rPr>
          <w:sz w:val="28"/>
          <w:szCs w:val="28"/>
        </w:rPr>
        <w:t>0</w:t>
      </w:r>
      <w:r w:rsidR="00CD44FE">
        <w:rPr>
          <w:sz w:val="28"/>
          <w:szCs w:val="28"/>
        </w:rPr>
        <w:t>5</w:t>
      </w:r>
      <w:r w:rsidR="007E488B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2020 года, из которых усматривается, что</w:t>
      </w:r>
      <w:r w:rsidR="00DE3EDD">
        <w:rPr>
          <w:sz w:val="28"/>
          <w:szCs w:val="28"/>
        </w:rPr>
        <w:t xml:space="preserve"> он</w:t>
      </w:r>
      <w:r w:rsidR="00A46647">
        <w:rPr>
          <w:sz w:val="28"/>
          <w:szCs w:val="28"/>
        </w:rPr>
        <w:t xml:space="preserve"> </w:t>
      </w:r>
      <w:r w:rsidR="00BE0CB7">
        <w:rPr>
          <w:sz w:val="28"/>
          <w:szCs w:val="28"/>
        </w:rPr>
        <w:t>получил заказ через приложение «</w:t>
      </w:r>
      <w:r w:rsidR="000C4029">
        <w:rPr>
          <w:sz w:val="28"/>
          <w:szCs w:val="28"/>
        </w:rPr>
        <w:t>«данные изъяты»</w:t>
      </w:r>
      <w:r w:rsidR="00BE0CB7">
        <w:rPr>
          <w:sz w:val="28"/>
          <w:szCs w:val="28"/>
        </w:rPr>
        <w:t>»</w:t>
      </w:r>
      <w:r w:rsidR="007E488B">
        <w:rPr>
          <w:sz w:val="28"/>
          <w:szCs w:val="28"/>
        </w:rPr>
        <w:t xml:space="preserve"> на </w:t>
      </w:r>
      <w:r w:rsidR="00CD44FE">
        <w:rPr>
          <w:sz w:val="28"/>
          <w:szCs w:val="28"/>
        </w:rPr>
        <w:t>поездку по городу</w:t>
      </w:r>
      <w:r w:rsidR="00BE0CB7">
        <w:rPr>
          <w:sz w:val="28"/>
          <w:szCs w:val="28"/>
        </w:rPr>
        <w:t xml:space="preserve"> за установленную сумму 100 рублей, </w:t>
      </w:r>
      <w:r w:rsidR="007E488B">
        <w:rPr>
          <w:sz w:val="28"/>
          <w:szCs w:val="28"/>
        </w:rPr>
        <w:t>в такси работает</w:t>
      </w:r>
      <w:r w:rsidR="00BE0CB7">
        <w:rPr>
          <w:sz w:val="28"/>
          <w:szCs w:val="28"/>
        </w:rPr>
        <w:t xml:space="preserve"> на протяжении </w:t>
      </w:r>
      <w:r w:rsidR="007E488B">
        <w:rPr>
          <w:sz w:val="28"/>
          <w:szCs w:val="28"/>
        </w:rPr>
        <w:t>полутора</w:t>
      </w:r>
      <w:r w:rsidR="00BE0CB7">
        <w:rPr>
          <w:sz w:val="28"/>
          <w:szCs w:val="28"/>
        </w:rPr>
        <w:t xml:space="preserve"> месяцев</w:t>
      </w:r>
      <w:r w:rsidR="00B37D86">
        <w:rPr>
          <w:sz w:val="28"/>
          <w:szCs w:val="28"/>
        </w:rPr>
        <w:t>,</w:t>
      </w:r>
      <w:r w:rsidR="007E488B">
        <w:rPr>
          <w:sz w:val="28"/>
          <w:szCs w:val="28"/>
        </w:rPr>
        <w:t xml:space="preserve"> </w:t>
      </w:r>
      <w:r w:rsidR="00B37D86">
        <w:rPr>
          <w:sz w:val="28"/>
          <w:szCs w:val="28"/>
        </w:rPr>
        <w:t>разрешения на осуществление деятельности по частному извозу не имеет</w:t>
      </w:r>
      <w:r w:rsidR="001D7305">
        <w:rPr>
          <w:sz w:val="28"/>
          <w:szCs w:val="28"/>
        </w:rPr>
        <w:t>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CD44FE">
        <w:rPr>
          <w:sz w:val="28"/>
          <w:szCs w:val="28"/>
        </w:rPr>
        <w:t>Джамалдинов</w:t>
      </w:r>
      <w:r w:rsidR="00CD44FE">
        <w:rPr>
          <w:sz w:val="28"/>
          <w:szCs w:val="28"/>
        </w:rPr>
        <w:t xml:space="preserve"> О.С. 05 апреля 2020</w:t>
      </w:r>
      <w:r w:rsidRPr="007B2BCA" w:rsidR="00CD44FE">
        <w:rPr>
          <w:sz w:val="28"/>
          <w:szCs w:val="28"/>
        </w:rPr>
        <w:t xml:space="preserve"> года в </w:t>
      </w:r>
      <w:r w:rsidR="00CD44FE">
        <w:rPr>
          <w:sz w:val="28"/>
          <w:szCs w:val="28"/>
        </w:rPr>
        <w:t>10</w:t>
      </w:r>
      <w:r w:rsidRPr="007B2BCA" w:rsidR="00CD44FE">
        <w:rPr>
          <w:sz w:val="28"/>
          <w:szCs w:val="28"/>
        </w:rPr>
        <w:t xml:space="preserve"> час</w:t>
      </w:r>
      <w:r w:rsidR="00CD44FE">
        <w:rPr>
          <w:sz w:val="28"/>
          <w:szCs w:val="28"/>
        </w:rPr>
        <w:t>ов</w:t>
      </w:r>
      <w:r w:rsidRPr="007B2BCA" w:rsidR="00CD44FE">
        <w:rPr>
          <w:sz w:val="28"/>
          <w:szCs w:val="28"/>
        </w:rPr>
        <w:t xml:space="preserve"> </w:t>
      </w:r>
      <w:r w:rsidR="00CD44FE">
        <w:rPr>
          <w:sz w:val="28"/>
          <w:szCs w:val="28"/>
        </w:rPr>
        <w:t>50</w:t>
      </w:r>
      <w:r w:rsidRPr="007B2BCA" w:rsidR="00CD44FE">
        <w:rPr>
          <w:sz w:val="28"/>
          <w:szCs w:val="28"/>
        </w:rPr>
        <w:t xml:space="preserve"> минут</w:t>
      </w:r>
      <w:r w:rsidR="00CD44FE">
        <w:rPr>
          <w:sz w:val="28"/>
          <w:szCs w:val="28"/>
        </w:rPr>
        <w:t xml:space="preserve"> на </w:t>
      </w:r>
      <w:r w:rsidR="00CD44FE">
        <w:rPr>
          <w:sz w:val="28"/>
          <w:szCs w:val="28"/>
        </w:rPr>
        <w:t>ул</w:t>
      </w:r>
      <w:r w:rsidR="00CD44FE">
        <w:rPr>
          <w:sz w:val="28"/>
          <w:szCs w:val="28"/>
        </w:rPr>
        <w:t>.</w:t>
      </w:r>
      <w:r w:rsidR="000C4029">
        <w:rPr>
          <w:sz w:val="28"/>
          <w:szCs w:val="28"/>
        </w:rPr>
        <w:t>А</w:t>
      </w:r>
      <w:r w:rsidR="000C4029">
        <w:rPr>
          <w:sz w:val="28"/>
          <w:szCs w:val="28"/>
        </w:rPr>
        <w:t>ДРЕС</w:t>
      </w:r>
      <w:r w:rsidR="00CD44FE">
        <w:rPr>
          <w:sz w:val="28"/>
          <w:szCs w:val="28"/>
        </w:rPr>
        <w:t xml:space="preserve"> в г.Саки</w:t>
      </w:r>
      <w:r w:rsidRPr="007B2BCA" w:rsidR="00CD44FE">
        <w:rPr>
          <w:sz w:val="28"/>
          <w:szCs w:val="28"/>
        </w:rPr>
        <w:t xml:space="preserve">, </w:t>
      </w:r>
      <w:r w:rsidR="00CD44FE">
        <w:rPr>
          <w:sz w:val="28"/>
          <w:szCs w:val="28"/>
        </w:rPr>
        <w:t xml:space="preserve">управляя транспортным средством </w:t>
      </w:r>
      <w:r w:rsidR="000C4029">
        <w:rPr>
          <w:sz w:val="28"/>
          <w:szCs w:val="28"/>
        </w:rPr>
        <w:t>«данные изъяты»</w:t>
      </w:r>
      <w:r w:rsidR="00CD44FE">
        <w:rPr>
          <w:sz w:val="28"/>
          <w:szCs w:val="28"/>
        </w:rPr>
        <w:t xml:space="preserve">, государственный регистрационный знак </w:t>
      </w:r>
      <w:r w:rsidR="000C4029">
        <w:rPr>
          <w:sz w:val="28"/>
          <w:szCs w:val="28"/>
        </w:rPr>
        <w:t>«данные изъяты»</w:t>
      </w:r>
      <w:r w:rsidR="00CD44FE">
        <w:rPr>
          <w:sz w:val="28"/>
          <w:szCs w:val="28"/>
        </w:rPr>
        <w:t>, систематически</w:t>
      </w:r>
      <w:r w:rsidRPr="007B2BCA" w:rsidR="00CD44FE">
        <w:rPr>
          <w:sz w:val="28"/>
          <w:szCs w:val="28"/>
        </w:rPr>
        <w:t xml:space="preserve"> </w:t>
      </w:r>
      <w:r w:rsidR="00CD44FE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CD44FE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CD44FE">
        <w:rPr>
          <w:sz w:val="28"/>
          <w:szCs w:val="28"/>
          <w:shd w:val="clear" w:color="auto" w:fill="FFFFFF"/>
        </w:rPr>
        <w:t xml:space="preserve"> </w:t>
      </w:r>
      <w:r w:rsidRPr="007B2BCA" w:rsidR="00CD44F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CD44FE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D44FE">
        <w:rPr>
          <w:sz w:val="28"/>
          <w:szCs w:val="28"/>
        </w:rPr>
        <w:t>Джамалдинова</w:t>
      </w:r>
      <w:r w:rsidR="00CD44FE">
        <w:rPr>
          <w:sz w:val="28"/>
          <w:szCs w:val="28"/>
        </w:rPr>
        <w:t xml:space="preserve"> О.С.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93C">
        <w:rPr>
          <w:rStyle w:val="blk"/>
          <w:sz w:val="28"/>
          <w:szCs w:val="28"/>
        </w:rPr>
        <w:t xml:space="preserve"> </w:t>
      </w:r>
      <w:r w:rsidRPr="007B2BCA" w:rsidR="00AC193C">
        <w:rPr>
          <w:sz w:val="28"/>
          <w:szCs w:val="28"/>
          <w:shd w:val="clear" w:color="auto" w:fill="FFFFFF"/>
        </w:rPr>
        <w:t xml:space="preserve">или без </w:t>
      </w:r>
      <w:r w:rsidRPr="007B2BCA" w:rsidR="00AC193C">
        <w:rPr>
          <w:sz w:val="28"/>
          <w:szCs w:val="28"/>
          <w:shd w:val="clear" w:color="auto" w:fill="FFFFFF"/>
        </w:rPr>
        <w:t>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CD44FE">
        <w:rPr>
          <w:sz w:val="28"/>
          <w:szCs w:val="28"/>
        </w:rPr>
        <w:t>Джамалдинов</w:t>
      </w:r>
      <w:r w:rsidR="00CD44FE">
        <w:rPr>
          <w:sz w:val="28"/>
          <w:szCs w:val="28"/>
        </w:rPr>
        <w:t xml:space="preserve"> О.С.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CD44FE">
        <w:rPr>
          <w:sz w:val="28"/>
          <w:szCs w:val="28"/>
        </w:rPr>
        <w:t>Джамалдинову</w:t>
      </w:r>
      <w:r w:rsidR="00CD44FE">
        <w:rPr>
          <w:sz w:val="28"/>
          <w:szCs w:val="28"/>
        </w:rPr>
        <w:t xml:space="preserve"> О.С.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6F6CD5">
        <w:rPr>
          <w:b/>
          <w:sz w:val="28"/>
          <w:szCs w:val="28"/>
        </w:rPr>
        <w:t>Джамалдинова</w:t>
      </w:r>
      <w:r w:rsidR="006F6CD5">
        <w:rPr>
          <w:b/>
          <w:sz w:val="28"/>
          <w:szCs w:val="28"/>
        </w:rPr>
        <w:t xml:space="preserve"> </w:t>
      </w:r>
      <w:r w:rsidR="000C4029">
        <w:rPr>
          <w:b/>
          <w:sz w:val="28"/>
          <w:szCs w:val="28"/>
        </w:rPr>
        <w:t>О.С.</w:t>
      </w:r>
      <w:r w:rsidR="006F6CD5">
        <w:rPr>
          <w:sz w:val="28"/>
          <w:szCs w:val="28"/>
        </w:rPr>
        <w:t xml:space="preserve">, </w:t>
      </w:r>
      <w:r w:rsidR="000C4029">
        <w:rPr>
          <w:sz w:val="28"/>
          <w:szCs w:val="28"/>
        </w:rPr>
        <w:t>ДД.ММ</w:t>
      </w:r>
      <w:r w:rsidR="000C4029">
        <w:rPr>
          <w:sz w:val="28"/>
          <w:szCs w:val="28"/>
        </w:rPr>
        <w:t>.Г</w:t>
      </w:r>
      <w:r w:rsidR="000C4029">
        <w:rPr>
          <w:sz w:val="28"/>
          <w:szCs w:val="28"/>
        </w:rPr>
        <w:t>ГГГ</w:t>
      </w:r>
      <w:r w:rsidR="006F6CD5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4F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44F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4FE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D44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96908"/>
    <w:rsid w:val="000A2F27"/>
    <w:rsid w:val="000A5654"/>
    <w:rsid w:val="000A7592"/>
    <w:rsid w:val="000A7A62"/>
    <w:rsid w:val="000B0FFD"/>
    <w:rsid w:val="000B2675"/>
    <w:rsid w:val="000B3DC2"/>
    <w:rsid w:val="000C3373"/>
    <w:rsid w:val="000C4029"/>
    <w:rsid w:val="000D0EB7"/>
    <w:rsid w:val="000D217F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61675"/>
    <w:rsid w:val="001846A2"/>
    <w:rsid w:val="00194203"/>
    <w:rsid w:val="001A2C07"/>
    <w:rsid w:val="001A41EB"/>
    <w:rsid w:val="001A5564"/>
    <w:rsid w:val="001B0AB3"/>
    <w:rsid w:val="001B1120"/>
    <w:rsid w:val="001B6CB2"/>
    <w:rsid w:val="001B7DA5"/>
    <w:rsid w:val="001C5741"/>
    <w:rsid w:val="001D7305"/>
    <w:rsid w:val="001E2C76"/>
    <w:rsid w:val="00201FD4"/>
    <w:rsid w:val="00213FF0"/>
    <w:rsid w:val="002141F1"/>
    <w:rsid w:val="00220472"/>
    <w:rsid w:val="002210E8"/>
    <w:rsid w:val="00232F91"/>
    <w:rsid w:val="00237245"/>
    <w:rsid w:val="0023797C"/>
    <w:rsid w:val="0024174C"/>
    <w:rsid w:val="002428C3"/>
    <w:rsid w:val="00244744"/>
    <w:rsid w:val="00252E60"/>
    <w:rsid w:val="00254092"/>
    <w:rsid w:val="00257237"/>
    <w:rsid w:val="002600D0"/>
    <w:rsid w:val="002641CA"/>
    <w:rsid w:val="00266C63"/>
    <w:rsid w:val="002722A0"/>
    <w:rsid w:val="00285E6F"/>
    <w:rsid w:val="00286748"/>
    <w:rsid w:val="002A2734"/>
    <w:rsid w:val="002B1927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C484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B7DC8"/>
    <w:rsid w:val="004C2569"/>
    <w:rsid w:val="004D5248"/>
    <w:rsid w:val="004D79D1"/>
    <w:rsid w:val="004E0EA9"/>
    <w:rsid w:val="004F0C0D"/>
    <w:rsid w:val="004F26DB"/>
    <w:rsid w:val="004F2E4F"/>
    <w:rsid w:val="004F3C20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1A3A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75DE3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46A5"/>
    <w:rsid w:val="006C6222"/>
    <w:rsid w:val="006D435B"/>
    <w:rsid w:val="006F6CD5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06B0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E488B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069F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60B6"/>
    <w:rsid w:val="009373C8"/>
    <w:rsid w:val="009376A2"/>
    <w:rsid w:val="00942C2C"/>
    <w:rsid w:val="009522B5"/>
    <w:rsid w:val="00957261"/>
    <w:rsid w:val="00962C03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A6E08"/>
    <w:rsid w:val="009B21F4"/>
    <w:rsid w:val="009B720C"/>
    <w:rsid w:val="009C1DB4"/>
    <w:rsid w:val="009C7D87"/>
    <w:rsid w:val="009D0E80"/>
    <w:rsid w:val="009D2BE1"/>
    <w:rsid w:val="009E021C"/>
    <w:rsid w:val="009E26D3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6647"/>
    <w:rsid w:val="00A469D8"/>
    <w:rsid w:val="00A47BB1"/>
    <w:rsid w:val="00A5218D"/>
    <w:rsid w:val="00A6540F"/>
    <w:rsid w:val="00A66F4F"/>
    <w:rsid w:val="00A738DB"/>
    <w:rsid w:val="00A75C82"/>
    <w:rsid w:val="00A83BC7"/>
    <w:rsid w:val="00A90180"/>
    <w:rsid w:val="00A92028"/>
    <w:rsid w:val="00A95853"/>
    <w:rsid w:val="00A96E6C"/>
    <w:rsid w:val="00AB30D1"/>
    <w:rsid w:val="00AC112E"/>
    <w:rsid w:val="00AC193C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37D86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C6913"/>
    <w:rsid w:val="00BD0117"/>
    <w:rsid w:val="00BD028D"/>
    <w:rsid w:val="00BD25C5"/>
    <w:rsid w:val="00BE0CB7"/>
    <w:rsid w:val="00BE402E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4FE"/>
    <w:rsid w:val="00CD4DCB"/>
    <w:rsid w:val="00CD5115"/>
    <w:rsid w:val="00CE5054"/>
    <w:rsid w:val="00CF1A96"/>
    <w:rsid w:val="00CF2E2E"/>
    <w:rsid w:val="00D0209A"/>
    <w:rsid w:val="00D17FF1"/>
    <w:rsid w:val="00D20B01"/>
    <w:rsid w:val="00D23AB5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70F"/>
    <w:rsid w:val="00DD4DB1"/>
    <w:rsid w:val="00DE081F"/>
    <w:rsid w:val="00DE3EDD"/>
    <w:rsid w:val="00DE6065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17D0"/>
    <w:rsid w:val="00FF2BE8"/>
    <w:rsid w:val="00FF33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