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DC465E" w:rsidP="00DC465E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DC465E">
        <w:rPr>
          <w:rFonts w:ascii="Times New Roman" w:hAnsi="Times New Roman" w:cs="Times New Roman"/>
          <w:b w:val="0"/>
          <w:szCs w:val="28"/>
        </w:rPr>
        <w:t>Дело №</w:t>
      </w:r>
      <w:r w:rsidRPr="00DC465E" w:rsidR="00466632">
        <w:rPr>
          <w:rFonts w:ascii="Times New Roman" w:hAnsi="Times New Roman" w:cs="Times New Roman"/>
          <w:b w:val="0"/>
          <w:szCs w:val="28"/>
        </w:rPr>
        <w:t xml:space="preserve"> </w:t>
      </w:r>
      <w:r w:rsidRPr="00DC465E" w:rsidR="001B77E1">
        <w:rPr>
          <w:rFonts w:ascii="Times New Roman" w:hAnsi="Times New Roman" w:cs="Times New Roman"/>
          <w:b w:val="0"/>
          <w:szCs w:val="28"/>
        </w:rPr>
        <w:t>5</w:t>
      </w:r>
      <w:r w:rsidRPr="00DC465E">
        <w:rPr>
          <w:rFonts w:ascii="Times New Roman" w:hAnsi="Times New Roman" w:cs="Times New Roman"/>
          <w:b w:val="0"/>
          <w:szCs w:val="28"/>
        </w:rPr>
        <w:t>-</w:t>
      </w:r>
      <w:r w:rsidRPr="00DC465E" w:rsidR="001B77E1">
        <w:rPr>
          <w:rFonts w:ascii="Times New Roman" w:hAnsi="Times New Roman" w:cs="Times New Roman"/>
          <w:b w:val="0"/>
          <w:szCs w:val="28"/>
        </w:rPr>
        <w:t>71-</w:t>
      </w:r>
      <w:r w:rsidRPr="00DC465E" w:rsidR="00466632">
        <w:rPr>
          <w:rFonts w:ascii="Times New Roman" w:hAnsi="Times New Roman" w:cs="Times New Roman"/>
          <w:b w:val="0"/>
          <w:szCs w:val="28"/>
        </w:rPr>
        <w:t>2</w:t>
      </w:r>
      <w:r w:rsidRPr="00DC465E" w:rsidR="005715C3">
        <w:rPr>
          <w:rFonts w:ascii="Times New Roman" w:hAnsi="Times New Roman" w:cs="Times New Roman"/>
          <w:b w:val="0"/>
          <w:szCs w:val="28"/>
        </w:rPr>
        <w:t>12</w:t>
      </w:r>
      <w:r w:rsidRPr="00DC465E">
        <w:rPr>
          <w:rFonts w:ascii="Times New Roman" w:hAnsi="Times New Roman" w:cs="Times New Roman"/>
          <w:b w:val="0"/>
          <w:szCs w:val="28"/>
        </w:rPr>
        <w:t>/201</w:t>
      </w:r>
      <w:r w:rsidRPr="00DC465E" w:rsidR="00466632">
        <w:rPr>
          <w:rFonts w:ascii="Times New Roman" w:hAnsi="Times New Roman" w:cs="Times New Roman"/>
          <w:b w:val="0"/>
          <w:szCs w:val="28"/>
        </w:rPr>
        <w:t>8</w:t>
      </w:r>
    </w:p>
    <w:p w:rsidR="00F10C07" w:rsidRPr="00DC465E" w:rsidP="00DC465E">
      <w:pPr>
        <w:contextualSpacing/>
        <w:rPr>
          <w:sz w:val="28"/>
          <w:szCs w:val="28"/>
          <w:lang w:val="en-US" w:eastAsia="ar-SA"/>
        </w:rPr>
      </w:pPr>
    </w:p>
    <w:p w:rsidR="006162D1" w:rsidRPr="00DC465E" w:rsidP="00DC465E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DC465E">
        <w:rPr>
          <w:rFonts w:ascii="Times New Roman" w:hAnsi="Times New Roman" w:cs="Times New Roman"/>
          <w:b w:val="0"/>
          <w:szCs w:val="28"/>
        </w:rPr>
        <w:t>П</w:t>
      </w:r>
      <w:r w:rsidRPr="00DC465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DC465E" w:rsidP="00DC465E">
      <w:pPr>
        <w:tabs>
          <w:tab w:val="left" w:pos="432"/>
        </w:tabs>
        <w:contextualSpacing/>
        <w:jc w:val="both"/>
        <w:rPr>
          <w:sz w:val="28"/>
          <w:szCs w:val="28"/>
        </w:rPr>
      </w:pPr>
      <w:r w:rsidRPr="00DC465E">
        <w:rPr>
          <w:sz w:val="28"/>
          <w:szCs w:val="28"/>
        </w:rPr>
        <w:tab/>
      </w:r>
      <w:r w:rsidRPr="00DC465E">
        <w:rPr>
          <w:sz w:val="28"/>
          <w:szCs w:val="28"/>
        </w:rPr>
        <w:tab/>
      </w:r>
      <w:r w:rsidRPr="00DC465E">
        <w:rPr>
          <w:sz w:val="28"/>
          <w:szCs w:val="28"/>
        </w:rPr>
        <w:tab/>
      </w:r>
      <w:r w:rsidRPr="00DC465E">
        <w:rPr>
          <w:sz w:val="28"/>
          <w:szCs w:val="28"/>
        </w:rPr>
        <w:tab/>
        <w:t xml:space="preserve">              </w:t>
      </w:r>
    </w:p>
    <w:p w:rsidR="006C7CD2" w:rsidRPr="00DC465E" w:rsidP="00DC465E">
      <w:pPr>
        <w:contextualSpacing/>
        <w:jc w:val="both"/>
        <w:rPr>
          <w:sz w:val="28"/>
          <w:szCs w:val="28"/>
        </w:rPr>
      </w:pPr>
      <w:r w:rsidRPr="00DC465E">
        <w:rPr>
          <w:sz w:val="28"/>
          <w:szCs w:val="28"/>
        </w:rPr>
        <w:t>«</w:t>
      </w:r>
      <w:r w:rsidRPr="00DC465E" w:rsidR="005715C3">
        <w:rPr>
          <w:sz w:val="28"/>
          <w:szCs w:val="28"/>
        </w:rPr>
        <w:t>11</w:t>
      </w:r>
      <w:r w:rsidRPr="00DC465E">
        <w:rPr>
          <w:sz w:val="28"/>
          <w:szCs w:val="28"/>
        </w:rPr>
        <w:t xml:space="preserve">» </w:t>
      </w:r>
      <w:r w:rsidRPr="00DC465E" w:rsidR="005170DF">
        <w:rPr>
          <w:sz w:val="28"/>
          <w:szCs w:val="28"/>
        </w:rPr>
        <w:t>июл</w:t>
      </w:r>
      <w:r w:rsidRPr="00DC465E" w:rsidR="001B77E1">
        <w:rPr>
          <w:sz w:val="28"/>
          <w:szCs w:val="28"/>
        </w:rPr>
        <w:t>я</w:t>
      </w:r>
      <w:r w:rsidRPr="00DC465E" w:rsidR="00BF7896">
        <w:rPr>
          <w:sz w:val="28"/>
          <w:szCs w:val="28"/>
        </w:rPr>
        <w:t xml:space="preserve"> 201</w:t>
      </w:r>
      <w:r w:rsidRPr="00DC465E" w:rsidR="00466632">
        <w:rPr>
          <w:sz w:val="28"/>
          <w:szCs w:val="28"/>
        </w:rPr>
        <w:t>8</w:t>
      </w:r>
      <w:r w:rsidRPr="00DC465E">
        <w:rPr>
          <w:sz w:val="28"/>
          <w:szCs w:val="28"/>
        </w:rPr>
        <w:t xml:space="preserve"> г</w:t>
      </w:r>
      <w:r w:rsidRPr="00DC465E" w:rsidR="00597CAB">
        <w:rPr>
          <w:sz w:val="28"/>
          <w:szCs w:val="28"/>
        </w:rPr>
        <w:t>ода</w:t>
      </w:r>
      <w:r w:rsidRPr="00DC465E">
        <w:rPr>
          <w:sz w:val="28"/>
          <w:szCs w:val="28"/>
        </w:rPr>
        <w:t xml:space="preserve">                                                   </w:t>
      </w:r>
      <w:r w:rsidRPr="00DC465E" w:rsidR="00F10C07">
        <w:rPr>
          <w:sz w:val="28"/>
          <w:szCs w:val="28"/>
        </w:rPr>
        <w:t xml:space="preserve">            </w:t>
      </w:r>
      <w:r w:rsidRPr="00DC465E">
        <w:rPr>
          <w:sz w:val="28"/>
          <w:szCs w:val="28"/>
        </w:rPr>
        <w:t xml:space="preserve">  </w:t>
      </w:r>
      <w:r w:rsidRPr="00DC465E" w:rsidR="004433BF">
        <w:rPr>
          <w:sz w:val="28"/>
          <w:szCs w:val="28"/>
        </w:rPr>
        <w:t xml:space="preserve">                   </w:t>
      </w:r>
      <w:r w:rsidRPr="00DC465E">
        <w:rPr>
          <w:sz w:val="28"/>
          <w:szCs w:val="28"/>
        </w:rPr>
        <w:t>г. С</w:t>
      </w:r>
      <w:r w:rsidRPr="00DC465E" w:rsidR="004433BF">
        <w:rPr>
          <w:sz w:val="28"/>
          <w:szCs w:val="28"/>
        </w:rPr>
        <w:t xml:space="preserve">аки </w:t>
      </w:r>
    </w:p>
    <w:p w:rsidR="000D7145" w:rsidRPr="00DC465E" w:rsidP="00DC465E">
      <w:pPr>
        <w:ind w:firstLine="708"/>
        <w:contextualSpacing/>
        <w:jc w:val="both"/>
        <w:rPr>
          <w:sz w:val="28"/>
          <w:szCs w:val="28"/>
        </w:rPr>
      </w:pPr>
      <w:r w:rsidRPr="00DC465E">
        <w:rPr>
          <w:sz w:val="28"/>
          <w:szCs w:val="28"/>
        </w:rPr>
        <w:t>И.о</w:t>
      </w:r>
      <w:r w:rsidRPr="00DC465E">
        <w:rPr>
          <w:sz w:val="28"/>
          <w:szCs w:val="28"/>
        </w:rPr>
        <w:t>. мирового судьи  судебного участка № 71 Сакского судебного района (Сакский муниципальный район и городской округ Саки) Республики Крым – мировой судья  судебного участка № 7</w:t>
      </w:r>
      <w:r w:rsidRPr="00DC465E" w:rsidR="004A0217">
        <w:rPr>
          <w:sz w:val="28"/>
          <w:szCs w:val="28"/>
        </w:rPr>
        <w:t>0</w:t>
      </w:r>
      <w:r w:rsidRPr="00DC465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Панов А.И.,</w:t>
      </w:r>
      <w:r w:rsidRPr="00DC465E" w:rsidR="00B3799E">
        <w:rPr>
          <w:sz w:val="28"/>
          <w:szCs w:val="28"/>
        </w:rPr>
        <w:t xml:space="preserve"> </w:t>
      </w:r>
      <w:r w:rsidRPr="00DC465E" w:rsidR="006162D1">
        <w:rPr>
          <w:sz w:val="28"/>
          <w:szCs w:val="28"/>
        </w:rPr>
        <w:t>рассмотрев дело об админис</w:t>
      </w:r>
      <w:r w:rsidRPr="00DC465E" w:rsidR="00BF7896">
        <w:rPr>
          <w:sz w:val="28"/>
          <w:szCs w:val="28"/>
        </w:rPr>
        <w:t xml:space="preserve">тративном правонарушении по </w:t>
      </w:r>
      <w:r w:rsidRPr="00DC465E" w:rsidR="006162D1">
        <w:rPr>
          <w:sz w:val="28"/>
          <w:szCs w:val="28"/>
        </w:rPr>
        <w:t>ст.</w:t>
      </w:r>
      <w:r w:rsidRPr="00DC465E" w:rsidR="008E174A">
        <w:rPr>
          <w:sz w:val="28"/>
          <w:szCs w:val="28"/>
        </w:rPr>
        <w:t xml:space="preserve"> </w:t>
      </w:r>
      <w:r w:rsidRPr="00DC465E" w:rsidR="002C0CF1">
        <w:rPr>
          <w:sz w:val="28"/>
          <w:szCs w:val="28"/>
        </w:rPr>
        <w:t>1</w:t>
      </w:r>
      <w:r w:rsidRPr="00DC465E" w:rsidR="00090502">
        <w:rPr>
          <w:sz w:val="28"/>
          <w:szCs w:val="28"/>
        </w:rPr>
        <w:t>9.</w:t>
      </w:r>
      <w:r w:rsidRPr="00DC465E" w:rsidR="00591DC2">
        <w:rPr>
          <w:sz w:val="28"/>
          <w:szCs w:val="28"/>
        </w:rPr>
        <w:t>7</w:t>
      </w:r>
      <w:r w:rsidRPr="00DC465E" w:rsidR="006162D1">
        <w:rPr>
          <w:sz w:val="28"/>
          <w:szCs w:val="28"/>
        </w:rPr>
        <w:t xml:space="preserve"> </w:t>
      </w:r>
      <w:r w:rsidRPr="00DC465E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C465E" w:rsidR="006162D1">
        <w:rPr>
          <w:sz w:val="28"/>
          <w:szCs w:val="28"/>
        </w:rPr>
        <w:t>в отношении</w:t>
      </w:r>
      <w:r w:rsidRPr="00DC465E" w:rsidR="005170DF">
        <w:rPr>
          <w:sz w:val="28"/>
          <w:szCs w:val="28"/>
        </w:rPr>
        <w:t xml:space="preserve"> </w:t>
      </w:r>
      <w:r w:rsidRPr="00DC465E" w:rsidR="00D64630">
        <w:rPr>
          <w:b/>
          <w:sz w:val="28"/>
          <w:szCs w:val="28"/>
        </w:rPr>
        <w:t>Благотворительного фонда «Поддержка средств массовой информации, развития гражданского общества и общественного контроля»</w:t>
      </w:r>
      <w:r w:rsidRPr="00DC465E" w:rsidR="005170DF">
        <w:rPr>
          <w:sz w:val="28"/>
          <w:szCs w:val="28"/>
        </w:rPr>
        <w:t xml:space="preserve">, </w:t>
      </w:r>
      <w:r w:rsidRPr="00DC465E">
        <w:rPr>
          <w:sz w:val="28"/>
          <w:szCs w:val="28"/>
        </w:rPr>
        <w:t xml:space="preserve">ОГРН </w:t>
      </w:r>
      <w:r w:rsidRPr="00DC465E" w:rsidR="00BE2DFF">
        <w:rPr>
          <w:sz w:val="28"/>
          <w:szCs w:val="28"/>
        </w:rPr>
        <w:t xml:space="preserve"> </w:t>
      </w:r>
      <w:r w:rsidR="005C3603">
        <w:rPr>
          <w:sz w:val="28"/>
          <w:szCs w:val="28"/>
        </w:rPr>
        <w:t>«данные изъяты»</w:t>
      </w:r>
      <w:r w:rsidRPr="00DC465E" w:rsidR="006F414A">
        <w:rPr>
          <w:sz w:val="28"/>
          <w:szCs w:val="28"/>
        </w:rPr>
        <w:t xml:space="preserve"> (повторно выданного 18 октября 2016 года,)</w:t>
      </w:r>
      <w:r w:rsidRPr="00DC465E">
        <w:rPr>
          <w:sz w:val="28"/>
          <w:szCs w:val="28"/>
        </w:rPr>
        <w:t xml:space="preserve"> находяще</w:t>
      </w:r>
      <w:r w:rsidRPr="00DC465E" w:rsidR="005170DF">
        <w:rPr>
          <w:sz w:val="28"/>
          <w:szCs w:val="28"/>
        </w:rPr>
        <w:t>й</w:t>
      </w:r>
      <w:r w:rsidRPr="00DC465E" w:rsidR="00480403">
        <w:rPr>
          <w:sz w:val="28"/>
          <w:szCs w:val="28"/>
        </w:rPr>
        <w:t>ся</w:t>
      </w:r>
      <w:r w:rsidRPr="00DC465E">
        <w:rPr>
          <w:sz w:val="28"/>
          <w:szCs w:val="28"/>
        </w:rPr>
        <w:t xml:space="preserve"> по адресу: </w:t>
      </w:r>
      <w:r w:rsidR="005C3603">
        <w:rPr>
          <w:sz w:val="28"/>
          <w:szCs w:val="28"/>
        </w:rPr>
        <w:t>АДРЕС</w:t>
      </w:r>
      <w:r w:rsidRPr="00DC465E">
        <w:rPr>
          <w:sz w:val="28"/>
          <w:szCs w:val="28"/>
        </w:rPr>
        <w:t>,</w:t>
      </w:r>
      <w:r w:rsidRPr="00DC465E">
        <w:rPr>
          <w:sz w:val="28"/>
          <w:szCs w:val="28"/>
        </w:rPr>
        <w:t xml:space="preserve"> -</w:t>
      </w:r>
      <w:r w:rsidRPr="00DC465E">
        <w:rPr>
          <w:sz w:val="28"/>
          <w:szCs w:val="28"/>
        </w:rPr>
        <w:t xml:space="preserve"> </w:t>
      </w:r>
    </w:p>
    <w:p w:rsidR="006F414A" w:rsidRPr="00DC465E" w:rsidP="00DC465E">
      <w:pPr>
        <w:ind w:firstLine="708"/>
        <w:contextualSpacing/>
        <w:jc w:val="both"/>
        <w:rPr>
          <w:sz w:val="28"/>
          <w:szCs w:val="28"/>
        </w:rPr>
      </w:pPr>
    </w:p>
    <w:p w:rsidR="000D7145" w:rsidRPr="00DC465E" w:rsidP="00DC465E">
      <w:pPr>
        <w:contextualSpacing/>
        <w:jc w:val="center"/>
        <w:rPr>
          <w:bCs/>
          <w:sz w:val="28"/>
          <w:szCs w:val="28"/>
        </w:rPr>
      </w:pPr>
      <w:r w:rsidRPr="00DC465E">
        <w:rPr>
          <w:bCs/>
          <w:sz w:val="28"/>
          <w:szCs w:val="28"/>
        </w:rPr>
        <w:t xml:space="preserve">у с т а н о в и </w:t>
      </w:r>
      <w:r w:rsidRPr="00DC465E">
        <w:rPr>
          <w:bCs/>
          <w:sz w:val="28"/>
          <w:szCs w:val="28"/>
        </w:rPr>
        <w:t>л</w:t>
      </w:r>
      <w:r w:rsidRPr="00DC465E">
        <w:rPr>
          <w:bCs/>
          <w:sz w:val="28"/>
          <w:szCs w:val="28"/>
        </w:rPr>
        <w:t>:</w:t>
      </w:r>
    </w:p>
    <w:p w:rsidR="00480403" w:rsidRPr="00DC465E" w:rsidP="00DC465E">
      <w:pPr>
        <w:contextualSpacing/>
        <w:jc w:val="center"/>
        <w:rPr>
          <w:sz w:val="28"/>
          <w:szCs w:val="28"/>
        </w:rPr>
      </w:pPr>
    </w:p>
    <w:p w:rsidR="002D058C" w:rsidRPr="00DC465E" w:rsidP="00DC465E">
      <w:pPr>
        <w:contextualSpacing/>
        <w:jc w:val="both"/>
        <w:rPr>
          <w:color w:val="000000" w:themeColor="text1"/>
          <w:sz w:val="28"/>
          <w:szCs w:val="28"/>
        </w:rPr>
      </w:pPr>
      <w:r w:rsidRPr="00DC465E">
        <w:rPr>
          <w:color w:val="000000" w:themeColor="text1"/>
          <w:sz w:val="28"/>
          <w:szCs w:val="28"/>
        </w:rPr>
        <w:t xml:space="preserve">       </w:t>
      </w:r>
      <w:r w:rsidRPr="00DC465E" w:rsidR="00D64630">
        <w:rPr>
          <w:sz w:val="28"/>
          <w:szCs w:val="28"/>
        </w:rPr>
        <w:t>Благотворительный фонд «Поддержка средств массовой информации, развития гражданского общества и общественного контроля»</w:t>
      </w:r>
      <w:r w:rsidRPr="00DC465E" w:rsidR="00591DC2">
        <w:rPr>
          <w:color w:val="000000" w:themeColor="text1"/>
          <w:sz w:val="28"/>
          <w:szCs w:val="28"/>
        </w:rPr>
        <w:t>, зарегистрированн</w:t>
      </w:r>
      <w:r w:rsidRPr="00DC465E" w:rsidR="00D64630">
        <w:rPr>
          <w:color w:val="000000" w:themeColor="text1"/>
          <w:sz w:val="28"/>
          <w:szCs w:val="28"/>
        </w:rPr>
        <w:t>ый</w:t>
      </w:r>
      <w:r w:rsidRPr="00DC465E" w:rsidR="00591DC2">
        <w:rPr>
          <w:color w:val="000000" w:themeColor="text1"/>
          <w:sz w:val="28"/>
          <w:szCs w:val="28"/>
        </w:rPr>
        <w:t xml:space="preserve"> по адресу: </w:t>
      </w:r>
      <w:r w:rsidR="005C3603">
        <w:rPr>
          <w:color w:val="000000" w:themeColor="text1"/>
          <w:sz w:val="28"/>
          <w:szCs w:val="28"/>
        </w:rPr>
        <w:t>АДРЕС</w:t>
      </w:r>
      <w:r w:rsidRPr="00DC465E" w:rsidR="00BE2DFF">
        <w:rPr>
          <w:color w:val="000000" w:themeColor="text1"/>
          <w:sz w:val="28"/>
          <w:szCs w:val="28"/>
        </w:rPr>
        <w:t>,</w:t>
      </w:r>
      <w:r w:rsidRPr="00DC465E" w:rsidR="00591DC2">
        <w:rPr>
          <w:color w:val="000000" w:themeColor="text1"/>
          <w:sz w:val="28"/>
          <w:szCs w:val="28"/>
        </w:rPr>
        <w:t xml:space="preserve"> не пред</w:t>
      </w:r>
      <w:r w:rsidRPr="00DC465E" w:rsidR="00466632">
        <w:rPr>
          <w:color w:val="000000" w:themeColor="text1"/>
          <w:sz w:val="28"/>
          <w:szCs w:val="28"/>
        </w:rPr>
        <w:t>о</w:t>
      </w:r>
      <w:r w:rsidRPr="00DC465E" w:rsidR="00591DC2">
        <w:rPr>
          <w:color w:val="000000" w:themeColor="text1"/>
          <w:sz w:val="28"/>
          <w:szCs w:val="28"/>
        </w:rPr>
        <w:t xml:space="preserve">ставил в Главное управление Министерства юстиции Российской Федерации по Республике Крым и Севастополю отчет о своей деятельности </w:t>
      </w:r>
      <w:r w:rsidRPr="00DC465E" w:rsidR="00245266">
        <w:rPr>
          <w:color w:val="000000" w:themeColor="text1"/>
          <w:sz w:val="28"/>
          <w:szCs w:val="28"/>
        </w:rPr>
        <w:t>з</w:t>
      </w:r>
      <w:r w:rsidRPr="00DC465E" w:rsidR="00591DC2">
        <w:rPr>
          <w:color w:val="000000" w:themeColor="text1"/>
          <w:sz w:val="28"/>
          <w:szCs w:val="28"/>
        </w:rPr>
        <w:t>а 201</w:t>
      </w:r>
      <w:r w:rsidRPr="00DC465E" w:rsidR="00466632">
        <w:rPr>
          <w:color w:val="000000" w:themeColor="text1"/>
          <w:sz w:val="28"/>
          <w:szCs w:val="28"/>
        </w:rPr>
        <w:t>7</w:t>
      </w:r>
      <w:r w:rsidRPr="00DC465E" w:rsidR="00591DC2">
        <w:rPr>
          <w:color w:val="000000" w:themeColor="text1"/>
          <w:sz w:val="28"/>
          <w:szCs w:val="28"/>
        </w:rPr>
        <w:t xml:space="preserve"> год в срок, установленный пунктом 2 постановления Правительства Российской Федерации от 15 апреля 2006 года № 212 </w:t>
      </w:r>
      <w:r w:rsidRPr="00DC465E">
        <w:rPr>
          <w:color w:val="000000" w:themeColor="text1"/>
          <w:sz w:val="28"/>
          <w:szCs w:val="28"/>
        </w:rPr>
        <w:t>«О мерах по реализации отдельных положений федеральных законов, регулирующих деятельность некоммерческих организаций» - до 15 апреля 201</w:t>
      </w:r>
      <w:r w:rsidRPr="00DC465E" w:rsidR="00512E67">
        <w:rPr>
          <w:color w:val="000000" w:themeColor="text1"/>
          <w:sz w:val="28"/>
          <w:szCs w:val="28"/>
        </w:rPr>
        <w:t>8</w:t>
      </w:r>
      <w:r w:rsidRPr="00DC465E">
        <w:rPr>
          <w:color w:val="000000" w:themeColor="text1"/>
          <w:sz w:val="28"/>
          <w:szCs w:val="28"/>
        </w:rPr>
        <w:t xml:space="preserve"> года,</w:t>
      </w:r>
      <w:r w:rsidRPr="00DC465E" w:rsidR="004A0217">
        <w:rPr>
          <w:color w:val="000000" w:themeColor="text1"/>
          <w:sz w:val="28"/>
          <w:szCs w:val="28"/>
        </w:rPr>
        <w:t xml:space="preserve"> а так же отчет за 2017</w:t>
      </w:r>
      <w:r w:rsidRPr="00DC465E" w:rsidR="004A0217">
        <w:rPr>
          <w:color w:val="000000" w:themeColor="text1"/>
          <w:sz w:val="28"/>
          <w:szCs w:val="28"/>
        </w:rPr>
        <w:t xml:space="preserve"> год в срок, установленный</w:t>
      </w:r>
      <w:r w:rsidRPr="00DC465E" w:rsidR="00925557">
        <w:rPr>
          <w:color w:val="000000" w:themeColor="text1"/>
          <w:sz w:val="28"/>
          <w:szCs w:val="28"/>
        </w:rPr>
        <w:t xml:space="preserve"> </w:t>
      </w:r>
      <w:r w:rsidRPr="00DC465E" w:rsidR="00925557">
        <w:rPr>
          <w:color w:val="000000" w:themeColor="text1"/>
          <w:sz w:val="28"/>
          <w:szCs w:val="28"/>
        </w:rPr>
        <w:t>п.п</w:t>
      </w:r>
      <w:r w:rsidRPr="00DC465E" w:rsidR="00925557">
        <w:rPr>
          <w:color w:val="000000" w:themeColor="text1"/>
          <w:sz w:val="28"/>
          <w:szCs w:val="28"/>
        </w:rPr>
        <w:t>. 5 п. 1 ст. 23 НК РФ</w:t>
      </w:r>
      <w:r w:rsidRPr="00DC465E" w:rsidR="00ED31AF">
        <w:rPr>
          <w:color w:val="000000" w:themeColor="text1"/>
          <w:sz w:val="28"/>
          <w:szCs w:val="28"/>
        </w:rPr>
        <w:t>, на основании Федерального закона от 06.12.2011 № 402-ФЗ</w:t>
      </w:r>
      <w:r w:rsidRPr="00DC465E" w:rsidR="00ED31AF">
        <w:rPr>
          <w:color w:val="000000" w:themeColor="text1"/>
          <w:sz w:val="28"/>
          <w:szCs w:val="28"/>
        </w:rPr>
        <w:t>»О</w:t>
      </w:r>
      <w:r w:rsidRPr="00DC465E" w:rsidR="00ED31AF">
        <w:rPr>
          <w:color w:val="000000" w:themeColor="text1"/>
          <w:sz w:val="28"/>
          <w:szCs w:val="28"/>
        </w:rPr>
        <w:t xml:space="preserve"> бухгалтерском учете» - не позднее 30 марта 2018 года,</w:t>
      </w:r>
      <w:r w:rsidRPr="00DC465E">
        <w:rPr>
          <w:color w:val="000000" w:themeColor="text1"/>
          <w:sz w:val="28"/>
          <w:szCs w:val="28"/>
        </w:rPr>
        <w:t xml:space="preserve"> чем совершил правонарушение, предусмотренное ст. 19.7 КоАП РФ.</w:t>
      </w:r>
    </w:p>
    <w:p w:rsidR="00BE2DFF" w:rsidRPr="00DC465E" w:rsidP="00DC465E">
      <w:pPr>
        <w:contextualSpacing/>
        <w:jc w:val="both"/>
        <w:rPr>
          <w:color w:val="000000" w:themeColor="text1"/>
          <w:sz w:val="28"/>
          <w:szCs w:val="28"/>
        </w:rPr>
      </w:pPr>
      <w:r w:rsidRPr="00DC465E">
        <w:rPr>
          <w:color w:val="000000" w:themeColor="text1"/>
          <w:sz w:val="28"/>
          <w:szCs w:val="28"/>
        </w:rPr>
        <w:tab/>
        <w:t>В судебное заседание представитель юридического лица  не явился, юридическое лицо извещалось судебной повесткой заказным письмом с уведомлением, об уважительности причины своей неявки мирового судью не уведомил</w:t>
      </w:r>
      <w:r w:rsidRPr="00DC465E" w:rsidR="005170DF">
        <w:rPr>
          <w:color w:val="000000" w:themeColor="text1"/>
          <w:sz w:val="28"/>
          <w:szCs w:val="28"/>
        </w:rPr>
        <w:t>а</w:t>
      </w:r>
      <w:r w:rsidRPr="00DC465E">
        <w:rPr>
          <w:color w:val="000000" w:themeColor="text1"/>
          <w:sz w:val="28"/>
          <w:szCs w:val="28"/>
        </w:rPr>
        <w:t>, об отложении рассмотрения дела перед судом не хода</w:t>
      </w:r>
      <w:r w:rsidRPr="00DC465E" w:rsidR="002D7CBD">
        <w:rPr>
          <w:color w:val="000000" w:themeColor="text1"/>
          <w:sz w:val="28"/>
          <w:szCs w:val="28"/>
        </w:rPr>
        <w:t>тайствовало, о рассмотрении дела в свое отсутствие не просило.</w:t>
      </w:r>
    </w:p>
    <w:p w:rsidR="002D7CBD" w:rsidRPr="00DC465E" w:rsidP="00DC465E">
      <w:pPr>
        <w:contextualSpacing/>
        <w:jc w:val="both"/>
        <w:rPr>
          <w:color w:val="000000"/>
          <w:sz w:val="28"/>
          <w:szCs w:val="28"/>
        </w:rPr>
      </w:pPr>
      <w:r w:rsidRPr="00DC465E">
        <w:rPr>
          <w:color w:val="000000"/>
          <w:sz w:val="28"/>
          <w:szCs w:val="28"/>
        </w:rPr>
        <w:t xml:space="preserve">          </w:t>
      </w:r>
      <w:r w:rsidRPr="00DC465E">
        <w:rPr>
          <w:color w:val="000000"/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DC465E">
        <w:rPr>
          <w:color w:val="000000"/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DC465E">
        <w:rPr>
          <w:color w:val="000000"/>
          <w:sz w:val="28"/>
          <w:szCs w:val="28"/>
        </w:rPr>
        <w:t>дств св</w:t>
      </w:r>
      <w:r w:rsidRPr="00DC465E">
        <w:rPr>
          <w:color w:val="000000"/>
          <w:sz w:val="28"/>
          <w:szCs w:val="28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</w:t>
      </w:r>
      <w:r w:rsidRPr="00DC465E">
        <w:rPr>
          <w:color w:val="000000"/>
          <w:sz w:val="28"/>
          <w:szCs w:val="28"/>
        </w:rPr>
        <w:t>указанного им места жительства (регистрации) поступило сообщение о том, что оно фактически не проживает по этому адресу.</w:t>
      </w:r>
    </w:p>
    <w:p w:rsidR="002D7CBD" w:rsidRPr="00DC465E" w:rsidP="00DC465E">
      <w:pPr>
        <w:contextualSpacing/>
        <w:jc w:val="both"/>
        <w:rPr>
          <w:color w:val="000000" w:themeColor="text1"/>
          <w:sz w:val="28"/>
          <w:szCs w:val="28"/>
        </w:rPr>
      </w:pPr>
      <w:r w:rsidRPr="00DC465E">
        <w:rPr>
          <w:color w:val="000000"/>
          <w:sz w:val="28"/>
          <w:szCs w:val="28"/>
        </w:rPr>
        <w:t xml:space="preserve">          </w:t>
      </w:r>
      <w:r w:rsidRPr="00DC465E">
        <w:rPr>
          <w:color w:val="000000"/>
          <w:sz w:val="28"/>
          <w:szCs w:val="28"/>
        </w:rPr>
        <w:t>При таких обстоятельствах,</w:t>
      </w:r>
      <w:r w:rsidRPr="00DC465E">
        <w:rPr>
          <w:color w:val="000000"/>
          <w:sz w:val="28"/>
          <w:szCs w:val="28"/>
          <w:shd w:val="clear" w:color="auto" w:fill="FFFFFF"/>
        </w:rPr>
        <w:t xml:space="preserve"> </w:t>
      </w:r>
      <w:r w:rsidRPr="00DC465E" w:rsidR="00193088">
        <w:rPr>
          <w:color w:val="000000"/>
          <w:sz w:val="28"/>
          <w:szCs w:val="28"/>
          <w:shd w:val="clear" w:color="auto" w:fill="FFFFFF"/>
        </w:rPr>
        <w:t>мировой судья</w:t>
      </w:r>
      <w:r w:rsidRPr="00DC465E">
        <w:rPr>
          <w:color w:val="000000"/>
          <w:sz w:val="28"/>
          <w:szCs w:val="28"/>
          <w:shd w:val="clear" w:color="auto" w:fill="FFFFFF"/>
        </w:rPr>
        <w:t xml:space="preserve"> признает </w:t>
      </w:r>
      <w:r w:rsidRPr="00DC465E" w:rsidR="00D64630">
        <w:rPr>
          <w:sz w:val="28"/>
          <w:szCs w:val="28"/>
        </w:rPr>
        <w:t>Благотворительный фонд «Поддержка средств массовой информации, развития гражданского общества и общественного контроля»</w:t>
      </w:r>
      <w:r w:rsidRPr="00DC465E" w:rsidR="005170DF">
        <w:rPr>
          <w:color w:val="000000"/>
          <w:sz w:val="28"/>
          <w:szCs w:val="28"/>
          <w:shd w:val="clear" w:color="auto" w:fill="FFFFFF"/>
        </w:rPr>
        <w:t xml:space="preserve">  </w:t>
      </w:r>
      <w:r w:rsidRPr="00DC465E">
        <w:rPr>
          <w:color w:val="000000"/>
          <w:sz w:val="28"/>
          <w:szCs w:val="28"/>
          <w:shd w:val="clear" w:color="auto" w:fill="FFFFFF"/>
        </w:rPr>
        <w:t>надлежаще извещенн</w:t>
      </w:r>
      <w:r w:rsidRPr="00DC465E" w:rsidR="00D64630">
        <w:rPr>
          <w:color w:val="000000"/>
          <w:sz w:val="28"/>
          <w:szCs w:val="28"/>
          <w:shd w:val="clear" w:color="auto" w:fill="FFFFFF"/>
        </w:rPr>
        <w:t>ым</w:t>
      </w:r>
      <w:r w:rsidRPr="00DC465E">
        <w:rPr>
          <w:color w:val="000000"/>
          <w:sz w:val="28"/>
          <w:szCs w:val="28"/>
          <w:shd w:val="clear" w:color="auto" w:fill="FFFFFF"/>
        </w:rPr>
        <w:t xml:space="preserve"> о времени и месте судебного заседания, а причины  неявки в суд неуважительными, и считает возможным в силу ч.</w:t>
      </w:r>
      <w:r w:rsidRPr="00DC465E" w:rsidR="00D64630">
        <w:rPr>
          <w:color w:val="000000"/>
          <w:sz w:val="28"/>
          <w:szCs w:val="28"/>
          <w:shd w:val="clear" w:color="auto" w:fill="FFFFFF"/>
        </w:rPr>
        <w:t xml:space="preserve"> </w:t>
      </w:r>
      <w:r w:rsidRPr="00DC465E">
        <w:rPr>
          <w:color w:val="000000"/>
          <w:sz w:val="28"/>
          <w:szCs w:val="28"/>
          <w:shd w:val="clear" w:color="auto" w:fill="FFFFFF"/>
        </w:rPr>
        <w:t>2 ст.</w:t>
      </w:r>
      <w:r w:rsidRPr="00DC465E" w:rsidR="00D64630">
        <w:rPr>
          <w:color w:val="000000"/>
          <w:sz w:val="28"/>
          <w:szCs w:val="28"/>
          <w:shd w:val="clear" w:color="auto" w:fill="FFFFFF"/>
        </w:rPr>
        <w:t xml:space="preserve"> </w:t>
      </w:r>
      <w:r w:rsidRPr="00DC465E">
        <w:rPr>
          <w:color w:val="000000"/>
          <w:sz w:val="28"/>
          <w:szCs w:val="28"/>
          <w:shd w:val="clear" w:color="auto" w:fill="FFFFFF"/>
        </w:rPr>
        <w:t>25.1 КоАП РФ рассмотреть дело в е</w:t>
      </w:r>
      <w:r w:rsidRPr="00DC465E" w:rsidR="00D64630">
        <w:rPr>
          <w:color w:val="000000"/>
          <w:sz w:val="28"/>
          <w:szCs w:val="28"/>
          <w:shd w:val="clear" w:color="auto" w:fill="FFFFFF"/>
        </w:rPr>
        <w:t>го</w:t>
      </w:r>
      <w:r w:rsidRPr="00DC465E">
        <w:rPr>
          <w:color w:val="000000"/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  <w:r w:rsidRPr="00DC465E" w:rsidR="000D7145">
        <w:rPr>
          <w:color w:val="000000" w:themeColor="text1"/>
          <w:sz w:val="28"/>
          <w:szCs w:val="28"/>
        </w:rPr>
        <w:t xml:space="preserve"> </w:t>
      </w:r>
    </w:p>
    <w:p w:rsidR="002D058C" w:rsidRPr="00DC465E" w:rsidP="00DC465E">
      <w:pPr>
        <w:contextualSpacing/>
        <w:jc w:val="both"/>
        <w:rPr>
          <w:color w:val="000000" w:themeColor="text1"/>
          <w:sz w:val="28"/>
          <w:szCs w:val="28"/>
        </w:rPr>
      </w:pPr>
      <w:r w:rsidRPr="00DC465E">
        <w:rPr>
          <w:color w:val="000000" w:themeColor="text1"/>
          <w:sz w:val="28"/>
          <w:szCs w:val="28"/>
        </w:rPr>
        <w:t xml:space="preserve">       </w:t>
      </w:r>
      <w:r w:rsidRPr="00DC465E" w:rsidR="00512E67">
        <w:rPr>
          <w:color w:val="000000" w:themeColor="text1"/>
          <w:sz w:val="28"/>
          <w:szCs w:val="28"/>
        </w:rPr>
        <w:t xml:space="preserve">   </w:t>
      </w:r>
      <w:r w:rsidRPr="00BE2123" w:rsidR="00BC5450">
        <w:rPr>
          <w:sz w:val="28"/>
          <w:szCs w:val="28"/>
        </w:rPr>
        <w:t>Исследовав материалы дела, суд пришел к выводу о наличии в действиях юридического лица состава правонарушения, предусмотренного ст. 19.7 КоАП РФ, исходя из следующего.</w:t>
      </w:r>
    </w:p>
    <w:p w:rsidR="002504C7" w:rsidP="003A2940">
      <w:pPr>
        <w:contextualSpacing/>
        <w:jc w:val="both"/>
        <w:rPr>
          <w:sz w:val="28"/>
          <w:szCs w:val="28"/>
        </w:rPr>
      </w:pPr>
      <w:r w:rsidRPr="00DC465E">
        <w:rPr>
          <w:color w:val="000000" w:themeColor="text1"/>
          <w:sz w:val="28"/>
          <w:szCs w:val="28"/>
        </w:rPr>
        <w:tab/>
      </w:r>
      <w:r w:rsidRPr="00DC465E">
        <w:rPr>
          <w:sz w:val="28"/>
          <w:szCs w:val="28"/>
        </w:rPr>
        <w:t xml:space="preserve">Статьей </w:t>
      </w:r>
      <w:r w:rsidRPr="00DC465E">
        <w:rPr>
          <w:rStyle w:val="Emphasis"/>
          <w:i w:val="0"/>
          <w:sz w:val="28"/>
          <w:szCs w:val="28"/>
        </w:rPr>
        <w:t>19.7</w:t>
      </w:r>
      <w:r w:rsidRPr="00DC465E">
        <w:rPr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7274D6" w:rsidRPr="00BE2123" w:rsidP="007274D6">
      <w:pPr>
        <w:tabs>
          <w:tab w:val="num" w:pos="709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BE2123">
        <w:rPr>
          <w:sz w:val="28"/>
          <w:szCs w:val="28"/>
          <w:shd w:val="clear" w:color="auto" w:fill="FFFFFF"/>
        </w:rPr>
        <w:t>Объектом рассматриваемого административного правонарушения, предусмотренного ст.</w:t>
      </w:r>
      <w:r w:rsidRPr="00BE2123">
        <w:rPr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BE2123">
        <w:rPr>
          <w:bCs/>
          <w:sz w:val="28"/>
          <w:szCs w:val="28"/>
        </w:rPr>
        <w:t>19.7 КоАП 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РФ, является право государственных органов на информацию, представление которой в соответствующий государственный орган является обязательным и необходимо для осуществления этим органом (должностным лицом) его законной деятельности.</w:t>
      </w:r>
    </w:p>
    <w:p w:rsidR="007274D6" w:rsidRPr="00BE2123" w:rsidP="007274D6">
      <w:pPr>
        <w:tabs>
          <w:tab w:val="num" w:pos="709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BE2123">
        <w:rPr>
          <w:sz w:val="28"/>
          <w:szCs w:val="28"/>
          <w:shd w:val="clear" w:color="auto" w:fill="FFFFFF"/>
        </w:rPr>
        <w:t>Субъектами правонарушения могут быть граждане, должностные лица, а также юридические лица.</w:t>
      </w:r>
    </w:p>
    <w:p w:rsidR="007274D6" w:rsidRPr="00DC465E" w:rsidP="00C47FBC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E2123">
        <w:rPr>
          <w:sz w:val="28"/>
          <w:szCs w:val="28"/>
          <w:shd w:val="clear" w:color="auto" w:fill="FFFFFF"/>
        </w:rPr>
        <w:t xml:space="preserve">Объективную сторону правонарушения характеризуют как действия, так и бездействие гражданина, должностного лица или юридического лица, </w:t>
      </w:r>
      <w:r w:rsidRPr="00BE2123">
        <w:rPr>
          <w:sz w:val="28"/>
          <w:szCs w:val="28"/>
          <w:shd w:val="clear" w:color="auto" w:fill="FFFFFF"/>
        </w:rPr>
        <w:t>обязанных</w:t>
      </w:r>
      <w:r w:rsidRPr="00BE2123">
        <w:rPr>
          <w:sz w:val="28"/>
          <w:szCs w:val="28"/>
          <w:shd w:val="clear" w:color="auto" w:fill="FFFFFF"/>
        </w:rPr>
        <w:t xml:space="preserve">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2504C7" w:rsidRPr="00DC465E" w:rsidP="00DC465E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DC465E">
        <w:rPr>
          <w:sz w:val="28"/>
          <w:szCs w:val="28"/>
        </w:rPr>
        <w:t>В соответствии с п.3 ст.32 ФЗ № 7-ФЗ «О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2504C7" w:rsidRPr="00DC465E" w:rsidP="002E7784">
      <w:pPr>
        <w:pStyle w:val="10"/>
        <w:shd w:val="clear" w:color="auto" w:fill="auto"/>
        <w:spacing w:after="0" w:line="240" w:lineRule="auto"/>
        <w:ind w:left="20" w:right="40" w:firstLine="700"/>
        <w:contextualSpacing/>
        <w:jc w:val="both"/>
        <w:rPr>
          <w:sz w:val="28"/>
          <w:szCs w:val="28"/>
        </w:rPr>
      </w:pPr>
      <w:r w:rsidRPr="00DC465E">
        <w:rPr>
          <w:color w:val="000000"/>
          <w:sz w:val="28"/>
          <w:szCs w:val="28"/>
        </w:rPr>
        <w:t>Согласно п. 2 статьи 19 Федерального закона от 11.08.1995 года № 135-ФЭ «О благотворительной деятельности и добровольчестве (</w:t>
      </w:r>
      <w:r w:rsidRPr="00DC465E">
        <w:rPr>
          <w:color w:val="000000"/>
          <w:sz w:val="28"/>
          <w:szCs w:val="28"/>
        </w:rPr>
        <w:t>волонтерстве</w:t>
      </w:r>
      <w:r w:rsidRPr="00DC465E">
        <w:rPr>
          <w:color w:val="000000"/>
          <w:sz w:val="28"/>
          <w:szCs w:val="28"/>
        </w:rPr>
        <w:t>)»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  <w:r w:rsidR="002E7784">
        <w:rPr>
          <w:color w:val="000000"/>
          <w:sz w:val="28"/>
          <w:szCs w:val="28"/>
        </w:rPr>
        <w:t xml:space="preserve"> </w:t>
      </w:r>
      <w:r w:rsidRPr="00DC465E">
        <w:rPr>
          <w:color w:val="000000"/>
          <w:sz w:val="28"/>
          <w:szCs w:val="28"/>
        </w:rPr>
        <w:t>финансово-хозяйственной деятельности, подтверждающие соблюдение требований указанного Федерального закона по использованию имущества и расходованию средств благотворительной организации;</w:t>
      </w:r>
      <w:r w:rsidR="002E7784">
        <w:rPr>
          <w:color w:val="000000"/>
          <w:sz w:val="28"/>
          <w:szCs w:val="28"/>
        </w:rPr>
        <w:t xml:space="preserve"> </w:t>
      </w:r>
      <w:r w:rsidRPr="00DC465E">
        <w:rPr>
          <w:color w:val="000000"/>
          <w:sz w:val="28"/>
          <w:szCs w:val="28"/>
        </w:rPr>
        <w:t>персональном составе высшего органа управления благотворительной организацией;</w:t>
      </w:r>
      <w:r w:rsidR="002E7784">
        <w:rPr>
          <w:color w:val="000000"/>
          <w:sz w:val="28"/>
          <w:szCs w:val="28"/>
        </w:rPr>
        <w:t xml:space="preserve"> </w:t>
      </w:r>
      <w:r w:rsidRPr="00DC465E">
        <w:rPr>
          <w:color w:val="000000"/>
          <w:sz w:val="28"/>
          <w:szCs w:val="28"/>
        </w:rPr>
        <w:t>составе и содержании благотворительных программ благотворительной организации (перечень и описание указанных программ);</w:t>
      </w:r>
      <w:r w:rsidR="002E7784">
        <w:rPr>
          <w:color w:val="000000"/>
          <w:sz w:val="28"/>
          <w:szCs w:val="28"/>
        </w:rPr>
        <w:t xml:space="preserve"> </w:t>
      </w:r>
      <w:r w:rsidRPr="00DC465E">
        <w:rPr>
          <w:color w:val="000000"/>
          <w:sz w:val="28"/>
          <w:szCs w:val="28"/>
        </w:rPr>
        <w:t>содержании и результатах деятельности благотворительной организации;</w:t>
      </w:r>
      <w:r w:rsidR="002E7784">
        <w:rPr>
          <w:color w:val="000000"/>
          <w:sz w:val="28"/>
          <w:szCs w:val="28"/>
        </w:rPr>
        <w:t xml:space="preserve"> </w:t>
      </w:r>
      <w:r w:rsidRPr="00DC465E">
        <w:rPr>
          <w:color w:val="000000"/>
          <w:sz w:val="28"/>
          <w:szCs w:val="28"/>
        </w:rPr>
        <w:t xml:space="preserve">нарушениях требований настоящего Федерального закона, выявленных в результате проверок, проведенных налоговыми органами, и </w:t>
      </w:r>
      <w:r w:rsidRPr="00DC465E">
        <w:rPr>
          <w:color w:val="000000"/>
          <w:sz w:val="28"/>
          <w:szCs w:val="28"/>
        </w:rPr>
        <w:t>принятых мерах по их устранению.</w:t>
      </w:r>
      <w:r w:rsidR="002E7784">
        <w:rPr>
          <w:color w:val="000000"/>
          <w:sz w:val="28"/>
          <w:szCs w:val="28"/>
        </w:rPr>
        <w:t xml:space="preserve"> </w:t>
      </w:r>
      <w:r w:rsidRPr="00DC465E">
        <w:rPr>
          <w:color w:val="000000"/>
          <w:sz w:val="28"/>
          <w:szCs w:val="28"/>
        </w:rPr>
        <w:t>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ED31AF" w:rsidP="00DC465E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DC465E">
        <w:rPr>
          <w:sz w:val="28"/>
          <w:szCs w:val="28"/>
        </w:rPr>
        <w:t>В соответствии с п.</w:t>
      </w:r>
      <w:r w:rsidRPr="00DC465E" w:rsidR="006F414A">
        <w:rPr>
          <w:sz w:val="28"/>
          <w:szCs w:val="28"/>
        </w:rPr>
        <w:t xml:space="preserve"> </w:t>
      </w:r>
      <w:r w:rsidRPr="00DC465E">
        <w:rPr>
          <w:sz w:val="28"/>
          <w:szCs w:val="28"/>
        </w:rPr>
        <w:t xml:space="preserve">2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отчет о деятельности ежегодно, не позднее 15 апреля года, следующего </w:t>
      </w:r>
      <w:r w:rsidRPr="00DC465E">
        <w:rPr>
          <w:sz w:val="28"/>
          <w:szCs w:val="28"/>
        </w:rPr>
        <w:t>за</w:t>
      </w:r>
      <w:r w:rsidRPr="00DC465E">
        <w:rPr>
          <w:sz w:val="28"/>
          <w:szCs w:val="28"/>
        </w:rPr>
        <w:t xml:space="preserve"> отчетным.</w:t>
      </w:r>
    </w:p>
    <w:p w:rsidR="002E7784" w:rsidP="00DC465E">
      <w:pPr>
        <w:pStyle w:val="NormalWeb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2E7784">
        <w:rPr>
          <w:color w:val="000000"/>
          <w:sz w:val="28"/>
          <w:szCs w:val="28"/>
        </w:rPr>
        <w:t>В соответствии с п.п.5 п.1 ст.23 Налогового кодекса Российской Федерации, на основании Федерального закона от 06.12.2011 № 402-ФЗ «О бухгалтерском учете»,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не обязана вести бухгалтерский учет.</w:t>
      </w:r>
    </w:p>
    <w:p w:rsidR="00BC5450" w:rsidP="00DC465E">
      <w:pPr>
        <w:pStyle w:val="NormalWeb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DC465E">
        <w:rPr>
          <w:color w:val="000000" w:themeColor="text1"/>
          <w:sz w:val="28"/>
          <w:szCs w:val="28"/>
        </w:rPr>
        <w:t xml:space="preserve">Вина </w:t>
      </w:r>
      <w:r w:rsidRPr="00DC465E">
        <w:rPr>
          <w:sz w:val="28"/>
          <w:szCs w:val="28"/>
        </w:rPr>
        <w:t>Благотворительного фонда «Поддержка средств массовой информации, развития гражданского общества и общественного контроля»</w:t>
      </w:r>
      <w:r w:rsidRPr="00DC465E">
        <w:rPr>
          <w:color w:val="000000" w:themeColor="text1"/>
          <w:sz w:val="28"/>
          <w:szCs w:val="28"/>
        </w:rPr>
        <w:t xml:space="preserve"> в совершении правонарушения подтверждается сведениями протокола об административном правонарушении № </w:t>
      </w:r>
      <w:r w:rsidR="005C3603">
        <w:rPr>
          <w:sz w:val="28"/>
          <w:szCs w:val="28"/>
        </w:rPr>
        <w:t>«данные изъяты»</w:t>
      </w:r>
      <w:r w:rsidRPr="00DC465E">
        <w:rPr>
          <w:color w:val="000000" w:themeColor="text1"/>
          <w:sz w:val="28"/>
          <w:szCs w:val="28"/>
        </w:rPr>
        <w:t xml:space="preserve"> от </w:t>
      </w:r>
      <w:r w:rsidR="005C3603">
        <w:rPr>
          <w:color w:val="000000" w:themeColor="text1"/>
          <w:sz w:val="28"/>
          <w:szCs w:val="28"/>
        </w:rPr>
        <w:t>ДД.ММ</w:t>
      </w:r>
      <w:r w:rsidR="005C3603">
        <w:rPr>
          <w:color w:val="000000" w:themeColor="text1"/>
          <w:sz w:val="28"/>
          <w:szCs w:val="28"/>
        </w:rPr>
        <w:t>.Г</w:t>
      </w:r>
      <w:r w:rsidR="005C3603">
        <w:rPr>
          <w:color w:val="000000" w:themeColor="text1"/>
          <w:sz w:val="28"/>
          <w:szCs w:val="28"/>
        </w:rPr>
        <w:t>ГГГ</w:t>
      </w:r>
      <w:r w:rsidRPr="00DC465E">
        <w:rPr>
          <w:color w:val="000000" w:themeColor="text1"/>
          <w:sz w:val="28"/>
          <w:szCs w:val="28"/>
        </w:rPr>
        <w:t xml:space="preserve"> года, служебной запиской, выпиской из единого государственного реестра юридических лиц.</w:t>
      </w:r>
    </w:p>
    <w:p w:rsidR="00B806D2" w:rsidRPr="002E7784" w:rsidP="00DC465E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BE2123">
        <w:rPr>
          <w:sz w:val="28"/>
          <w:szCs w:val="28"/>
        </w:rPr>
        <w:t>Доказатель</w:t>
      </w:r>
      <w:r w:rsidRPr="00BE2123">
        <w:rPr>
          <w:sz w:val="28"/>
          <w:szCs w:val="28"/>
        </w:rPr>
        <w:t>ств пр</w:t>
      </w:r>
      <w:r w:rsidRPr="00BE2123">
        <w:rPr>
          <w:sz w:val="28"/>
          <w:szCs w:val="28"/>
        </w:rPr>
        <w:t>едоставления отчет</w:t>
      </w:r>
      <w:r w:rsidR="00C47FBC">
        <w:rPr>
          <w:sz w:val="28"/>
          <w:szCs w:val="28"/>
        </w:rPr>
        <w:t>ов</w:t>
      </w:r>
      <w:r w:rsidRPr="00BE2123">
        <w:rPr>
          <w:sz w:val="28"/>
          <w:szCs w:val="28"/>
        </w:rPr>
        <w:t xml:space="preserve"> </w:t>
      </w:r>
      <w:r w:rsidR="00C47FBC">
        <w:rPr>
          <w:sz w:val="28"/>
          <w:szCs w:val="28"/>
        </w:rPr>
        <w:t>Благотворительным</w:t>
      </w:r>
      <w:r w:rsidRPr="00D64630" w:rsidR="00C47FBC">
        <w:rPr>
          <w:sz w:val="28"/>
          <w:szCs w:val="28"/>
        </w:rPr>
        <w:t xml:space="preserve"> фонд</w:t>
      </w:r>
      <w:r w:rsidR="00C47FBC">
        <w:rPr>
          <w:sz w:val="28"/>
          <w:szCs w:val="28"/>
        </w:rPr>
        <w:t>ом</w:t>
      </w:r>
      <w:r w:rsidRPr="00D64630" w:rsidR="00C47FBC">
        <w:rPr>
          <w:sz w:val="28"/>
          <w:szCs w:val="28"/>
        </w:rPr>
        <w:t xml:space="preserve"> «Поддержка средств массовой информации, развития гражданского общества и общественного контроля»</w:t>
      </w:r>
      <w:r w:rsidR="00C47FBC">
        <w:rPr>
          <w:sz w:val="28"/>
          <w:szCs w:val="28"/>
        </w:rPr>
        <w:t xml:space="preserve"> </w:t>
      </w:r>
      <w:r w:rsidRPr="00BE2123">
        <w:rPr>
          <w:sz w:val="28"/>
          <w:szCs w:val="28"/>
        </w:rPr>
        <w:t>в срок материалы дела не содержат.</w:t>
      </w:r>
    </w:p>
    <w:p w:rsidR="00E85875" w:rsidRPr="00DC465E" w:rsidP="002E7784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DC465E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DC465E" w:rsidR="006F414A">
        <w:rPr>
          <w:sz w:val="28"/>
          <w:szCs w:val="28"/>
        </w:rPr>
        <w:t>Благотворительного фонда «Поддержка средств массовой информации, развития гражданского общества и общественного контроля»</w:t>
      </w:r>
      <w:r w:rsidRPr="00DC465E">
        <w:rPr>
          <w:sz w:val="28"/>
          <w:szCs w:val="28"/>
        </w:rPr>
        <w:t xml:space="preserve"> в совершении административного правонарушения, предусмотренного ст. 19.7 КоАП РФ, как </w:t>
      </w:r>
      <w:r w:rsidRPr="00DC465E">
        <w:rPr>
          <w:color w:val="000000"/>
          <w:sz w:val="28"/>
          <w:szCs w:val="28"/>
        </w:rPr>
        <w:t xml:space="preserve">непредставление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деятельности, </w:t>
      </w:r>
      <w:r w:rsidRPr="00DC465E">
        <w:rPr>
          <w:sz w:val="28"/>
          <w:szCs w:val="28"/>
        </w:rPr>
        <w:t>является доказанной.</w:t>
      </w:r>
    </w:p>
    <w:p w:rsidR="00E85875" w:rsidRPr="00DC465E" w:rsidP="00DC465E">
      <w:pPr>
        <w:contextualSpacing/>
        <w:jc w:val="both"/>
        <w:rPr>
          <w:sz w:val="28"/>
          <w:szCs w:val="28"/>
          <w:shd w:val="clear" w:color="auto" w:fill="FFFFFF"/>
        </w:rPr>
      </w:pPr>
      <w:r w:rsidRPr="00DC465E">
        <w:rPr>
          <w:sz w:val="28"/>
          <w:szCs w:val="28"/>
          <w:shd w:val="clear" w:color="auto" w:fill="FFFFFF"/>
        </w:rPr>
        <w:t xml:space="preserve">  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5875" w:rsidRPr="00DC465E" w:rsidP="00DC465E">
      <w:pPr>
        <w:contextualSpacing/>
        <w:jc w:val="both"/>
        <w:rPr>
          <w:sz w:val="28"/>
          <w:szCs w:val="28"/>
          <w:shd w:val="clear" w:color="auto" w:fill="FFFFFF"/>
        </w:rPr>
      </w:pPr>
      <w:r w:rsidRPr="00DC465E">
        <w:rPr>
          <w:sz w:val="28"/>
          <w:szCs w:val="28"/>
          <w:shd w:val="clear" w:color="auto" w:fill="FFFFFF"/>
        </w:rPr>
        <w:t xml:space="preserve">    </w:t>
      </w:r>
      <w:r w:rsidRPr="00DC465E" w:rsidR="00AC43B3">
        <w:rPr>
          <w:sz w:val="28"/>
          <w:szCs w:val="28"/>
          <w:shd w:val="clear" w:color="auto" w:fill="FFFFFF"/>
        </w:rPr>
        <w:t xml:space="preserve">  </w:t>
      </w:r>
      <w:r w:rsidRPr="00DC465E">
        <w:rPr>
          <w:sz w:val="28"/>
          <w:szCs w:val="28"/>
          <w:shd w:val="clear" w:color="auto" w:fill="FFFFFF"/>
        </w:rPr>
        <w:t xml:space="preserve"> </w:t>
      </w:r>
      <w:r w:rsidRPr="00DC465E">
        <w:rPr>
          <w:sz w:val="28"/>
          <w:szCs w:val="28"/>
          <w:shd w:val="clear" w:color="auto" w:fill="FFFFFF"/>
        </w:rPr>
        <w:t>Согласно п.</w:t>
      </w:r>
      <w:r w:rsidRPr="00DC465E" w:rsidR="006F414A">
        <w:rPr>
          <w:sz w:val="28"/>
          <w:szCs w:val="28"/>
          <w:shd w:val="clear" w:color="auto" w:fill="FFFFFF"/>
        </w:rPr>
        <w:t xml:space="preserve"> </w:t>
      </w:r>
      <w:r w:rsidRPr="00DC465E">
        <w:rPr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DC465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DC465E">
        <w:rPr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DC465E">
        <w:rPr>
          <w:rStyle w:val="Hyperlink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DC465E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DC465E">
        <w:rPr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85875" w:rsidRPr="00DC465E" w:rsidP="00DC46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DC465E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E85875" w:rsidRPr="00DC465E" w:rsidP="00DC46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DC465E">
        <w:rPr>
          <w:sz w:val="28"/>
          <w:szCs w:val="28"/>
        </w:rPr>
        <w:t xml:space="preserve">При назначении административного наказания </w:t>
      </w:r>
      <w:r w:rsidRPr="00DC465E">
        <w:rPr>
          <w:color w:val="000000"/>
          <w:sz w:val="28"/>
          <w:szCs w:val="28"/>
        </w:rPr>
        <w:t xml:space="preserve">в соответствии со статьей 4.1 КоАП РФ, </w:t>
      </w:r>
      <w:r w:rsidRPr="00DC465E">
        <w:rPr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DC465E">
        <w:rPr>
          <w:color w:val="000000"/>
          <w:sz w:val="28"/>
          <w:szCs w:val="28"/>
        </w:rPr>
        <w:t>имущественное и финансовое положение</w:t>
      </w:r>
      <w:r w:rsidRPr="00DC465E">
        <w:rPr>
          <w:sz w:val="28"/>
          <w:szCs w:val="28"/>
        </w:rPr>
        <w:t xml:space="preserve"> </w:t>
      </w:r>
      <w:r w:rsidRPr="00DC465E" w:rsidR="00AC43B3">
        <w:rPr>
          <w:sz w:val="28"/>
          <w:szCs w:val="28"/>
        </w:rPr>
        <w:t>юридического лица</w:t>
      </w:r>
      <w:r w:rsidRPr="00DC465E">
        <w:rPr>
          <w:sz w:val="28"/>
          <w:szCs w:val="28"/>
        </w:rPr>
        <w:t xml:space="preserve">, наличие смягчающих и отсутствие отягчающих обстоятельств и считает возможным назначить наказание </w:t>
      </w:r>
      <w:r w:rsidRPr="00DC465E" w:rsidR="006F414A">
        <w:rPr>
          <w:sz w:val="28"/>
          <w:szCs w:val="28"/>
        </w:rPr>
        <w:t>Благотворительному фонду «Поддержка средств массовой информации, развития гражданского общества и общественного контроля»</w:t>
      </w:r>
      <w:r w:rsidRPr="00DC465E">
        <w:rPr>
          <w:sz w:val="28"/>
          <w:szCs w:val="28"/>
        </w:rPr>
        <w:t xml:space="preserve"> в виде предупреждения, поскольку данное правонарушение соверш</w:t>
      </w:r>
      <w:r w:rsidRPr="00DC465E" w:rsidR="00AC43B3">
        <w:rPr>
          <w:sz w:val="28"/>
          <w:szCs w:val="28"/>
        </w:rPr>
        <w:t>ено</w:t>
      </w:r>
      <w:r w:rsidRPr="00DC465E">
        <w:rPr>
          <w:sz w:val="28"/>
          <w:szCs w:val="28"/>
        </w:rPr>
        <w:t xml:space="preserve"> впервые </w:t>
      </w:r>
      <w:r w:rsidRPr="00DC465E">
        <w:rPr>
          <w:sz w:val="28"/>
          <w:szCs w:val="28"/>
          <w:shd w:val="clear" w:color="auto" w:fill="FFFFFF"/>
        </w:rPr>
        <w:t>при отсутствии причинения вреда или угрозы</w:t>
      </w:r>
      <w:r w:rsidRPr="00DC465E">
        <w:rPr>
          <w:sz w:val="28"/>
          <w:szCs w:val="28"/>
          <w:shd w:val="clear" w:color="auto" w:fill="FFFFFF"/>
        </w:rPr>
        <w:t xml:space="preserve">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85875" w:rsidRPr="00DC465E" w:rsidP="00DC46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DC465E">
        <w:rPr>
          <w:sz w:val="28"/>
          <w:szCs w:val="28"/>
        </w:rPr>
        <w:t xml:space="preserve">Руководствуясь </w:t>
      </w:r>
      <w:r w:rsidRPr="00DC465E">
        <w:rPr>
          <w:sz w:val="28"/>
          <w:szCs w:val="28"/>
        </w:rPr>
        <w:t>ст.ст</w:t>
      </w:r>
      <w:r w:rsidRPr="00DC465E">
        <w:rPr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E85875" w:rsidRPr="00DC465E" w:rsidP="00DC465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C465E">
        <w:rPr>
          <w:sz w:val="28"/>
          <w:szCs w:val="28"/>
        </w:rPr>
        <w:t xml:space="preserve">  </w:t>
      </w:r>
    </w:p>
    <w:p w:rsidR="00E85875" w:rsidRPr="00DC465E" w:rsidP="00DC465E">
      <w:pPr>
        <w:pStyle w:val="NormalWeb"/>
        <w:spacing w:before="0" w:beforeAutospacing="0" w:after="0" w:afterAutospacing="0"/>
        <w:ind w:firstLine="567"/>
        <w:contextualSpacing/>
        <w:jc w:val="center"/>
        <w:rPr>
          <w:bCs/>
          <w:sz w:val="28"/>
          <w:szCs w:val="28"/>
        </w:rPr>
      </w:pPr>
      <w:r w:rsidRPr="00DC465E">
        <w:rPr>
          <w:bCs/>
          <w:sz w:val="28"/>
          <w:szCs w:val="28"/>
        </w:rPr>
        <w:t>п</w:t>
      </w:r>
      <w:r w:rsidRPr="00DC465E">
        <w:rPr>
          <w:bCs/>
          <w:sz w:val="28"/>
          <w:szCs w:val="28"/>
        </w:rPr>
        <w:t xml:space="preserve"> о с т а н о в и л</w:t>
      </w:r>
      <w:r w:rsidRPr="00DC465E">
        <w:rPr>
          <w:bCs/>
          <w:sz w:val="28"/>
          <w:szCs w:val="28"/>
        </w:rPr>
        <w:t>:</w:t>
      </w:r>
    </w:p>
    <w:p w:rsidR="00E85875" w:rsidRPr="00DC465E" w:rsidP="00DC465E">
      <w:pPr>
        <w:ind w:firstLine="567"/>
        <w:contextualSpacing/>
        <w:jc w:val="center"/>
        <w:rPr>
          <w:sz w:val="28"/>
          <w:szCs w:val="28"/>
        </w:rPr>
      </w:pPr>
    </w:p>
    <w:p w:rsidR="005044A6" w:rsidRPr="00DC465E" w:rsidP="00DC465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C465E">
        <w:rPr>
          <w:sz w:val="28"/>
          <w:szCs w:val="28"/>
        </w:rPr>
        <w:t>Благотворительный фонд «Поддержка средств массовой информации, развития гражданского общества и общественного контроля»</w:t>
      </w:r>
      <w:r w:rsidRPr="00DC465E" w:rsidR="00AC43B3">
        <w:rPr>
          <w:color w:val="000000" w:themeColor="text1"/>
          <w:sz w:val="28"/>
          <w:szCs w:val="28"/>
        </w:rPr>
        <w:t xml:space="preserve">, ОГРН </w:t>
      </w:r>
      <w:r w:rsidR="005C3603">
        <w:rPr>
          <w:sz w:val="28"/>
          <w:szCs w:val="28"/>
        </w:rPr>
        <w:t>«данные изъяты»</w:t>
      </w:r>
      <w:r w:rsidRPr="00DC465E" w:rsidR="00AC43B3">
        <w:rPr>
          <w:color w:val="000000" w:themeColor="text1"/>
          <w:sz w:val="28"/>
          <w:szCs w:val="28"/>
        </w:rPr>
        <w:t>, свидетельство о государственной регистрации некоммерческой организации</w:t>
      </w:r>
      <w:r w:rsidRPr="00DC465E">
        <w:rPr>
          <w:color w:val="000000" w:themeColor="text1"/>
          <w:sz w:val="28"/>
          <w:szCs w:val="28"/>
        </w:rPr>
        <w:t xml:space="preserve"> повторно</w:t>
      </w:r>
      <w:r w:rsidRPr="00DC465E" w:rsidR="00AC43B3">
        <w:rPr>
          <w:color w:val="000000" w:themeColor="text1"/>
          <w:sz w:val="28"/>
          <w:szCs w:val="28"/>
        </w:rPr>
        <w:t xml:space="preserve"> выдано </w:t>
      </w:r>
      <w:r w:rsidRPr="00DC465E">
        <w:rPr>
          <w:color w:val="000000" w:themeColor="text1"/>
          <w:sz w:val="28"/>
          <w:szCs w:val="28"/>
        </w:rPr>
        <w:t>18</w:t>
      </w:r>
      <w:r w:rsidRPr="00DC465E" w:rsidR="00AC43B3">
        <w:rPr>
          <w:color w:val="000000" w:themeColor="text1"/>
          <w:sz w:val="28"/>
          <w:szCs w:val="28"/>
        </w:rPr>
        <w:t xml:space="preserve"> </w:t>
      </w:r>
      <w:r w:rsidRPr="00DC465E">
        <w:rPr>
          <w:color w:val="000000" w:themeColor="text1"/>
          <w:sz w:val="28"/>
          <w:szCs w:val="28"/>
        </w:rPr>
        <w:t>октября</w:t>
      </w:r>
      <w:r w:rsidRPr="00DC465E" w:rsidR="00AC43B3">
        <w:rPr>
          <w:color w:val="000000" w:themeColor="text1"/>
          <w:sz w:val="28"/>
          <w:szCs w:val="28"/>
        </w:rPr>
        <w:t xml:space="preserve"> 201</w:t>
      </w:r>
      <w:r w:rsidRPr="00DC465E">
        <w:rPr>
          <w:color w:val="000000" w:themeColor="text1"/>
          <w:sz w:val="28"/>
          <w:szCs w:val="28"/>
        </w:rPr>
        <w:t>6</w:t>
      </w:r>
      <w:r w:rsidRPr="00DC465E" w:rsidR="00AC43B3">
        <w:rPr>
          <w:color w:val="000000" w:themeColor="text1"/>
          <w:sz w:val="28"/>
          <w:szCs w:val="28"/>
        </w:rPr>
        <w:t xml:space="preserve"> года  Главным управлением Министерства юстиции Российской Федерации по Республике Крым и Севастополю, адрес местонахождения: </w:t>
      </w:r>
      <w:r w:rsidR="005C3603">
        <w:rPr>
          <w:color w:val="000000" w:themeColor="text1"/>
          <w:sz w:val="28"/>
          <w:szCs w:val="28"/>
        </w:rPr>
        <w:t>АДРЕС</w:t>
      </w:r>
      <w:r w:rsidRPr="00DC465E" w:rsidR="00E85875">
        <w:rPr>
          <w:sz w:val="28"/>
          <w:szCs w:val="28"/>
        </w:rPr>
        <w:t xml:space="preserve">, </w:t>
      </w:r>
      <w:r w:rsidRPr="00DC465E" w:rsidR="00E85875">
        <w:rPr>
          <w:sz w:val="28"/>
          <w:szCs w:val="28"/>
          <w:shd w:val="clear" w:color="auto" w:fill="FFFFFF"/>
        </w:rPr>
        <w:t>признать виновн</w:t>
      </w:r>
      <w:r w:rsidRPr="00DC465E" w:rsidR="00AC43B3">
        <w:rPr>
          <w:sz w:val="28"/>
          <w:szCs w:val="28"/>
          <w:shd w:val="clear" w:color="auto" w:fill="FFFFFF"/>
        </w:rPr>
        <w:t>ой</w:t>
      </w:r>
      <w:r w:rsidRPr="00DC465E" w:rsidR="00E8587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</w:t>
      </w:r>
      <w:r w:rsidRPr="00DC465E" w:rsidR="00E85875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C465E" w:rsidR="00E85875">
        <w:rPr>
          <w:rStyle w:val="snippetequal"/>
          <w:bCs/>
          <w:sz w:val="28"/>
          <w:szCs w:val="28"/>
          <w:bdr w:val="none" w:sz="0" w:space="0" w:color="auto" w:frame="1"/>
        </w:rPr>
        <w:t>ст. 19.</w:t>
      </w:r>
      <w:r>
        <w:fldChar w:fldCharType="end"/>
      </w:r>
      <w:r w:rsidRPr="00DC465E" w:rsidR="00E85875">
        <w:rPr>
          <w:rStyle w:val="snippetequal"/>
          <w:bCs/>
          <w:sz w:val="28"/>
          <w:szCs w:val="28"/>
          <w:bdr w:val="none" w:sz="0" w:space="0" w:color="auto" w:frame="1"/>
        </w:rPr>
        <w:t>7</w:t>
      </w:r>
      <w:r w:rsidRPr="00DC465E" w:rsidR="00E85875">
        <w:rPr>
          <w:rStyle w:val="apple-converted-space"/>
          <w:sz w:val="28"/>
          <w:szCs w:val="28"/>
          <w:shd w:val="clear" w:color="auto" w:fill="FFFFFF"/>
        </w:rPr>
        <w:t> </w:t>
      </w:r>
      <w:r w:rsidRPr="00DC465E" w:rsidR="00E85875">
        <w:rPr>
          <w:sz w:val="28"/>
          <w:szCs w:val="28"/>
          <w:shd w:val="clear" w:color="auto" w:fill="FFFFFF"/>
        </w:rPr>
        <w:t>КоАП РФ и назначить е</w:t>
      </w:r>
      <w:r w:rsidR="001A3FBA">
        <w:rPr>
          <w:sz w:val="28"/>
          <w:szCs w:val="28"/>
          <w:shd w:val="clear" w:color="auto" w:fill="FFFFFF"/>
        </w:rPr>
        <w:t>му</w:t>
      </w:r>
      <w:r w:rsidRPr="00DC465E" w:rsidR="00E85875">
        <w:rPr>
          <w:sz w:val="28"/>
          <w:szCs w:val="28"/>
          <w:shd w:val="clear" w:color="auto" w:fill="FFFFFF"/>
        </w:rPr>
        <w:t xml:space="preserve"> наказание в виде предупреждения.</w:t>
      </w:r>
    </w:p>
    <w:p w:rsidR="005044A6" w:rsidRPr="00DC465E" w:rsidP="00DC465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C465E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C465E">
        <w:rPr>
          <w:sz w:val="28"/>
          <w:szCs w:val="28"/>
        </w:rPr>
        <w:t xml:space="preserve"> через судебный участок №</w:t>
      </w:r>
      <w:r w:rsidRPr="00DC465E" w:rsidR="006F414A">
        <w:rPr>
          <w:sz w:val="28"/>
          <w:szCs w:val="28"/>
        </w:rPr>
        <w:t xml:space="preserve"> </w:t>
      </w:r>
      <w:r w:rsidRPr="00DC465E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DC465E">
        <w:rPr>
          <w:rFonts w:eastAsia="Calibri"/>
          <w:sz w:val="28"/>
          <w:szCs w:val="28"/>
          <w:lang w:eastAsia="en-US"/>
        </w:rPr>
        <w:t>.</w:t>
      </w:r>
    </w:p>
    <w:p w:rsidR="00853F76" w:rsidRPr="00C73AC0" w:rsidP="00C73AC0">
      <w:pPr>
        <w:contextualSpacing/>
        <w:jc w:val="both"/>
        <w:rPr>
          <w:sz w:val="28"/>
          <w:szCs w:val="28"/>
        </w:rPr>
      </w:pPr>
    </w:p>
    <w:p w:rsidR="006162D1" w:rsidRPr="00DC465E" w:rsidP="00DC465E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DC465E">
        <w:rPr>
          <w:rFonts w:ascii="Times New Roman" w:hAnsi="Times New Roman" w:cs="Times New Roman"/>
          <w:b w:val="0"/>
          <w:szCs w:val="28"/>
        </w:rPr>
        <w:t>Мировой судья</w:t>
      </w:r>
      <w:r w:rsidRPr="00DC465E">
        <w:rPr>
          <w:rFonts w:ascii="Times New Roman" w:hAnsi="Times New Roman" w:cs="Times New Roman"/>
          <w:b w:val="0"/>
          <w:szCs w:val="28"/>
        </w:rPr>
        <w:t xml:space="preserve"> </w:t>
      </w:r>
      <w:r w:rsidRPr="00DC465E">
        <w:rPr>
          <w:rFonts w:ascii="Times New Roman" w:hAnsi="Times New Roman" w:cs="Times New Roman"/>
          <w:b w:val="0"/>
          <w:szCs w:val="28"/>
        </w:rPr>
        <w:tab/>
      </w:r>
      <w:r w:rsidRPr="00DC465E" w:rsidR="00193088">
        <w:rPr>
          <w:rFonts w:ascii="Times New Roman" w:hAnsi="Times New Roman" w:cs="Times New Roman"/>
          <w:b w:val="0"/>
          <w:szCs w:val="28"/>
        </w:rPr>
        <w:t xml:space="preserve">     </w:t>
      </w:r>
      <w:r w:rsidRPr="00DC465E" w:rsidR="001F0FDA">
        <w:rPr>
          <w:rFonts w:ascii="Times New Roman" w:hAnsi="Times New Roman" w:cs="Times New Roman"/>
          <w:b w:val="0"/>
          <w:szCs w:val="28"/>
        </w:rPr>
        <w:tab/>
      </w:r>
      <w:r w:rsidRPr="00DC465E" w:rsidR="001F0FDA">
        <w:rPr>
          <w:rFonts w:ascii="Times New Roman" w:hAnsi="Times New Roman" w:cs="Times New Roman"/>
          <w:b w:val="0"/>
          <w:szCs w:val="28"/>
        </w:rPr>
        <w:tab/>
      </w:r>
      <w:r w:rsidRPr="00DC465E">
        <w:rPr>
          <w:rFonts w:ascii="Times New Roman" w:hAnsi="Times New Roman" w:cs="Times New Roman"/>
          <w:b w:val="0"/>
          <w:szCs w:val="28"/>
        </w:rPr>
        <w:tab/>
      </w:r>
      <w:r w:rsidRPr="00DC465E">
        <w:rPr>
          <w:rFonts w:ascii="Times New Roman" w:hAnsi="Times New Roman" w:cs="Times New Roman"/>
          <w:b w:val="0"/>
          <w:szCs w:val="28"/>
        </w:rPr>
        <w:t xml:space="preserve">     </w:t>
      </w:r>
      <w:r w:rsidRPr="00DC465E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DC465E" w:rsidR="00983577">
        <w:rPr>
          <w:rFonts w:ascii="Times New Roman" w:hAnsi="Times New Roman" w:cs="Times New Roman"/>
          <w:b w:val="0"/>
          <w:szCs w:val="28"/>
        </w:rPr>
        <w:tab/>
      </w:r>
      <w:r w:rsidRPr="00DC465E" w:rsidR="001F0FDA">
        <w:rPr>
          <w:rFonts w:ascii="Times New Roman" w:hAnsi="Times New Roman" w:cs="Times New Roman"/>
          <w:b w:val="0"/>
          <w:szCs w:val="28"/>
        </w:rPr>
        <w:t>А.И. Панов</w:t>
      </w:r>
    </w:p>
    <w:p w:rsidR="00501FFC" w:rsidRPr="00DC465E" w:rsidP="00DC465E">
      <w:pPr>
        <w:contextualSpacing/>
        <w:rPr>
          <w:sz w:val="28"/>
          <w:szCs w:val="28"/>
          <w:lang w:eastAsia="ar-SA"/>
        </w:rPr>
      </w:pPr>
    </w:p>
    <w:p w:rsidR="003D73A6" w:rsidRPr="00C73AC0" w:rsidP="00C73AC0">
      <w:pPr>
        <w:contextualSpacing/>
        <w:rPr>
          <w:sz w:val="26"/>
          <w:szCs w:val="26"/>
          <w:lang w:eastAsia="ar-SA"/>
        </w:rPr>
      </w:pPr>
    </w:p>
    <w:sectPr w:rsidSect="006F414A">
      <w:footerReference w:type="even" r:id="rId5"/>
      <w:footerReference w:type="default" r:id="rId6"/>
      <w:pgSz w:w="11906" w:h="16838" w:code="9"/>
      <w:pgMar w:top="426" w:right="991" w:bottom="567" w:left="1276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7425E"/>
    <w:rsid w:val="00090502"/>
    <w:rsid w:val="00097EC5"/>
    <w:rsid w:val="000A5654"/>
    <w:rsid w:val="000D7145"/>
    <w:rsid w:val="000E09F6"/>
    <w:rsid w:val="000E0BF3"/>
    <w:rsid w:val="000E2606"/>
    <w:rsid w:val="001048A7"/>
    <w:rsid w:val="00113BE3"/>
    <w:rsid w:val="0014568B"/>
    <w:rsid w:val="00147B3A"/>
    <w:rsid w:val="0015280A"/>
    <w:rsid w:val="00153B9A"/>
    <w:rsid w:val="0015548C"/>
    <w:rsid w:val="001663C6"/>
    <w:rsid w:val="00184674"/>
    <w:rsid w:val="00193088"/>
    <w:rsid w:val="001A3FBA"/>
    <w:rsid w:val="001B0AB3"/>
    <w:rsid w:val="001B77E1"/>
    <w:rsid w:val="001D0193"/>
    <w:rsid w:val="001D443D"/>
    <w:rsid w:val="001D6288"/>
    <w:rsid w:val="001F0FDA"/>
    <w:rsid w:val="00201FD4"/>
    <w:rsid w:val="00205CA6"/>
    <w:rsid w:val="002141F1"/>
    <w:rsid w:val="00245266"/>
    <w:rsid w:val="002504C7"/>
    <w:rsid w:val="00252E60"/>
    <w:rsid w:val="002548B5"/>
    <w:rsid w:val="00276129"/>
    <w:rsid w:val="00285E6F"/>
    <w:rsid w:val="002A2734"/>
    <w:rsid w:val="002B6EFE"/>
    <w:rsid w:val="002C0A77"/>
    <w:rsid w:val="002C0CF1"/>
    <w:rsid w:val="002D058C"/>
    <w:rsid w:val="002D4BE6"/>
    <w:rsid w:val="002D7CBD"/>
    <w:rsid w:val="002E7784"/>
    <w:rsid w:val="002E7852"/>
    <w:rsid w:val="00307DA7"/>
    <w:rsid w:val="00350430"/>
    <w:rsid w:val="0036201E"/>
    <w:rsid w:val="00374878"/>
    <w:rsid w:val="00383EE1"/>
    <w:rsid w:val="003A2940"/>
    <w:rsid w:val="003A4405"/>
    <w:rsid w:val="003D73A6"/>
    <w:rsid w:val="003D772C"/>
    <w:rsid w:val="00401508"/>
    <w:rsid w:val="004433BF"/>
    <w:rsid w:val="00466632"/>
    <w:rsid w:val="00466ADC"/>
    <w:rsid w:val="00480403"/>
    <w:rsid w:val="00481CA9"/>
    <w:rsid w:val="004A0217"/>
    <w:rsid w:val="004B4246"/>
    <w:rsid w:val="00501FFC"/>
    <w:rsid w:val="005044A6"/>
    <w:rsid w:val="00512E67"/>
    <w:rsid w:val="005170DF"/>
    <w:rsid w:val="0052195B"/>
    <w:rsid w:val="005320E8"/>
    <w:rsid w:val="005715C3"/>
    <w:rsid w:val="00591DC2"/>
    <w:rsid w:val="00597CAB"/>
    <w:rsid w:val="005C3603"/>
    <w:rsid w:val="006113F1"/>
    <w:rsid w:val="0061250F"/>
    <w:rsid w:val="006162D1"/>
    <w:rsid w:val="00617EA5"/>
    <w:rsid w:val="00627B3D"/>
    <w:rsid w:val="006A3E58"/>
    <w:rsid w:val="006A7E0C"/>
    <w:rsid w:val="006C7CD2"/>
    <w:rsid w:val="006F414A"/>
    <w:rsid w:val="007008EF"/>
    <w:rsid w:val="00710A58"/>
    <w:rsid w:val="00715B1B"/>
    <w:rsid w:val="007274D6"/>
    <w:rsid w:val="00744D51"/>
    <w:rsid w:val="00772B1E"/>
    <w:rsid w:val="00795B30"/>
    <w:rsid w:val="007C193F"/>
    <w:rsid w:val="007C3E68"/>
    <w:rsid w:val="007C3FAF"/>
    <w:rsid w:val="007D3A86"/>
    <w:rsid w:val="00802BDD"/>
    <w:rsid w:val="0081261D"/>
    <w:rsid w:val="008226C0"/>
    <w:rsid w:val="00853F76"/>
    <w:rsid w:val="0089745D"/>
    <w:rsid w:val="008C1929"/>
    <w:rsid w:val="008E174A"/>
    <w:rsid w:val="008E2486"/>
    <w:rsid w:val="009114EE"/>
    <w:rsid w:val="00912610"/>
    <w:rsid w:val="0091668B"/>
    <w:rsid w:val="009175F4"/>
    <w:rsid w:val="00925557"/>
    <w:rsid w:val="0094302E"/>
    <w:rsid w:val="00983577"/>
    <w:rsid w:val="009911C3"/>
    <w:rsid w:val="00992075"/>
    <w:rsid w:val="009A161A"/>
    <w:rsid w:val="009B720C"/>
    <w:rsid w:val="009C5EB9"/>
    <w:rsid w:val="00A02ADB"/>
    <w:rsid w:val="00A706FF"/>
    <w:rsid w:val="00A708D7"/>
    <w:rsid w:val="00A76486"/>
    <w:rsid w:val="00A83BC7"/>
    <w:rsid w:val="00AB5503"/>
    <w:rsid w:val="00AB5BCC"/>
    <w:rsid w:val="00AC43B3"/>
    <w:rsid w:val="00AF3018"/>
    <w:rsid w:val="00B168CB"/>
    <w:rsid w:val="00B26E1B"/>
    <w:rsid w:val="00B3799E"/>
    <w:rsid w:val="00B4484F"/>
    <w:rsid w:val="00B62ED1"/>
    <w:rsid w:val="00B806D2"/>
    <w:rsid w:val="00B877E9"/>
    <w:rsid w:val="00B92F15"/>
    <w:rsid w:val="00BA02D1"/>
    <w:rsid w:val="00BA7FEB"/>
    <w:rsid w:val="00BB6C80"/>
    <w:rsid w:val="00BC5450"/>
    <w:rsid w:val="00BD028D"/>
    <w:rsid w:val="00BE2123"/>
    <w:rsid w:val="00BE2DFF"/>
    <w:rsid w:val="00BE6B88"/>
    <w:rsid w:val="00BF2351"/>
    <w:rsid w:val="00BF6904"/>
    <w:rsid w:val="00BF7896"/>
    <w:rsid w:val="00C03366"/>
    <w:rsid w:val="00C07AE4"/>
    <w:rsid w:val="00C25EC5"/>
    <w:rsid w:val="00C2706A"/>
    <w:rsid w:val="00C34D0C"/>
    <w:rsid w:val="00C36784"/>
    <w:rsid w:val="00C440A4"/>
    <w:rsid w:val="00C47FBC"/>
    <w:rsid w:val="00C57E0A"/>
    <w:rsid w:val="00C60DF4"/>
    <w:rsid w:val="00C73AC0"/>
    <w:rsid w:val="00C80DBF"/>
    <w:rsid w:val="00CB00EA"/>
    <w:rsid w:val="00CB02AF"/>
    <w:rsid w:val="00CB353C"/>
    <w:rsid w:val="00CE44F7"/>
    <w:rsid w:val="00CF1A96"/>
    <w:rsid w:val="00D20B01"/>
    <w:rsid w:val="00D31132"/>
    <w:rsid w:val="00D320F1"/>
    <w:rsid w:val="00D64630"/>
    <w:rsid w:val="00DC30EB"/>
    <w:rsid w:val="00DC465E"/>
    <w:rsid w:val="00DC7E67"/>
    <w:rsid w:val="00DD02F1"/>
    <w:rsid w:val="00DD4478"/>
    <w:rsid w:val="00E013DA"/>
    <w:rsid w:val="00E05E37"/>
    <w:rsid w:val="00E301E0"/>
    <w:rsid w:val="00E566DA"/>
    <w:rsid w:val="00E630CE"/>
    <w:rsid w:val="00E64305"/>
    <w:rsid w:val="00E827D1"/>
    <w:rsid w:val="00E85875"/>
    <w:rsid w:val="00ED31AF"/>
    <w:rsid w:val="00F10C07"/>
    <w:rsid w:val="00F1199F"/>
    <w:rsid w:val="00F3352D"/>
    <w:rsid w:val="00F352E6"/>
    <w:rsid w:val="00F61EF1"/>
    <w:rsid w:val="00F64503"/>
    <w:rsid w:val="00F733BA"/>
    <w:rsid w:val="00F77EDE"/>
    <w:rsid w:val="00F86012"/>
    <w:rsid w:val="00F9582C"/>
    <w:rsid w:val="00FA1BE2"/>
    <w:rsid w:val="00FD3118"/>
    <w:rsid w:val="00FE17E0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4C7"/>
    <w:rPr>
      <w:i/>
      <w:iCs/>
    </w:rPr>
  </w:style>
  <w:style w:type="paragraph" w:styleId="NormalWeb">
    <w:name w:val="Normal (Web)"/>
    <w:basedOn w:val="Normal"/>
    <w:uiPriority w:val="99"/>
    <w:unhideWhenUsed/>
    <w:rsid w:val="002504C7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a1"/>
    <w:uiPriority w:val="99"/>
    <w:unhideWhenUsed/>
    <w:rsid w:val="001F0FD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0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0"/>
    <w:rsid w:val="00E858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E85875"/>
    <w:pPr>
      <w:widowControl w:val="0"/>
      <w:shd w:val="clear" w:color="auto" w:fill="FFFFFF"/>
      <w:spacing w:after="480" w:line="0" w:lineRule="atLeas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EB1CF-D1BE-457C-AFD2-6D49F561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