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3A5B" w:rsidRPr="00EC31BF" w:rsidP="008200D8">
      <w:pPr>
        <w:shd w:val="clear" w:color="auto" w:fill="FFFFFF"/>
        <w:ind w:firstLine="709"/>
        <w:jc w:val="right"/>
        <w:rPr>
          <w:sz w:val="26"/>
          <w:szCs w:val="26"/>
        </w:rPr>
      </w:pPr>
      <w:r w:rsidRPr="00EC31BF">
        <w:rPr>
          <w:sz w:val="26"/>
          <w:szCs w:val="26"/>
        </w:rPr>
        <w:t xml:space="preserve"> </w:t>
      </w:r>
      <w:r w:rsidRPr="00EC31BF">
        <w:rPr>
          <w:sz w:val="26"/>
          <w:szCs w:val="26"/>
        </w:rPr>
        <w:t>Дело № 5-</w:t>
      </w:r>
      <w:r w:rsidRPr="00EC31BF" w:rsidR="00A66806">
        <w:rPr>
          <w:sz w:val="26"/>
          <w:szCs w:val="26"/>
        </w:rPr>
        <w:t>7</w:t>
      </w:r>
      <w:r w:rsidR="00152D74">
        <w:rPr>
          <w:sz w:val="26"/>
          <w:szCs w:val="26"/>
        </w:rPr>
        <w:t>1</w:t>
      </w:r>
      <w:r w:rsidRPr="00EC31BF" w:rsidR="00A66806">
        <w:rPr>
          <w:sz w:val="26"/>
          <w:szCs w:val="26"/>
        </w:rPr>
        <w:t>-</w:t>
      </w:r>
      <w:r w:rsidR="00152D74">
        <w:rPr>
          <w:sz w:val="26"/>
          <w:szCs w:val="26"/>
        </w:rPr>
        <w:t>305</w:t>
      </w:r>
      <w:r w:rsidRPr="00EC31BF">
        <w:rPr>
          <w:sz w:val="26"/>
          <w:szCs w:val="26"/>
        </w:rPr>
        <w:t>/20</w:t>
      </w:r>
      <w:r w:rsidRPr="00EC31BF" w:rsidR="00DE5C33">
        <w:rPr>
          <w:sz w:val="26"/>
          <w:szCs w:val="26"/>
        </w:rPr>
        <w:t>20</w:t>
      </w:r>
    </w:p>
    <w:p w:rsidR="00881DA2" w:rsidRPr="00EC31BF" w:rsidP="008200D8">
      <w:pPr>
        <w:shd w:val="clear" w:color="auto" w:fill="FFFFFF"/>
        <w:ind w:firstLine="709"/>
        <w:jc w:val="right"/>
        <w:rPr>
          <w:sz w:val="26"/>
          <w:szCs w:val="26"/>
        </w:rPr>
      </w:pPr>
    </w:p>
    <w:p w:rsidR="004C687C" w:rsidRPr="00EC31BF" w:rsidP="008200D8">
      <w:pPr>
        <w:shd w:val="clear" w:color="auto" w:fill="FFFFFF"/>
        <w:ind w:firstLine="709"/>
        <w:jc w:val="center"/>
        <w:rPr>
          <w:sz w:val="26"/>
          <w:szCs w:val="26"/>
        </w:rPr>
      </w:pPr>
      <w:r w:rsidRPr="00EC31BF">
        <w:rPr>
          <w:sz w:val="26"/>
          <w:szCs w:val="26"/>
        </w:rPr>
        <w:t>П</w:t>
      </w:r>
      <w:r w:rsidRPr="00EC31BF">
        <w:rPr>
          <w:sz w:val="26"/>
          <w:szCs w:val="26"/>
        </w:rPr>
        <w:t xml:space="preserve"> О С Т А Н О В Л Е Н И Е</w:t>
      </w:r>
    </w:p>
    <w:p w:rsidR="00881DA2" w:rsidRPr="00EC31BF" w:rsidP="008200D8">
      <w:pPr>
        <w:shd w:val="clear" w:color="auto" w:fill="FFFFFF"/>
        <w:ind w:firstLine="709"/>
        <w:jc w:val="center"/>
        <w:rPr>
          <w:sz w:val="26"/>
          <w:szCs w:val="26"/>
        </w:rPr>
      </w:pPr>
    </w:p>
    <w:p w:rsidR="004C687C" w:rsidRPr="00EC31BF" w:rsidP="008200D8">
      <w:pPr>
        <w:shd w:val="clear" w:color="auto" w:fill="FFFFFF"/>
        <w:ind w:firstLine="709"/>
        <w:jc w:val="both"/>
        <w:rPr>
          <w:sz w:val="26"/>
          <w:szCs w:val="26"/>
        </w:rPr>
      </w:pPr>
      <w:r>
        <w:rPr>
          <w:rStyle w:val="cnsl"/>
          <w:sz w:val="26"/>
          <w:szCs w:val="26"/>
        </w:rPr>
        <w:t>09 июля</w:t>
      </w:r>
      <w:r w:rsidRPr="00EC31BF" w:rsidR="00DE5C33">
        <w:rPr>
          <w:rStyle w:val="cnsl"/>
          <w:sz w:val="26"/>
          <w:szCs w:val="26"/>
        </w:rPr>
        <w:t xml:space="preserve"> 2020</w:t>
      </w:r>
      <w:r w:rsidRPr="00EC31BF">
        <w:rPr>
          <w:rStyle w:val="cnsl"/>
          <w:sz w:val="26"/>
          <w:szCs w:val="26"/>
        </w:rPr>
        <w:t xml:space="preserve"> года </w:t>
      </w:r>
      <w:r w:rsidRPr="00EC31BF" w:rsidR="00892038">
        <w:rPr>
          <w:rStyle w:val="cnsl"/>
          <w:sz w:val="26"/>
          <w:szCs w:val="26"/>
        </w:rPr>
        <w:t xml:space="preserve">        </w:t>
      </w:r>
      <w:r w:rsidRPr="00EC31BF" w:rsidR="00BA3F59">
        <w:rPr>
          <w:rStyle w:val="cnsl"/>
          <w:sz w:val="26"/>
          <w:szCs w:val="26"/>
        </w:rPr>
        <w:tab/>
      </w:r>
      <w:r w:rsidRPr="00EC31BF" w:rsidR="00BA3F59">
        <w:rPr>
          <w:rStyle w:val="cnsl"/>
          <w:sz w:val="26"/>
          <w:szCs w:val="26"/>
        </w:rPr>
        <w:tab/>
        <w:t xml:space="preserve">    </w:t>
      </w:r>
      <w:r w:rsidRPr="00EC31BF">
        <w:rPr>
          <w:rStyle w:val="cnsl"/>
          <w:sz w:val="26"/>
          <w:szCs w:val="26"/>
        </w:rPr>
        <w:t xml:space="preserve">   </w:t>
      </w:r>
      <w:r w:rsidRPr="00EC31BF" w:rsidR="000A0BE7">
        <w:rPr>
          <w:rStyle w:val="cnsl"/>
          <w:sz w:val="26"/>
          <w:szCs w:val="26"/>
        </w:rPr>
        <w:t xml:space="preserve">    </w:t>
      </w:r>
      <w:r w:rsidRPr="00EC31BF" w:rsidR="009B2956">
        <w:rPr>
          <w:rStyle w:val="cnsl"/>
          <w:sz w:val="26"/>
          <w:szCs w:val="26"/>
        </w:rPr>
        <w:t xml:space="preserve">           </w:t>
      </w:r>
      <w:r w:rsidRPr="00EC31BF" w:rsidR="00CF072B">
        <w:rPr>
          <w:rStyle w:val="cnsl"/>
          <w:sz w:val="26"/>
          <w:szCs w:val="26"/>
        </w:rPr>
        <w:tab/>
        <w:t xml:space="preserve">        </w:t>
      </w:r>
      <w:r w:rsidRPr="00EC31BF" w:rsidR="009B2956">
        <w:rPr>
          <w:rStyle w:val="cnsl"/>
          <w:sz w:val="26"/>
          <w:szCs w:val="26"/>
        </w:rPr>
        <w:t xml:space="preserve"> </w:t>
      </w:r>
      <w:r w:rsidRPr="00EC31BF" w:rsidR="00546090">
        <w:rPr>
          <w:rStyle w:val="cnsl"/>
          <w:sz w:val="26"/>
          <w:szCs w:val="26"/>
        </w:rPr>
        <w:t xml:space="preserve">   </w:t>
      </w:r>
      <w:r w:rsidRPr="00EC31BF" w:rsidR="00892038">
        <w:rPr>
          <w:rStyle w:val="cnsl"/>
          <w:sz w:val="26"/>
          <w:szCs w:val="26"/>
        </w:rPr>
        <w:t xml:space="preserve">         </w:t>
      </w:r>
      <w:r w:rsidRPr="00EC31BF">
        <w:rPr>
          <w:rStyle w:val="cnsl"/>
          <w:sz w:val="26"/>
          <w:szCs w:val="26"/>
        </w:rPr>
        <w:t xml:space="preserve">г. </w:t>
      </w:r>
      <w:r w:rsidRPr="00EC31BF" w:rsidR="00B97DEB">
        <w:rPr>
          <w:rStyle w:val="cnsl"/>
          <w:sz w:val="26"/>
          <w:szCs w:val="26"/>
        </w:rPr>
        <w:t xml:space="preserve">Саки  </w:t>
      </w:r>
    </w:p>
    <w:p w:rsidR="004C687C" w:rsidP="008200D8">
      <w:pPr>
        <w:shd w:val="clear" w:color="auto" w:fill="FFFFFF"/>
        <w:ind w:firstLine="709"/>
        <w:jc w:val="both"/>
        <w:rPr>
          <w:sz w:val="26"/>
          <w:szCs w:val="26"/>
        </w:rPr>
      </w:pPr>
    </w:p>
    <w:p w:rsidR="007D5751" w:rsidP="007D5751">
      <w:pPr>
        <w:ind w:firstLine="709"/>
        <w:jc w:val="both"/>
        <w:rPr>
          <w:sz w:val="26"/>
          <w:szCs w:val="26"/>
        </w:rPr>
      </w:pPr>
      <w:r>
        <w:rPr>
          <w:sz w:val="26"/>
          <w:szCs w:val="26"/>
        </w:rPr>
        <w:t>И.о</w:t>
      </w:r>
      <w:r>
        <w:rPr>
          <w:sz w:val="26"/>
          <w:szCs w:val="26"/>
        </w:rPr>
        <w:t xml:space="preserve">. Мирового судьи судебного участка № 71 Сакского судебного района (Сакский муниципальный район и городской округ Саки) Республики Крым - мировой судья судебного участка № 70 Сакского судебного района (Сакский муниципальный район и городской округ Саки) Республики Крым Панов А.И., с участием Шуринова С.А., рассмотрев в открытом судебном заседании материалы дела об административном  правонарушение в отношении: </w:t>
      </w:r>
    </w:p>
    <w:p w:rsidR="007D5751" w:rsidP="007D5751">
      <w:pPr>
        <w:ind w:firstLine="709"/>
        <w:jc w:val="both"/>
        <w:rPr>
          <w:sz w:val="26"/>
          <w:szCs w:val="26"/>
        </w:rPr>
      </w:pPr>
      <w:r>
        <w:rPr>
          <w:rStyle w:val="s11"/>
          <w:sz w:val="26"/>
          <w:szCs w:val="26"/>
        </w:rPr>
        <w:t xml:space="preserve">Шуринова </w:t>
      </w:r>
      <w:r w:rsidR="004D2616">
        <w:rPr>
          <w:rStyle w:val="s11"/>
          <w:sz w:val="26"/>
          <w:szCs w:val="26"/>
        </w:rPr>
        <w:t>С.А.</w:t>
      </w:r>
      <w:r>
        <w:rPr>
          <w:rStyle w:val="s11"/>
          <w:sz w:val="26"/>
          <w:szCs w:val="26"/>
        </w:rPr>
        <w:t>,</w:t>
      </w:r>
      <w:r>
        <w:rPr>
          <w:sz w:val="26"/>
          <w:szCs w:val="26"/>
        </w:rPr>
        <w:t xml:space="preserve"> </w:t>
      </w:r>
      <w:r w:rsidR="004D2616">
        <w:rPr>
          <w:sz w:val="26"/>
          <w:szCs w:val="26"/>
        </w:rPr>
        <w:t>ДД.ММ</w:t>
      </w:r>
      <w:r w:rsidR="004D2616">
        <w:rPr>
          <w:sz w:val="26"/>
          <w:szCs w:val="26"/>
        </w:rPr>
        <w:t>.Г</w:t>
      </w:r>
      <w:r w:rsidR="004D2616">
        <w:rPr>
          <w:sz w:val="26"/>
          <w:szCs w:val="26"/>
        </w:rPr>
        <w:t>ГГГ</w:t>
      </w:r>
      <w:r>
        <w:rPr>
          <w:sz w:val="26"/>
          <w:szCs w:val="26"/>
        </w:rPr>
        <w:t xml:space="preserve"> года рождения, уроженца </w:t>
      </w:r>
      <w:r w:rsidR="004D2616">
        <w:rPr>
          <w:sz w:val="26"/>
          <w:szCs w:val="26"/>
        </w:rPr>
        <w:t>«данные изъяты»</w:t>
      </w:r>
      <w:r>
        <w:rPr>
          <w:sz w:val="26"/>
          <w:szCs w:val="26"/>
        </w:rPr>
        <w:t xml:space="preserve">, гражданина Российской Федерации, имеющего средне-специальное образование, не работающего, не женатого, зарегистрированного и проживающего по адресу: </w:t>
      </w:r>
      <w:r w:rsidR="004D2616">
        <w:rPr>
          <w:sz w:val="26"/>
          <w:szCs w:val="26"/>
        </w:rPr>
        <w:t>АДРЕС</w:t>
      </w:r>
      <w:r>
        <w:rPr>
          <w:sz w:val="26"/>
          <w:szCs w:val="26"/>
        </w:rPr>
        <w:t xml:space="preserve"> о привлечении его к административной ответственности по ч.1 ст. 12.8 КоАП РФ, - </w:t>
      </w:r>
    </w:p>
    <w:p w:rsidR="007D5751" w:rsidRPr="00EC31BF" w:rsidP="008200D8">
      <w:pPr>
        <w:shd w:val="clear" w:color="auto" w:fill="FFFFFF"/>
        <w:ind w:firstLine="709"/>
        <w:jc w:val="both"/>
        <w:rPr>
          <w:sz w:val="26"/>
          <w:szCs w:val="26"/>
        </w:rPr>
      </w:pPr>
    </w:p>
    <w:p w:rsidR="00A66806" w:rsidRPr="00EC31BF" w:rsidP="008200D8">
      <w:pPr>
        <w:ind w:firstLine="709"/>
        <w:jc w:val="center"/>
        <w:rPr>
          <w:spacing w:val="-8"/>
          <w:sz w:val="26"/>
          <w:szCs w:val="26"/>
        </w:rPr>
      </w:pPr>
      <w:r w:rsidRPr="00EC31BF">
        <w:rPr>
          <w:spacing w:val="-8"/>
          <w:sz w:val="26"/>
          <w:szCs w:val="26"/>
        </w:rPr>
        <w:t>У</w:t>
      </w:r>
      <w:r w:rsidRPr="00EC31BF">
        <w:rPr>
          <w:spacing w:val="-8"/>
          <w:sz w:val="26"/>
          <w:szCs w:val="26"/>
        </w:rPr>
        <w:t>СТАНОВИЛ:</w:t>
      </w:r>
    </w:p>
    <w:p w:rsidR="00DD5BF6" w:rsidRPr="00EC31BF" w:rsidP="008200D8">
      <w:pPr>
        <w:ind w:firstLine="709"/>
        <w:jc w:val="both"/>
        <w:rPr>
          <w:sz w:val="26"/>
          <w:szCs w:val="26"/>
        </w:rPr>
      </w:pPr>
      <w:r>
        <w:rPr>
          <w:sz w:val="26"/>
          <w:szCs w:val="26"/>
        </w:rPr>
        <w:t>16.06</w:t>
      </w:r>
      <w:r w:rsidRPr="00EC31BF" w:rsidR="00DE5C33">
        <w:rPr>
          <w:sz w:val="26"/>
          <w:szCs w:val="26"/>
        </w:rPr>
        <w:t>.2020</w:t>
      </w:r>
      <w:r w:rsidRPr="00EC31BF" w:rsidR="00541424">
        <w:rPr>
          <w:sz w:val="26"/>
          <w:szCs w:val="26"/>
        </w:rPr>
        <w:t xml:space="preserve"> </w:t>
      </w:r>
      <w:r w:rsidRPr="00EC31BF" w:rsidR="00C73013">
        <w:rPr>
          <w:sz w:val="26"/>
          <w:szCs w:val="26"/>
        </w:rPr>
        <w:t xml:space="preserve"> г. </w:t>
      </w:r>
      <w:r w:rsidRPr="00EC31BF" w:rsidR="00621857">
        <w:rPr>
          <w:sz w:val="26"/>
          <w:szCs w:val="26"/>
        </w:rPr>
        <w:t xml:space="preserve">в </w:t>
      </w:r>
      <w:r>
        <w:rPr>
          <w:sz w:val="26"/>
          <w:szCs w:val="26"/>
        </w:rPr>
        <w:t>02</w:t>
      </w:r>
      <w:r w:rsidRPr="00EC31BF" w:rsidR="00621857">
        <w:rPr>
          <w:sz w:val="26"/>
          <w:szCs w:val="26"/>
        </w:rPr>
        <w:t xml:space="preserve"> час.</w:t>
      </w:r>
      <w:r w:rsidRPr="00EC31BF" w:rsidR="00C73013">
        <w:rPr>
          <w:sz w:val="26"/>
          <w:szCs w:val="26"/>
        </w:rPr>
        <w:t xml:space="preserve"> </w:t>
      </w:r>
      <w:r>
        <w:rPr>
          <w:sz w:val="26"/>
          <w:szCs w:val="26"/>
        </w:rPr>
        <w:t>43</w:t>
      </w:r>
      <w:r w:rsidRPr="00EC31BF" w:rsidR="00621857">
        <w:rPr>
          <w:sz w:val="26"/>
          <w:szCs w:val="26"/>
        </w:rPr>
        <w:t xml:space="preserve">  мин. </w:t>
      </w:r>
      <w:r w:rsidRPr="00EC31BF" w:rsidR="00541424">
        <w:rPr>
          <w:sz w:val="26"/>
          <w:szCs w:val="26"/>
        </w:rPr>
        <w:t xml:space="preserve">в г. Саки </w:t>
      </w:r>
      <w:r w:rsidRPr="00EC31BF" w:rsidR="004D5D7E">
        <w:rPr>
          <w:sz w:val="26"/>
          <w:szCs w:val="26"/>
        </w:rPr>
        <w:t xml:space="preserve">на </w:t>
      </w:r>
      <w:r w:rsidRPr="00EC31BF" w:rsidR="00541424">
        <w:rPr>
          <w:sz w:val="26"/>
          <w:szCs w:val="26"/>
        </w:rPr>
        <w:t xml:space="preserve">ул. </w:t>
      </w:r>
      <w:r>
        <w:rPr>
          <w:sz w:val="26"/>
          <w:szCs w:val="26"/>
        </w:rPr>
        <w:t>Евпаторийское шоссе 70</w:t>
      </w:r>
      <w:r w:rsidRPr="00EC31BF" w:rsidR="00621857">
        <w:rPr>
          <w:sz w:val="26"/>
          <w:szCs w:val="26"/>
        </w:rPr>
        <w:t xml:space="preserve">, водитель </w:t>
      </w:r>
      <w:r>
        <w:rPr>
          <w:sz w:val="26"/>
          <w:szCs w:val="26"/>
        </w:rPr>
        <w:t>Шуринов С.А.</w:t>
      </w:r>
      <w:r w:rsidRPr="00EC31BF" w:rsidR="005855C2">
        <w:rPr>
          <w:sz w:val="26"/>
          <w:szCs w:val="26"/>
        </w:rPr>
        <w:t>,</w:t>
      </w:r>
      <w:r w:rsidRPr="00EC31BF">
        <w:rPr>
          <w:sz w:val="26"/>
          <w:szCs w:val="26"/>
        </w:rPr>
        <w:t xml:space="preserve"> управлял транспортным средством – </w:t>
      </w:r>
      <w:r w:rsidRPr="00EC31BF" w:rsidR="009544B1">
        <w:rPr>
          <w:sz w:val="26"/>
          <w:szCs w:val="26"/>
        </w:rPr>
        <w:t>автомобилем</w:t>
      </w:r>
      <w:r w:rsidRPr="00EC31BF" w:rsidR="008F2B6C">
        <w:rPr>
          <w:sz w:val="26"/>
          <w:szCs w:val="26"/>
        </w:rPr>
        <w:t xml:space="preserve"> </w:t>
      </w:r>
      <w:r w:rsidRPr="00EC31BF">
        <w:rPr>
          <w:sz w:val="26"/>
          <w:szCs w:val="26"/>
        </w:rPr>
        <w:t>«</w:t>
      </w:r>
      <w:r w:rsidR="004D2616">
        <w:rPr>
          <w:sz w:val="26"/>
          <w:szCs w:val="26"/>
        </w:rPr>
        <w:t>«данные изъяты»</w:t>
      </w:r>
      <w:r w:rsidRPr="00EC31BF">
        <w:rPr>
          <w:sz w:val="26"/>
          <w:szCs w:val="26"/>
        </w:rPr>
        <w:t>»</w:t>
      </w:r>
      <w:r w:rsidRPr="00EC31BF" w:rsidR="008F2B6C">
        <w:rPr>
          <w:sz w:val="26"/>
          <w:szCs w:val="26"/>
        </w:rPr>
        <w:t xml:space="preserve"> </w:t>
      </w:r>
      <w:r w:rsidRPr="00EC31BF" w:rsidR="009544B1">
        <w:rPr>
          <w:sz w:val="26"/>
          <w:szCs w:val="26"/>
        </w:rPr>
        <w:t>г.р.з</w:t>
      </w:r>
      <w:r w:rsidRPr="00EC31BF" w:rsidR="009544B1">
        <w:rPr>
          <w:sz w:val="26"/>
          <w:szCs w:val="26"/>
        </w:rPr>
        <w:t xml:space="preserve">. </w:t>
      </w:r>
      <w:r w:rsidR="004D2616">
        <w:rPr>
          <w:sz w:val="26"/>
          <w:szCs w:val="26"/>
        </w:rPr>
        <w:t>«данные изъяты»</w:t>
      </w:r>
      <w:r w:rsidRPr="00EC31BF" w:rsidR="008F2B6C">
        <w:rPr>
          <w:sz w:val="26"/>
          <w:szCs w:val="26"/>
        </w:rPr>
        <w:t>,</w:t>
      </w:r>
      <w:r w:rsidRPr="00EC31BF">
        <w:rPr>
          <w:sz w:val="26"/>
          <w:szCs w:val="26"/>
        </w:rPr>
        <w:t xml:space="preserve"> </w:t>
      </w:r>
      <w:r w:rsidRPr="00EC31BF" w:rsidR="00026102">
        <w:rPr>
          <w:sz w:val="26"/>
          <w:szCs w:val="26"/>
        </w:rPr>
        <w:t xml:space="preserve">в состоянии </w:t>
      </w:r>
      <w:r w:rsidRPr="00EC31BF" w:rsidR="00DE5C33">
        <w:rPr>
          <w:sz w:val="26"/>
          <w:szCs w:val="26"/>
        </w:rPr>
        <w:t xml:space="preserve">алкогольного </w:t>
      </w:r>
      <w:r w:rsidRPr="00EC31BF" w:rsidR="00026102">
        <w:rPr>
          <w:sz w:val="26"/>
          <w:szCs w:val="26"/>
        </w:rPr>
        <w:t>опьянения</w:t>
      </w:r>
      <w:r w:rsidRPr="00EC31BF" w:rsidR="00DE5C33">
        <w:rPr>
          <w:sz w:val="26"/>
          <w:szCs w:val="26"/>
        </w:rPr>
        <w:t xml:space="preserve"> с признаками</w:t>
      </w:r>
      <w:r>
        <w:rPr>
          <w:sz w:val="26"/>
          <w:szCs w:val="26"/>
        </w:rPr>
        <w:t>:</w:t>
      </w:r>
      <w:r w:rsidRPr="00EC31BF" w:rsidR="00DE5C33">
        <w:rPr>
          <w:sz w:val="26"/>
          <w:szCs w:val="26"/>
        </w:rPr>
        <w:t xml:space="preserve"> запах алкоголя изо рта, неустойчивость позы, нарушение речи, </w:t>
      </w:r>
      <w:r w:rsidRPr="00EC31BF" w:rsidR="00026102">
        <w:rPr>
          <w:sz w:val="26"/>
          <w:szCs w:val="26"/>
        </w:rPr>
        <w:t xml:space="preserve"> </w:t>
      </w:r>
      <w:r w:rsidRPr="00EC31BF">
        <w:rPr>
          <w:sz w:val="26"/>
          <w:szCs w:val="26"/>
        </w:rPr>
        <w:t>чем нарушил п. 2.7 ПДД РФ.</w:t>
      </w:r>
    </w:p>
    <w:p w:rsidR="00541424" w:rsidRPr="00EC31BF" w:rsidP="008200D8">
      <w:pPr>
        <w:ind w:firstLine="709"/>
        <w:jc w:val="both"/>
        <w:rPr>
          <w:sz w:val="26"/>
          <w:szCs w:val="26"/>
        </w:rPr>
      </w:pPr>
      <w:r w:rsidRPr="00EC31BF">
        <w:rPr>
          <w:sz w:val="26"/>
          <w:szCs w:val="26"/>
        </w:rPr>
        <w:t xml:space="preserve">В судебном заседании </w:t>
      </w:r>
      <w:r w:rsidR="007D5751">
        <w:rPr>
          <w:sz w:val="26"/>
          <w:szCs w:val="26"/>
        </w:rPr>
        <w:t>Шуринов С.А</w:t>
      </w:r>
      <w:r w:rsidRPr="00EC31BF" w:rsidR="00DE5C33">
        <w:rPr>
          <w:sz w:val="26"/>
          <w:szCs w:val="26"/>
        </w:rPr>
        <w:t>.</w:t>
      </w:r>
      <w:r w:rsidRPr="00EC31BF">
        <w:rPr>
          <w:sz w:val="26"/>
          <w:szCs w:val="26"/>
        </w:rPr>
        <w:t xml:space="preserve"> </w:t>
      </w:r>
      <w:r w:rsidRPr="00EC31BF" w:rsidR="00007DE0">
        <w:rPr>
          <w:sz w:val="26"/>
          <w:szCs w:val="26"/>
        </w:rPr>
        <w:t xml:space="preserve">вину </w:t>
      </w:r>
      <w:r w:rsidRPr="00EC31BF" w:rsidR="00AD02F7">
        <w:rPr>
          <w:sz w:val="26"/>
          <w:szCs w:val="26"/>
        </w:rPr>
        <w:t xml:space="preserve">признал, </w:t>
      </w:r>
      <w:r w:rsidRPr="00EC31BF" w:rsidR="00007DE0">
        <w:rPr>
          <w:sz w:val="26"/>
          <w:szCs w:val="26"/>
        </w:rPr>
        <w:t>раскаялся в содеянном</w:t>
      </w:r>
      <w:r w:rsidRPr="00EC31BF" w:rsidR="006052E5">
        <w:rPr>
          <w:sz w:val="26"/>
          <w:szCs w:val="26"/>
        </w:rPr>
        <w:t>.</w:t>
      </w:r>
    </w:p>
    <w:p w:rsidR="00621857" w:rsidRPr="00EC31BF" w:rsidP="008200D8">
      <w:pPr>
        <w:ind w:firstLine="709"/>
        <w:jc w:val="both"/>
        <w:rPr>
          <w:sz w:val="26"/>
          <w:szCs w:val="26"/>
        </w:rPr>
      </w:pPr>
      <w:r w:rsidRPr="00EC31BF">
        <w:rPr>
          <w:sz w:val="26"/>
          <w:szCs w:val="26"/>
        </w:rPr>
        <w:t>Суд</w:t>
      </w:r>
      <w:r w:rsidRPr="00EC31BF">
        <w:rPr>
          <w:sz w:val="26"/>
          <w:szCs w:val="26"/>
        </w:rPr>
        <w:t>,</w:t>
      </w:r>
      <w:r w:rsidRPr="00EC31BF" w:rsidR="00987D3B">
        <w:rPr>
          <w:sz w:val="26"/>
          <w:szCs w:val="26"/>
        </w:rPr>
        <w:t xml:space="preserve"> выслушав</w:t>
      </w:r>
      <w:r w:rsidRPr="007D5751" w:rsidR="007D5751">
        <w:rPr>
          <w:sz w:val="26"/>
          <w:szCs w:val="26"/>
        </w:rPr>
        <w:t xml:space="preserve"> </w:t>
      </w:r>
      <w:r w:rsidR="007D5751">
        <w:rPr>
          <w:sz w:val="26"/>
          <w:szCs w:val="26"/>
        </w:rPr>
        <w:t>Шуринова</w:t>
      </w:r>
      <w:r w:rsidR="007D5751">
        <w:rPr>
          <w:sz w:val="26"/>
          <w:szCs w:val="26"/>
        </w:rPr>
        <w:t xml:space="preserve"> С.А</w:t>
      </w:r>
      <w:r w:rsidRPr="00EC31BF" w:rsidR="007D5751">
        <w:rPr>
          <w:sz w:val="26"/>
          <w:szCs w:val="26"/>
        </w:rPr>
        <w:t xml:space="preserve">. </w:t>
      </w:r>
      <w:r w:rsidRPr="00EC31BF" w:rsidR="00987D3B">
        <w:rPr>
          <w:sz w:val="26"/>
          <w:szCs w:val="26"/>
        </w:rPr>
        <w:t xml:space="preserve"> , </w:t>
      </w:r>
      <w:r w:rsidRPr="00EC31BF">
        <w:rPr>
          <w:sz w:val="26"/>
          <w:szCs w:val="26"/>
        </w:rPr>
        <w:t xml:space="preserve">всесторонне, полно и объективно исследовав все обстоятельства дела в их совокупности, приходит к следующим выводам. </w:t>
      </w:r>
    </w:p>
    <w:p w:rsidR="00881DA2" w:rsidRPr="00EC31BF" w:rsidP="008200D8">
      <w:pPr>
        <w:ind w:firstLine="709"/>
        <w:jc w:val="both"/>
        <w:rPr>
          <w:sz w:val="26"/>
          <w:szCs w:val="26"/>
        </w:rPr>
      </w:pPr>
      <w:r w:rsidRPr="00EC31BF">
        <w:rPr>
          <w:sz w:val="26"/>
          <w:szCs w:val="26"/>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81DA2" w:rsidRPr="00EC31BF" w:rsidP="008200D8">
      <w:pPr>
        <w:ind w:firstLine="709"/>
        <w:jc w:val="both"/>
        <w:rPr>
          <w:sz w:val="26"/>
          <w:szCs w:val="26"/>
        </w:rPr>
      </w:pPr>
      <w:r w:rsidRPr="00EC31BF">
        <w:rPr>
          <w:sz w:val="26"/>
          <w:szCs w:val="26"/>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rsidR="00881DA2" w:rsidRPr="00EC31BF" w:rsidP="008200D8">
      <w:pPr>
        <w:ind w:firstLine="709"/>
        <w:jc w:val="both"/>
        <w:rPr>
          <w:sz w:val="26"/>
          <w:szCs w:val="26"/>
        </w:rPr>
      </w:pPr>
      <w:r w:rsidRPr="00EC31BF">
        <w:rPr>
          <w:sz w:val="26"/>
          <w:szCs w:val="26"/>
        </w:rPr>
        <w:t xml:space="preserve">Из материалов дела усматривается, что основаниями полагать о нахождении водителя транспортного средства </w:t>
      </w:r>
      <w:r w:rsidR="007D5751">
        <w:rPr>
          <w:sz w:val="26"/>
          <w:szCs w:val="26"/>
        </w:rPr>
        <w:t>Шуринова С.А</w:t>
      </w:r>
      <w:r w:rsidRPr="00EC31BF" w:rsidR="007D5751">
        <w:rPr>
          <w:sz w:val="26"/>
          <w:szCs w:val="26"/>
        </w:rPr>
        <w:t xml:space="preserve">. </w:t>
      </w:r>
      <w:r w:rsidRPr="00EC31BF" w:rsidR="00466833">
        <w:rPr>
          <w:sz w:val="26"/>
          <w:szCs w:val="26"/>
        </w:rPr>
        <w:t xml:space="preserve"> </w:t>
      </w:r>
      <w:r w:rsidRPr="00EC31BF">
        <w:rPr>
          <w:sz w:val="26"/>
          <w:szCs w:val="26"/>
        </w:rPr>
        <w:t>в состоянии опьянения явил</w:t>
      </w:r>
      <w:r w:rsidRPr="00EC31BF" w:rsidR="006E5D00">
        <w:rPr>
          <w:sz w:val="26"/>
          <w:szCs w:val="26"/>
        </w:rPr>
        <w:t>и</w:t>
      </w:r>
      <w:r w:rsidRPr="00EC31BF">
        <w:rPr>
          <w:sz w:val="26"/>
          <w:szCs w:val="26"/>
        </w:rPr>
        <w:t>с</w:t>
      </w:r>
      <w:r w:rsidRPr="00EC31BF" w:rsidR="006E5D00">
        <w:rPr>
          <w:sz w:val="26"/>
          <w:szCs w:val="26"/>
        </w:rPr>
        <w:t>ь</w:t>
      </w:r>
      <w:r w:rsidRPr="00EC31BF">
        <w:rPr>
          <w:sz w:val="26"/>
          <w:szCs w:val="26"/>
        </w:rPr>
        <w:t xml:space="preserve"> следующие признаки</w:t>
      </w:r>
      <w:r w:rsidRPr="00EC31BF" w:rsidR="006E5D00">
        <w:rPr>
          <w:sz w:val="26"/>
          <w:szCs w:val="26"/>
        </w:rPr>
        <w:t xml:space="preserve">  -</w:t>
      </w:r>
      <w:r w:rsidRPr="00EC31BF">
        <w:rPr>
          <w:sz w:val="26"/>
          <w:szCs w:val="26"/>
        </w:rPr>
        <w:t>  запах алкоголя изо рта,</w:t>
      </w:r>
      <w:r w:rsidRPr="00EC31BF" w:rsidR="008F2B6C">
        <w:rPr>
          <w:sz w:val="26"/>
          <w:szCs w:val="26"/>
        </w:rPr>
        <w:t xml:space="preserve"> </w:t>
      </w:r>
      <w:r w:rsidRPr="00EC31BF" w:rsidR="009544B1">
        <w:rPr>
          <w:sz w:val="26"/>
          <w:szCs w:val="26"/>
        </w:rPr>
        <w:t>нарушение речи</w:t>
      </w:r>
      <w:r w:rsidRPr="00EC31BF" w:rsidR="008F2B6C">
        <w:rPr>
          <w:sz w:val="26"/>
          <w:szCs w:val="26"/>
        </w:rPr>
        <w:t>,</w:t>
      </w:r>
      <w:r w:rsidRPr="00EC31BF" w:rsidR="00DE5C33">
        <w:rPr>
          <w:sz w:val="26"/>
          <w:szCs w:val="26"/>
        </w:rPr>
        <w:t xml:space="preserve"> неустойчивость позы,</w:t>
      </w:r>
      <w:r w:rsidRPr="00EC31BF">
        <w:rPr>
          <w:sz w:val="26"/>
          <w:szCs w:val="26"/>
        </w:rPr>
        <w:t xml:space="preserve">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w:t>
      </w:r>
      <w:r w:rsidRPr="00EC31BF">
        <w:rPr>
          <w:sz w:val="26"/>
          <w:szCs w:val="26"/>
        </w:rPr>
        <w:t xml:space="preserve">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rsidR="00DE5C33" w:rsidRPr="00EC31BF" w:rsidP="00DE5C33">
      <w:pPr>
        <w:shd w:val="clear" w:color="auto" w:fill="FFFFFF"/>
        <w:ind w:firstLine="709"/>
        <w:contextualSpacing/>
        <w:jc w:val="both"/>
        <w:rPr>
          <w:sz w:val="26"/>
          <w:szCs w:val="26"/>
        </w:rPr>
      </w:pPr>
      <w:r w:rsidRPr="00EC31BF">
        <w:rPr>
          <w:sz w:val="26"/>
          <w:szCs w:val="26"/>
        </w:rPr>
        <w:t>Как усматривается из Акта освидетельствова</w:t>
      </w:r>
      <w:r w:rsidR="007D5751">
        <w:rPr>
          <w:sz w:val="26"/>
          <w:szCs w:val="26"/>
        </w:rPr>
        <w:t>ния на состояние опьянения 82 АО № 008589 от 16.06.2020, 16.06</w:t>
      </w:r>
      <w:r w:rsidRPr="00EC31BF">
        <w:rPr>
          <w:sz w:val="26"/>
          <w:szCs w:val="26"/>
        </w:rPr>
        <w:t>.2020 были приняты меры к проведению ос</w:t>
      </w:r>
      <w:r w:rsidR="007D5751">
        <w:rPr>
          <w:sz w:val="26"/>
          <w:szCs w:val="26"/>
        </w:rPr>
        <w:t>видетельствования Шуринова С.А</w:t>
      </w:r>
      <w:r w:rsidRPr="00EC31BF" w:rsidR="007D5751">
        <w:rPr>
          <w:sz w:val="26"/>
          <w:szCs w:val="26"/>
        </w:rPr>
        <w:t xml:space="preserve">. </w:t>
      </w:r>
      <w:r w:rsidRPr="00EC31BF">
        <w:rPr>
          <w:sz w:val="26"/>
          <w:szCs w:val="26"/>
        </w:rPr>
        <w:t xml:space="preserve"> на состояние алкогольного опьянения с применением технического средства измерения в с</w:t>
      </w:r>
      <w:r w:rsidR="007D5751">
        <w:rPr>
          <w:sz w:val="26"/>
          <w:szCs w:val="26"/>
        </w:rPr>
        <w:t>вязи с наличием у Шуринова С.А</w:t>
      </w:r>
      <w:r w:rsidRPr="00EC31BF" w:rsidR="007D5751">
        <w:rPr>
          <w:sz w:val="26"/>
          <w:szCs w:val="26"/>
        </w:rPr>
        <w:t xml:space="preserve">. </w:t>
      </w:r>
      <w:r w:rsidRPr="00EC31BF">
        <w:rPr>
          <w:sz w:val="26"/>
          <w:szCs w:val="26"/>
        </w:rPr>
        <w:t xml:space="preserve"> признаков алкогольного опьянения (запах алкоголя изо рта, неустойчивость позы, нарушение речи), от про</w:t>
      </w:r>
      <w:r w:rsidR="007D5751">
        <w:rPr>
          <w:sz w:val="26"/>
          <w:szCs w:val="26"/>
        </w:rPr>
        <w:t>хождения которого Шуринов С.А</w:t>
      </w:r>
      <w:r w:rsidRPr="00EC31BF" w:rsidR="007D5751">
        <w:rPr>
          <w:sz w:val="26"/>
          <w:szCs w:val="26"/>
        </w:rPr>
        <w:t xml:space="preserve">. </w:t>
      </w:r>
      <w:r w:rsidRPr="00EC31BF">
        <w:rPr>
          <w:sz w:val="26"/>
          <w:szCs w:val="26"/>
        </w:rPr>
        <w:t>отказался.</w:t>
      </w:r>
    </w:p>
    <w:p w:rsidR="00DE5C33" w:rsidRPr="00EC31BF" w:rsidP="00DE5C33">
      <w:pPr>
        <w:shd w:val="clear" w:color="auto" w:fill="FFFFFF"/>
        <w:ind w:firstLine="709"/>
        <w:contextualSpacing/>
        <w:jc w:val="both"/>
        <w:rPr>
          <w:sz w:val="26"/>
          <w:szCs w:val="26"/>
        </w:rPr>
      </w:pPr>
      <w:r>
        <w:rPr>
          <w:sz w:val="26"/>
          <w:szCs w:val="26"/>
        </w:rPr>
        <w:t>В дальнейшем, Шуринов С.А</w:t>
      </w:r>
      <w:r w:rsidRPr="00EC31BF">
        <w:rPr>
          <w:sz w:val="26"/>
          <w:szCs w:val="26"/>
        </w:rPr>
        <w:t xml:space="preserve">. </w:t>
      </w:r>
      <w:r w:rsidRPr="00EC31BF">
        <w:rPr>
          <w:sz w:val="26"/>
          <w:szCs w:val="26"/>
        </w:rPr>
        <w:t xml:space="preserve"> на </w:t>
      </w:r>
      <w:r>
        <w:rPr>
          <w:sz w:val="26"/>
          <w:szCs w:val="26"/>
        </w:rPr>
        <w:t>основании протокола 50 МВ 041099 от 16.06</w:t>
      </w:r>
      <w:r w:rsidRPr="00EC31BF">
        <w:rPr>
          <w:sz w:val="26"/>
          <w:szCs w:val="26"/>
        </w:rPr>
        <w:t>.2020 о направлении на медицинское освидетельствование, согласно которому последний при наличии признаков опьянения (запах алкоголя изо рта, неустойчивость позы, нарушение речи) и основания для его направления на медицинское освидетельствование при отказе от прохождения освидетельствования на состояние алкогольного опьянения, был направлен в медицинское учреждение для прохождения медицинского освидетельствования на</w:t>
      </w:r>
      <w:r w:rsidRPr="00EC31BF">
        <w:rPr>
          <w:sz w:val="26"/>
          <w:szCs w:val="26"/>
        </w:rPr>
        <w:t xml:space="preserve"> состояние опьянения.</w:t>
      </w:r>
    </w:p>
    <w:p w:rsidR="00DE5C33" w:rsidRPr="00EC31BF" w:rsidP="00DE5C33">
      <w:pPr>
        <w:ind w:firstLine="709"/>
        <w:contextualSpacing/>
        <w:jc w:val="both"/>
        <w:rPr>
          <w:sz w:val="26"/>
          <w:szCs w:val="26"/>
        </w:rPr>
      </w:pPr>
      <w:r w:rsidRPr="00EC31BF">
        <w:rPr>
          <w:sz w:val="26"/>
          <w:szCs w:val="26"/>
        </w:rPr>
        <w:t>В медицинском учреждении ГБУЗ РК «Сакская р</w:t>
      </w:r>
      <w:r w:rsidR="007D5751">
        <w:rPr>
          <w:sz w:val="26"/>
          <w:szCs w:val="26"/>
        </w:rPr>
        <w:t>айонная больница» Шуринов С.А</w:t>
      </w:r>
      <w:r w:rsidRPr="00EC31BF" w:rsidR="007D5751">
        <w:rPr>
          <w:sz w:val="26"/>
          <w:szCs w:val="26"/>
        </w:rPr>
        <w:t xml:space="preserve">. </w:t>
      </w:r>
      <w:r w:rsidRPr="00EC31BF">
        <w:rPr>
          <w:sz w:val="26"/>
          <w:szCs w:val="26"/>
        </w:rPr>
        <w:t xml:space="preserve"> согласился пройти медицинское освидетельствование на состояние опьянения, что подтверждается актом № </w:t>
      </w:r>
      <w:r w:rsidR="007D5751">
        <w:rPr>
          <w:sz w:val="26"/>
          <w:szCs w:val="26"/>
        </w:rPr>
        <w:t>110</w:t>
      </w:r>
      <w:r w:rsidRPr="00EC31BF">
        <w:rPr>
          <w:sz w:val="26"/>
          <w:szCs w:val="26"/>
        </w:rPr>
        <w:t xml:space="preserve"> медицинского освидетельствования на состояние опьянения от </w:t>
      </w:r>
      <w:r w:rsidR="007D5751">
        <w:rPr>
          <w:sz w:val="26"/>
          <w:szCs w:val="26"/>
        </w:rPr>
        <w:t>16.06</w:t>
      </w:r>
      <w:r w:rsidRPr="00EC31BF" w:rsidR="00B10F27">
        <w:rPr>
          <w:sz w:val="26"/>
          <w:szCs w:val="26"/>
        </w:rPr>
        <w:t>.2020</w:t>
      </w:r>
      <w:r w:rsidRPr="00EC31BF">
        <w:rPr>
          <w:sz w:val="26"/>
          <w:szCs w:val="26"/>
        </w:rPr>
        <w:t xml:space="preserve">, в котором указано, что </w:t>
      </w:r>
      <w:r w:rsidR="007D5751">
        <w:rPr>
          <w:sz w:val="26"/>
          <w:szCs w:val="26"/>
        </w:rPr>
        <w:t>у Шуринова С.А</w:t>
      </w:r>
      <w:r w:rsidRPr="00EC31BF" w:rsidR="007D5751">
        <w:rPr>
          <w:sz w:val="26"/>
          <w:szCs w:val="26"/>
        </w:rPr>
        <w:t xml:space="preserve">. </w:t>
      </w:r>
      <w:r w:rsidRPr="00EC31BF" w:rsidR="00B10F27">
        <w:rPr>
          <w:sz w:val="26"/>
          <w:szCs w:val="26"/>
        </w:rPr>
        <w:t xml:space="preserve"> установлено состояние опьянения. В ходе проведения медицинского освидетельствования на состояние опьяне</w:t>
      </w:r>
      <w:r w:rsidR="0000591A">
        <w:rPr>
          <w:sz w:val="26"/>
          <w:szCs w:val="26"/>
        </w:rPr>
        <w:t>ния у Шуринова С.А</w:t>
      </w:r>
      <w:r w:rsidRPr="00EC31BF" w:rsidR="0000591A">
        <w:rPr>
          <w:sz w:val="26"/>
          <w:szCs w:val="26"/>
        </w:rPr>
        <w:t xml:space="preserve">. </w:t>
      </w:r>
      <w:r w:rsidRPr="00EC31BF" w:rsidR="00B10F27">
        <w:rPr>
          <w:sz w:val="26"/>
          <w:szCs w:val="26"/>
        </w:rPr>
        <w:t xml:space="preserve"> при первом исследовании выдыхаемого воздуха показания прибора «</w:t>
      </w:r>
      <w:r w:rsidR="0000591A">
        <w:rPr>
          <w:sz w:val="26"/>
          <w:szCs w:val="26"/>
          <w:lang w:val="en-US"/>
        </w:rPr>
        <w:t>Alco</w:t>
      </w:r>
      <w:r w:rsidRPr="0000591A" w:rsidR="0000591A">
        <w:rPr>
          <w:sz w:val="26"/>
          <w:szCs w:val="26"/>
        </w:rPr>
        <w:t xml:space="preserve"> </w:t>
      </w:r>
      <w:r w:rsidR="0000591A">
        <w:rPr>
          <w:sz w:val="26"/>
          <w:szCs w:val="26"/>
          <w:lang w:val="en-US"/>
        </w:rPr>
        <w:t>ARDE</w:t>
      </w:r>
      <w:r w:rsidRPr="0000591A" w:rsidR="0000591A">
        <w:rPr>
          <w:sz w:val="26"/>
          <w:szCs w:val="26"/>
        </w:rPr>
        <w:t>-0225</w:t>
      </w:r>
      <w:r w:rsidR="0000591A">
        <w:rPr>
          <w:sz w:val="26"/>
          <w:szCs w:val="26"/>
        </w:rPr>
        <w:t>» составили 0,</w:t>
      </w:r>
      <w:r w:rsidRPr="0000591A" w:rsidR="0000591A">
        <w:rPr>
          <w:sz w:val="26"/>
          <w:szCs w:val="26"/>
        </w:rPr>
        <w:t>89</w:t>
      </w:r>
      <w:r w:rsidR="0000591A">
        <w:rPr>
          <w:sz w:val="26"/>
          <w:szCs w:val="26"/>
        </w:rPr>
        <w:t xml:space="preserve"> мг/л, при повторном – 0.83</w:t>
      </w:r>
      <w:r w:rsidRPr="00EC31BF" w:rsidR="00B10F27">
        <w:rPr>
          <w:sz w:val="26"/>
          <w:szCs w:val="26"/>
        </w:rPr>
        <w:t xml:space="preserve"> мг/л </w:t>
      </w:r>
      <w:r w:rsidRPr="00EC31BF">
        <w:rPr>
          <w:sz w:val="26"/>
          <w:szCs w:val="26"/>
        </w:rPr>
        <w:t>(</w:t>
      </w:r>
      <w:r w:rsidRPr="00EC31BF">
        <w:rPr>
          <w:sz w:val="26"/>
          <w:szCs w:val="26"/>
        </w:rPr>
        <w:t>л.д</w:t>
      </w:r>
      <w:r w:rsidRPr="00EC31BF">
        <w:rPr>
          <w:sz w:val="26"/>
          <w:szCs w:val="26"/>
        </w:rPr>
        <w:t>. 5).</w:t>
      </w:r>
    </w:p>
    <w:p w:rsidR="00D0178E" w:rsidRPr="00EC31BF" w:rsidP="008200D8">
      <w:pPr>
        <w:shd w:val="clear" w:color="auto" w:fill="FFFFFF"/>
        <w:ind w:firstLine="709"/>
        <w:jc w:val="both"/>
        <w:rPr>
          <w:sz w:val="26"/>
          <w:szCs w:val="26"/>
        </w:rPr>
      </w:pPr>
      <w:r w:rsidRPr="00EC31BF">
        <w:rPr>
          <w:sz w:val="26"/>
          <w:szCs w:val="26"/>
        </w:rPr>
        <w:t xml:space="preserve">Отстранение от управления транспортным средством, освидетельствование на состояние алкогольного опьянения осуществлено должностным лицом ИДПС ОГИБДД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 </w:t>
      </w:r>
      <w:r w:rsidRPr="00EC31BF">
        <w:rPr>
          <w:sz w:val="26"/>
          <w:szCs w:val="26"/>
        </w:rPr>
        <w:t xml:space="preserve">( </w:t>
      </w:r>
      <w:r w:rsidRPr="00EC31BF">
        <w:rPr>
          <w:sz w:val="26"/>
          <w:szCs w:val="26"/>
        </w:rPr>
        <w:t>в ред. ФЗ от 14.10.2014г. №3).</w:t>
      </w:r>
    </w:p>
    <w:p w:rsidR="00D0178E" w:rsidRPr="00EC31BF" w:rsidP="008200D8">
      <w:pPr>
        <w:pStyle w:val="ConsPlusNormal"/>
        <w:ind w:firstLine="709"/>
        <w:jc w:val="both"/>
        <w:rPr>
          <w:rStyle w:val="cnsl"/>
          <w:rFonts w:ascii="Times New Roman" w:hAnsi="Times New Roman" w:cs="Times New Roman"/>
          <w:sz w:val="26"/>
          <w:szCs w:val="26"/>
        </w:rPr>
      </w:pPr>
      <w:r w:rsidRPr="00EC31BF">
        <w:rPr>
          <w:rStyle w:val="cnsl"/>
          <w:rFonts w:ascii="Times New Roman" w:hAnsi="Times New Roman" w:cs="Times New Roman"/>
          <w:sz w:val="26"/>
          <w:szCs w:val="26"/>
        </w:rPr>
        <w:t xml:space="preserve">Таким образом, </w:t>
      </w:r>
      <w:r w:rsidRPr="00EC31BF" w:rsidR="00D33FCC">
        <w:rPr>
          <w:rStyle w:val="cnsl"/>
          <w:rFonts w:ascii="Times New Roman" w:hAnsi="Times New Roman" w:cs="Times New Roman"/>
          <w:sz w:val="26"/>
          <w:szCs w:val="26"/>
        </w:rPr>
        <w:t>судом</w:t>
      </w:r>
      <w:r w:rsidRPr="00EC31BF">
        <w:rPr>
          <w:rStyle w:val="cnsl"/>
          <w:rFonts w:ascii="Times New Roman" w:hAnsi="Times New Roman" w:cs="Times New Roman"/>
          <w:sz w:val="26"/>
          <w:szCs w:val="26"/>
        </w:rPr>
        <w:t xml:space="preserve"> установлено, что </w:t>
      </w:r>
      <w:r w:rsidRPr="0000591A" w:rsidR="0000591A">
        <w:rPr>
          <w:rFonts w:ascii="Times New Roman" w:hAnsi="Times New Roman" w:cs="Times New Roman"/>
          <w:sz w:val="26"/>
          <w:szCs w:val="26"/>
        </w:rPr>
        <w:t>Шуринов С.А.</w:t>
      </w:r>
      <w:r w:rsidRPr="00EC31BF" w:rsidR="0000591A">
        <w:rPr>
          <w:sz w:val="26"/>
          <w:szCs w:val="26"/>
        </w:rPr>
        <w:t xml:space="preserve"> </w:t>
      </w:r>
      <w:r w:rsidRPr="00EC31BF">
        <w:rPr>
          <w:rFonts w:ascii="Times New Roman" w:hAnsi="Times New Roman" w:cs="Times New Roman"/>
          <w:sz w:val="26"/>
          <w:szCs w:val="26"/>
        </w:rPr>
        <w:t xml:space="preserve"> </w:t>
      </w:r>
      <w:r w:rsidRPr="00EC31BF">
        <w:rPr>
          <w:rStyle w:val="cnsl"/>
          <w:rFonts w:ascii="Times New Roman" w:hAnsi="Times New Roman" w:cs="Times New Roman"/>
          <w:sz w:val="26"/>
          <w:szCs w:val="26"/>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rsidR="00D0178E" w:rsidRPr="00EC31BF" w:rsidP="008200D8">
      <w:pPr>
        <w:shd w:val="clear" w:color="auto" w:fill="FFFFFF"/>
        <w:ind w:firstLine="709"/>
        <w:jc w:val="both"/>
        <w:rPr>
          <w:sz w:val="26"/>
          <w:szCs w:val="26"/>
        </w:rPr>
      </w:pPr>
      <w:r w:rsidRPr="00EC31BF">
        <w:rPr>
          <w:sz w:val="26"/>
          <w:szCs w:val="26"/>
        </w:rPr>
        <w:t xml:space="preserve">Вина </w:t>
      </w:r>
      <w:r w:rsidR="0000591A">
        <w:rPr>
          <w:sz w:val="26"/>
          <w:szCs w:val="26"/>
        </w:rPr>
        <w:t>Шуринова С.А</w:t>
      </w:r>
      <w:r w:rsidRPr="00EC31BF" w:rsidR="0000591A">
        <w:rPr>
          <w:sz w:val="26"/>
          <w:szCs w:val="26"/>
        </w:rPr>
        <w:t xml:space="preserve">. </w:t>
      </w:r>
      <w:r w:rsidRPr="00EC31BF">
        <w:rPr>
          <w:sz w:val="26"/>
          <w:szCs w:val="26"/>
        </w:rPr>
        <w:t xml:space="preserve"> также подтверждается собранными по делу материалами, а именно: </w:t>
      </w:r>
    </w:p>
    <w:p w:rsidR="00D0178E" w:rsidRPr="0000591A" w:rsidP="008200D8">
      <w:pPr>
        <w:shd w:val="clear" w:color="auto" w:fill="FFFFFF"/>
        <w:ind w:firstLine="709"/>
        <w:jc w:val="both"/>
        <w:rPr>
          <w:sz w:val="26"/>
          <w:szCs w:val="26"/>
        </w:rPr>
      </w:pPr>
      <w:r w:rsidRPr="0000591A">
        <w:rPr>
          <w:sz w:val="26"/>
          <w:szCs w:val="26"/>
        </w:rPr>
        <w:t xml:space="preserve">- протоколом об административном правонарушении </w:t>
      </w:r>
      <w:r w:rsidRPr="0000591A" w:rsidR="0000591A">
        <w:rPr>
          <w:sz w:val="26"/>
          <w:szCs w:val="26"/>
        </w:rPr>
        <w:t>61</w:t>
      </w:r>
      <w:r w:rsidRPr="0000591A" w:rsidR="00AB4471">
        <w:rPr>
          <w:sz w:val="26"/>
          <w:szCs w:val="26"/>
        </w:rPr>
        <w:t xml:space="preserve"> </w:t>
      </w:r>
      <w:r w:rsidRPr="0000591A" w:rsidR="008F2B6C">
        <w:rPr>
          <w:sz w:val="26"/>
          <w:szCs w:val="26"/>
        </w:rPr>
        <w:t>А</w:t>
      </w:r>
      <w:r w:rsidRPr="0000591A" w:rsidR="0000591A">
        <w:rPr>
          <w:sz w:val="26"/>
          <w:szCs w:val="26"/>
        </w:rPr>
        <w:t>Г</w:t>
      </w:r>
      <w:r w:rsidRPr="0000591A" w:rsidR="008F2B6C">
        <w:rPr>
          <w:sz w:val="26"/>
          <w:szCs w:val="26"/>
        </w:rPr>
        <w:t xml:space="preserve"> </w:t>
      </w:r>
      <w:r w:rsidRPr="0000591A" w:rsidR="0000591A">
        <w:rPr>
          <w:sz w:val="26"/>
          <w:szCs w:val="26"/>
        </w:rPr>
        <w:t>753713</w:t>
      </w:r>
      <w:r w:rsidRPr="0000591A">
        <w:rPr>
          <w:sz w:val="26"/>
          <w:szCs w:val="26"/>
        </w:rPr>
        <w:t xml:space="preserve"> от </w:t>
      </w:r>
      <w:r w:rsidRPr="0000591A" w:rsidR="0000591A">
        <w:rPr>
          <w:sz w:val="26"/>
          <w:szCs w:val="26"/>
        </w:rPr>
        <w:t>16.06</w:t>
      </w:r>
      <w:r w:rsidRPr="0000591A" w:rsidR="00B10F27">
        <w:rPr>
          <w:sz w:val="26"/>
          <w:szCs w:val="26"/>
        </w:rPr>
        <w:t>.2020</w:t>
      </w:r>
      <w:r w:rsidRPr="0000591A">
        <w:rPr>
          <w:sz w:val="26"/>
          <w:szCs w:val="26"/>
        </w:rPr>
        <w:t xml:space="preserve"> г.;</w:t>
      </w:r>
    </w:p>
    <w:p w:rsidR="00D0178E" w:rsidRPr="0000591A" w:rsidP="008200D8">
      <w:pPr>
        <w:shd w:val="clear" w:color="auto" w:fill="FFFFFF"/>
        <w:ind w:firstLine="709"/>
        <w:jc w:val="both"/>
        <w:rPr>
          <w:sz w:val="26"/>
          <w:szCs w:val="26"/>
        </w:rPr>
      </w:pPr>
      <w:r w:rsidRPr="0000591A">
        <w:rPr>
          <w:sz w:val="26"/>
          <w:szCs w:val="26"/>
        </w:rPr>
        <w:t>- протоколом об отстранении от упр</w:t>
      </w:r>
      <w:r w:rsidRPr="0000591A" w:rsidR="00B10F27">
        <w:rPr>
          <w:sz w:val="26"/>
          <w:szCs w:val="26"/>
        </w:rPr>
        <w:t>авления транспорт</w:t>
      </w:r>
      <w:r w:rsidRPr="0000591A" w:rsidR="0000591A">
        <w:rPr>
          <w:sz w:val="26"/>
          <w:szCs w:val="26"/>
        </w:rPr>
        <w:t>ным средством 82 ОТ 018766</w:t>
      </w:r>
      <w:r w:rsidRPr="0000591A">
        <w:rPr>
          <w:sz w:val="26"/>
          <w:szCs w:val="26"/>
        </w:rPr>
        <w:t xml:space="preserve"> от </w:t>
      </w:r>
      <w:r w:rsidRPr="0000591A" w:rsidR="0000591A">
        <w:rPr>
          <w:sz w:val="26"/>
          <w:szCs w:val="26"/>
        </w:rPr>
        <w:t>16.06</w:t>
      </w:r>
      <w:r w:rsidRPr="0000591A" w:rsidR="00B10F27">
        <w:rPr>
          <w:sz w:val="26"/>
          <w:szCs w:val="26"/>
        </w:rPr>
        <w:t>.2020</w:t>
      </w:r>
      <w:r w:rsidRPr="0000591A">
        <w:rPr>
          <w:sz w:val="26"/>
          <w:szCs w:val="26"/>
        </w:rPr>
        <w:t xml:space="preserve"> г.;</w:t>
      </w:r>
    </w:p>
    <w:p w:rsidR="00D0178E" w:rsidRPr="0000591A" w:rsidP="008200D8">
      <w:pPr>
        <w:shd w:val="clear" w:color="auto" w:fill="FFFFFF"/>
        <w:ind w:firstLine="709"/>
        <w:jc w:val="both"/>
        <w:rPr>
          <w:sz w:val="26"/>
          <w:szCs w:val="26"/>
        </w:rPr>
      </w:pPr>
      <w:r w:rsidRPr="0000591A">
        <w:rPr>
          <w:sz w:val="26"/>
          <w:szCs w:val="26"/>
        </w:rPr>
        <w:t xml:space="preserve">- актом освидетельствования на состояние алкогольного опьянения </w:t>
      </w:r>
      <w:r w:rsidRPr="0000591A" w:rsidR="0000591A">
        <w:rPr>
          <w:sz w:val="26"/>
          <w:szCs w:val="26"/>
        </w:rPr>
        <w:t>82</w:t>
      </w:r>
      <w:r w:rsidRPr="0000591A" w:rsidR="009544B1">
        <w:rPr>
          <w:sz w:val="26"/>
          <w:szCs w:val="26"/>
        </w:rPr>
        <w:t xml:space="preserve"> А</w:t>
      </w:r>
      <w:r w:rsidRPr="0000591A" w:rsidR="0000591A">
        <w:rPr>
          <w:sz w:val="26"/>
          <w:szCs w:val="26"/>
        </w:rPr>
        <w:t>О</w:t>
      </w:r>
      <w:r w:rsidRPr="0000591A">
        <w:rPr>
          <w:sz w:val="26"/>
          <w:szCs w:val="26"/>
        </w:rPr>
        <w:t xml:space="preserve"> </w:t>
      </w:r>
      <w:r w:rsidRPr="0000591A" w:rsidR="0000591A">
        <w:rPr>
          <w:sz w:val="26"/>
          <w:szCs w:val="26"/>
        </w:rPr>
        <w:t>008589</w:t>
      </w:r>
      <w:r w:rsidRPr="0000591A">
        <w:rPr>
          <w:sz w:val="26"/>
          <w:szCs w:val="26"/>
        </w:rPr>
        <w:t xml:space="preserve"> от </w:t>
      </w:r>
      <w:r w:rsidRPr="0000591A" w:rsidR="0000591A">
        <w:rPr>
          <w:sz w:val="26"/>
          <w:szCs w:val="26"/>
        </w:rPr>
        <w:t>16.06</w:t>
      </w:r>
      <w:r w:rsidRPr="0000591A" w:rsidR="00B10F27">
        <w:rPr>
          <w:sz w:val="26"/>
          <w:szCs w:val="26"/>
        </w:rPr>
        <w:t>.2020</w:t>
      </w:r>
      <w:r w:rsidRPr="0000591A" w:rsidR="00AB4471">
        <w:rPr>
          <w:sz w:val="26"/>
          <w:szCs w:val="26"/>
        </w:rPr>
        <w:t xml:space="preserve"> г.</w:t>
      </w:r>
      <w:r w:rsidRPr="0000591A">
        <w:rPr>
          <w:sz w:val="26"/>
          <w:szCs w:val="26"/>
        </w:rPr>
        <w:t>;</w:t>
      </w:r>
    </w:p>
    <w:p w:rsidR="00B10F27" w:rsidRPr="00EC31BF" w:rsidP="00B10F27">
      <w:pPr>
        <w:pStyle w:val="NoSpacing"/>
        <w:ind w:firstLine="540"/>
        <w:contextualSpacing/>
        <w:jc w:val="both"/>
        <w:rPr>
          <w:rFonts w:ascii="Times New Roman" w:hAnsi="Times New Roman" w:cs="Times New Roman"/>
          <w:sz w:val="26"/>
          <w:szCs w:val="26"/>
        </w:rPr>
      </w:pPr>
      <w:r>
        <w:rPr>
          <w:rFonts w:ascii="Times New Roman" w:hAnsi="Times New Roman" w:cs="Times New Roman"/>
          <w:sz w:val="26"/>
          <w:szCs w:val="26"/>
        </w:rPr>
        <w:t>- протоколом 50 МВ 041099</w:t>
      </w:r>
      <w:r w:rsidRPr="00EC31BF">
        <w:rPr>
          <w:rFonts w:ascii="Times New Roman" w:hAnsi="Times New Roman" w:cs="Times New Roman"/>
          <w:sz w:val="26"/>
          <w:szCs w:val="26"/>
        </w:rPr>
        <w:t xml:space="preserve"> о направлении на медицинское освидетельствова</w:t>
      </w:r>
      <w:r>
        <w:rPr>
          <w:rFonts w:ascii="Times New Roman" w:hAnsi="Times New Roman" w:cs="Times New Roman"/>
          <w:sz w:val="26"/>
          <w:szCs w:val="26"/>
        </w:rPr>
        <w:t>ние на состояние опьянения от 16.06</w:t>
      </w:r>
      <w:r w:rsidRPr="00EC31BF">
        <w:rPr>
          <w:rFonts w:ascii="Times New Roman" w:hAnsi="Times New Roman" w:cs="Times New Roman"/>
          <w:sz w:val="26"/>
          <w:szCs w:val="26"/>
        </w:rPr>
        <w:t>.2020;</w:t>
      </w:r>
    </w:p>
    <w:p w:rsidR="00B10F27" w:rsidRPr="00EC31BF" w:rsidP="00B10F27">
      <w:pPr>
        <w:pStyle w:val="NoSpacing"/>
        <w:ind w:firstLine="540"/>
        <w:contextualSpacing/>
        <w:jc w:val="both"/>
        <w:rPr>
          <w:rFonts w:ascii="Times New Roman" w:hAnsi="Times New Roman" w:cs="Times New Roman"/>
          <w:sz w:val="26"/>
          <w:szCs w:val="26"/>
        </w:rPr>
      </w:pPr>
      <w:r w:rsidRPr="00EC31BF">
        <w:rPr>
          <w:rFonts w:ascii="Times New Roman" w:hAnsi="Times New Roman" w:cs="Times New Roman"/>
          <w:sz w:val="26"/>
          <w:szCs w:val="26"/>
        </w:rPr>
        <w:t>- а</w:t>
      </w:r>
      <w:r w:rsidR="0000591A">
        <w:rPr>
          <w:rFonts w:ascii="Times New Roman" w:hAnsi="Times New Roman" w:cs="Times New Roman"/>
          <w:sz w:val="26"/>
          <w:szCs w:val="26"/>
        </w:rPr>
        <w:t>ктом № 110</w:t>
      </w:r>
      <w:r w:rsidRPr="00EC31BF">
        <w:rPr>
          <w:rFonts w:ascii="Times New Roman" w:hAnsi="Times New Roman" w:cs="Times New Roman"/>
          <w:sz w:val="26"/>
          <w:szCs w:val="26"/>
        </w:rPr>
        <w:t xml:space="preserve"> медицинского освидетельствования на состояние опьяне</w:t>
      </w:r>
      <w:r w:rsidR="0000591A">
        <w:rPr>
          <w:rFonts w:ascii="Times New Roman" w:hAnsi="Times New Roman" w:cs="Times New Roman"/>
          <w:sz w:val="26"/>
          <w:szCs w:val="26"/>
        </w:rPr>
        <w:t>ния от 16.06</w:t>
      </w:r>
      <w:r w:rsidRPr="00EC31BF">
        <w:rPr>
          <w:rFonts w:ascii="Times New Roman" w:hAnsi="Times New Roman" w:cs="Times New Roman"/>
          <w:sz w:val="26"/>
          <w:szCs w:val="26"/>
        </w:rPr>
        <w:t>.2020;</w:t>
      </w:r>
    </w:p>
    <w:p w:rsidR="00D0178E" w:rsidRPr="00EC31BF" w:rsidP="008200D8">
      <w:pPr>
        <w:shd w:val="clear" w:color="auto" w:fill="FFFFFF"/>
        <w:ind w:firstLine="709"/>
        <w:jc w:val="both"/>
        <w:rPr>
          <w:sz w:val="26"/>
          <w:szCs w:val="26"/>
        </w:rPr>
      </w:pPr>
      <w:r w:rsidRPr="00EC31BF">
        <w:rPr>
          <w:sz w:val="26"/>
          <w:szCs w:val="26"/>
        </w:rPr>
        <w:t xml:space="preserve">- протоколом о задержании транспортного средства от </w:t>
      </w:r>
      <w:r w:rsidR="0000591A">
        <w:rPr>
          <w:sz w:val="26"/>
          <w:szCs w:val="26"/>
        </w:rPr>
        <w:t>16.06</w:t>
      </w:r>
      <w:r w:rsidRPr="00EC31BF" w:rsidR="00B10F27">
        <w:rPr>
          <w:sz w:val="26"/>
          <w:szCs w:val="26"/>
        </w:rPr>
        <w:t>.2020</w:t>
      </w:r>
      <w:r w:rsidRPr="00EC31BF">
        <w:rPr>
          <w:sz w:val="26"/>
          <w:szCs w:val="26"/>
        </w:rPr>
        <w:t xml:space="preserve"> г.;</w:t>
      </w:r>
    </w:p>
    <w:p w:rsidR="00BD520C" w:rsidRPr="00EC31BF" w:rsidP="00BD520C">
      <w:pPr>
        <w:shd w:val="clear" w:color="auto" w:fill="FFFFFF"/>
        <w:ind w:firstLine="709"/>
        <w:jc w:val="both"/>
        <w:rPr>
          <w:sz w:val="26"/>
          <w:szCs w:val="26"/>
        </w:rPr>
      </w:pPr>
      <w:r w:rsidRPr="00EC31BF">
        <w:rPr>
          <w:sz w:val="26"/>
          <w:szCs w:val="26"/>
        </w:rPr>
        <w:t xml:space="preserve">- рапортом  инспектора ДПС ОГИБДД МО МВД России «Сакский» от </w:t>
      </w:r>
      <w:r w:rsidR="0000591A">
        <w:rPr>
          <w:sz w:val="26"/>
          <w:szCs w:val="26"/>
        </w:rPr>
        <w:t>16.06</w:t>
      </w:r>
      <w:r w:rsidRPr="00EC31BF" w:rsidR="00B10F27">
        <w:rPr>
          <w:sz w:val="26"/>
          <w:szCs w:val="26"/>
        </w:rPr>
        <w:t>.2020</w:t>
      </w:r>
      <w:r w:rsidRPr="00EC31BF">
        <w:rPr>
          <w:sz w:val="26"/>
          <w:szCs w:val="26"/>
        </w:rPr>
        <w:t>;</w:t>
      </w:r>
    </w:p>
    <w:p w:rsidR="00D0178E" w:rsidRPr="00EC31BF" w:rsidP="008200D8">
      <w:pPr>
        <w:shd w:val="clear" w:color="auto" w:fill="FFFFFF"/>
        <w:ind w:firstLine="709"/>
        <w:jc w:val="both"/>
        <w:rPr>
          <w:sz w:val="26"/>
          <w:szCs w:val="26"/>
        </w:rPr>
      </w:pPr>
      <w:r w:rsidRPr="00EC31BF">
        <w:rPr>
          <w:sz w:val="26"/>
          <w:szCs w:val="26"/>
        </w:rPr>
        <w:t xml:space="preserve">- </w:t>
      </w:r>
      <w:r w:rsidRPr="00EC31BF">
        <w:rPr>
          <w:sz w:val="26"/>
          <w:szCs w:val="26"/>
        </w:rPr>
        <w:t xml:space="preserve"> видеозаписью.</w:t>
      </w:r>
    </w:p>
    <w:p w:rsidR="00D0178E" w:rsidRPr="00EC31BF" w:rsidP="008200D8">
      <w:pPr>
        <w:shd w:val="clear" w:color="auto" w:fill="FFFFFF"/>
        <w:ind w:firstLine="709"/>
        <w:jc w:val="both"/>
        <w:rPr>
          <w:sz w:val="26"/>
          <w:szCs w:val="26"/>
        </w:rPr>
      </w:pPr>
      <w:r w:rsidRPr="00EC31BF">
        <w:rPr>
          <w:sz w:val="26"/>
          <w:szCs w:val="26"/>
        </w:rPr>
        <w:t>Указанные доказательства соответствуют в деталях и в целом друг другу, добыты в соответствии с требованиями действующего законодательства,</w:t>
      </w:r>
      <w:r w:rsidRPr="00EC31BF" w:rsidR="00D33FCC">
        <w:rPr>
          <w:sz w:val="26"/>
          <w:szCs w:val="26"/>
        </w:rPr>
        <w:t xml:space="preserve"> являются </w:t>
      </w:r>
      <w:r w:rsidRPr="00EC31BF">
        <w:rPr>
          <w:sz w:val="26"/>
          <w:szCs w:val="26"/>
        </w:rPr>
        <w:t xml:space="preserve"> относимы</w:t>
      </w:r>
      <w:r w:rsidRPr="00EC31BF" w:rsidR="00D33FCC">
        <w:rPr>
          <w:sz w:val="26"/>
          <w:szCs w:val="26"/>
        </w:rPr>
        <w:t>ми</w:t>
      </w:r>
      <w:r w:rsidRPr="00EC31BF">
        <w:rPr>
          <w:sz w:val="26"/>
          <w:szCs w:val="26"/>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rsidR="00B339A8" w:rsidRPr="00EC31BF" w:rsidP="008200D8">
      <w:pPr>
        <w:pStyle w:val="ConsPlusNormal"/>
        <w:ind w:firstLine="709"/>
        <w:jc w:val="both"/>
        <w:rPr>
          <w:rFonts w:ascii="Times New Roman" w:hAnsi="Times New Roman" w:cs="Times New Roman"/>
          <w:sz w:val="26"/>
          <w:szCs w:val="26"/>
        </w:rPr>
      </w:pPr>
      <w:r w:rsidRPr="00EC31BF">
        <w:rPr>
          <w:rFonts w:ascii="Times New Roman" w:hAnsi="Times New Roman" w:cs="Times New Roman"/>
          <w:sz w:val="26"/>
          <w:szCs w:val="26"/>
        </w:rPr>
        <w:t xml:space="preserve">Таким образом, </w:t>
      </w:r>
      <w:r w:rsidRPr="00EC31BF" w:rsidR="00D33FCC">
        <w:rPr>
          <w:rFonts w:ascii="Times New Roman" w:hAnsi="Times New Roman" w:cs="Times New Roman"/>
          <w:sz w:val="26"/>
          <w:szCs w:val="26"/>
        </w:rPr>
        <w:t>суд</w:t>
      </w:r>
      <w:r w:rsidRPr="00EC31BF">
        <w:rPr>
          <w:rFonts w:ascii="Times New Roman" w:hAnsi="Times New Roman" w:cs="Times New Roman"/>
          <w:sz w:val="26"/>
          <w:szCs w:val="26"/>
        </w:rPr>
        <w:t xml:space="preserve"> считает, что вина </w:t>
      </w:r>
      <w:r w:rsidRPr="0000591A" w:rsidR="0000591A">
        <w:rPr>
          <w:rFonts w:ascii="Times New Roman" w:hAnsi="Times New Roman" w:cs="Times New Roman"/>
          <w:sz w:val="26"/>
          <w:szCs w:val="26"/>
        </w:rPr>
        <w:t>Шуринов</w:t>
      </w:r>
      <w:r w:rsidR="0000591A">
        <w:rPr>
          <w:rFonts w:ascii="Times New Roman" w:hAnsi="Times New Roman" w:cs="Times New Roman"/>
          <w:sz w:val="26"/>
          <w:szCs w:val="26"/>
        </w:rPr>
        <w:t>а</w:t>
      </w:r>
      <w:r w:rsidRPr="0000591A" w:rsidR="0000591A">
        <w:rPr>
          <w:rFonts w:ascii="Times New Roman" w:hAnsi="Times New Roman" w:cs="Times New Roman"/>
          <w:sz w:val="26"/>
          <w:szCs w:val="26"/>
        </w:rPr>
        <w:t xml:space="preserve"> С.А.</w:t>
      </w:r>
      <w:r w:rsidRPr="00EC31BF" w:rsidR="0000591A">
        <w:rPr>
          <w:sz w:val="26"/>
          <w:szCs w:val="26"/>
        </w:rPr>
        <w:t xml:space="preserve"> </w:t>
      </w:r>
      <w:r w:rsidRPr="00EC31BF" w:rsidR="002731BC">
        <w:rPr>
          <w:rFonts w:ascii="Times New Roman" w:hAnsi="Times New Roman" w:cs="Times New Roman"/>
          <w:sz w:val="26"/>
          <w:szCs w:val="26"/>
        </w:rPr>
        <w:t xml:space="preserve"> </w:t>
      </w:r>
      <w:r w:rsidRPr="00EC31BF">
        <w:rPr>
          <w:rFonts w:ascii="Times New Roman" w:hAnsi="Times New Roman" w:cs="Times New Roman"/>
          <w:sz w:val="26"/>
          <w:szCs w:val="26"/>
        </w:rPr>
        <w:t xml:space="preserve">в совершении административного правонарушения полностью доказана, действия </w:t>
      </w:r>
      <w:r w:rsidRPr="0000591A" w:rsidR="0000591A">
        <w:rPr>
          <w:rFonts w:ascii="Times New Roman" w:hAnsi="Times New Roman" w:cs="Times New Roman"/>
          <w:sz w:val="26"/>
          <w:szCs w:val="26"/>
        </w:rPr>
        <w:t>Шуринов</w:t>
      </w:r>
      <w:r w:rsidR="0000591A">
        <w:rPr>
          <w:rFonts w:ascii="Times New Roman" w:hAnsi="Times New Roman" w:cs="Times New Roman"/>
          <w:sz w:val="26"/>
          <w:szCs w:val="26"/>
        </w:rPr>
        <w:t>а</w:t>
      </w:r>
      <w:r w:rsidRPr="0000591A" w:rsidR="0000591A">
        <w:rPr>
          <w:rFonts w:ascii="Times New Roman" w:hAnsi="Times New Roman" w:cs="Times New Roman"/>
          <w:sz w:val="26"/>
          <w:szCs w:val="26"/>
        </w:rPr>
        <w:t xml:space="preserve"> С.А.</w:t>
      </w:r>
      <w:r w:rsidRPr="00EC31BF" w:rsidR="0000591A">
        <w:rPr>
          <w:sz w:val="26"/>
          <w:szCs w:val="26"/>
        </w:rPr>
        <w:t xml:space="preserve"> </w:t>
      </w:r>
      <w:r w:rsidRPr="00EC31BF" w:rsidR="002731BC">
        <w:rPr>
          <w:rFonts w:ascii="Times New Roman" w:hAnsi="Times New Roman" w:cs="Times New Roman"/>
          <w:sz w:val="26"/>
          <w:szCs w:val="26"/>
        </w:rPr>
        <w:t xml:space="preserve"> </w:t>
      </w:r>
      <w:r w:rsidRPr="00EC31BF" w:rsidR="00D33FCC">
        <w:rPr>
          <w:rFonts w:ascii="Times New Roman" w:hAnsi="Times New Roman" w:cs="Times New Roman"/>
          <w:sz w:val="26"/>
          <w:szCs w:val="26"/>
        </w:rPr>
        <w:t>суд</w:t>
      </w:r>
      <w:r w:rsidRPr="00EC31BF">
        <w:rPr>
          <w:rFonts w:ascii="Times New Roman" w:hAnsi="Times New Roman" w:cs="Times New Roman"/>
          <w:sz w:val="26"/>
          <w:szCs w:val="26"/>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B339A8" w:rsidRPr="00EC31BF" w:rsidP="008200D8">
      <w:pPr>
        <w:ind w:firstLine="709"/>
        <w:contextualSpacing/>
        <w:jc w:val="both"/>
        <w:rPr>
          <w:sz w:val="26"/>
          <w:szCs w:val="26"/>
        </w:rPr>
      </w:pPr>
      <w:r w:rsidRPr="00EC31BF">
        <w:rPr>
          <w:sz w:val="26"/>
          <w:szCs w:val="26"/>
        </w:rPr>
        <w:t xml:space="preserve">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смягчающие ответственность обстоятельство – раскаяние </w:t>
      </w:r>
      <w:r w:rsidRPr="0000591A" w:rsidR="0000591A">
        <w:rPr>
          <w:sz w:val="26"/>
          <w:szCs w:val="26"/>
        </w:rPr>
        <w:t>Шуринов</w:t>
      </w:r>
      <w:r w:rsidR="0000591A">
        <w:rPr>
          <w:sz w:val="26"/>
          <w:szCs w:val="26"/>
        </w:rPr>
        <w:t>а</w:t>
      </w:r>
      <w:r w:rsidRPr="0000591A" w:rsidR="0000591A">
        <w:rPr>
          <w:sz w:val="26"/>
          <w:szCs w:val="26"/>
        </w:rPr>
        <w:t xml:space="preserve"> С.А.</w:t>
      </w:r>
      <w:r w:rsidRPr="00EC31BF" w:rsidR="0000591A">
        <w:rPr>
          <w:sz w:val="26"/>
          <w:szCs w:val="26"/>
        </w:rPr>
        <w:t xml:space="preserve">  </w:t>
      </w:r>
      <w:r w:rsidRPr="00EC31BF">
        <w:rPr>
          <w:sz w:val="26"/>
          <w:szCs w:val="26"/>
        </w:rPr>
        <w:t xml:space="preserve"> </w:t>
      </w:r>
      <w:r w:rsidRPr="00EC31BF">
        <w:rPr>
          <w:sz w:val="26"/>
          <w:szCs w:val="26"/>
        </w:rPr>
        <w:t>в</w:t>
      </w:r>
      <w:r w:rsidRPr="00EC31BF">
        <w:rPr>
          <w:sz w:val="26"/>
          <w:szCs w:val="26"/>
        </w:rPr>
        <w:t xml:space="preserve"> содеянном. Отягчающих ответственность обстоятельств судом не установлено.</w:t>
      </w:r>
    </w:p>
    <w:p w:rsidR="00D0178E" w:rsidRPr="00EC31BF" w:rsidP="008200D8">
      <w:pPr>
        <w:pStyle w:val="ConsPlusNormal"/>
        <w:ind w:firstLine="709"/>
        <w:jc w:val="both"/>
        <w:rPr>
          <w:rFonts w:ascii="Times New Roman" w:hAnsi="Times New Roman" w:cs="Times New Roman"/>
          <w:sz w:val="26"/>
          <w:szCs w:val="26"/>
        </w:rPr>
      </w:pPr>
      <w:r w:rsidRPr="00EC31BF">
        <w:rPr>
          <w:rFonts w:ascii="Times New Roman" w:hAnsi="Times New Roman" w:cs="Times New Roman"/>
          <w:sz w:val="26"/>
          <w:szCs w:val="26"/>
        </w:rPr>
        <w:t>Н</w:t>
      </w:r>
      <w:r w:rsidRPr="00EC31BF">
        <w:rPr>
          <w:rFonts w:ascii="Times New Roman" w:hAnsi="Times New Roman" w:cs="Times New Roman"/>
          <w:sz w:val="26"/>
          <w:szCs w:val="26"/>
        </w:rPr>
        <w:t xml:space="preserve">а  основании </w:t>
      </w:r>
      <w:r w:rsidRPr="00EC31BF">
        <w:rPr>
          <w:rFonts w:ascii="Times New Roman" w:hAnsi="Times New Roman" w:cs="Times New Roman"/>
          <w:sz w:val="26"/>
          <w:szCs w:val="26"/>
        </w:rPr>
        <w:t>изложенного</w:t>
      </w:r>
      <w:r w:rsidRPr="00EC31BF">
        <w:rPr>
          <w:rFonts w:ascii="Times New Roman" w:hAnsi="Times New Roman" w:cs="Times New Roman"/>
          <w:sz w:val="26"/>
          <w:szCs w:val="26"/>
        </w:rPr>
        <w:t xml:space="preserve">, руководствуясь ст. ст. 29.9, 29.10  КоАП РФ  </w:t>
      </w:r>
      <w:r w:rsidRPr="00EC31BF">
        <w:rPr>
          <w:rFonts w:ascii="Times New Roman" w:hAnsi="Times New Roman" w:cs="Times New Roman"/>
          <w:sz w:val="26"/>
          <w:szCs w:val="26"/>
        </w:rPr>
        <w:t>суд</w:t>
      </w:r>
      <w:r w:rsidRPr="00EC31BF">
        <w:rPr>
          <w:rFonts w:ascii="Times New Roman" w:hAnsi="Times New Roman" w:cs="Times New Roman"/>
          <w:sz w:val="26"/>
          <w:szCs w:val="26"/>
        </w:rPr>
        <w:t>,</w:t>
      </w:r>
      <w:r w:rsidR="0000591A">
        <w:rPr>
          <w:rFonts w:ascii="Times New Roman" w:hAnsi="Times New Roman" w:cs="Times New Roman"/>
          <w:sz w:val="26"/>
          <w:szCs w:val="26"/>
        </w:rPr>
        <w:t>-</w:t>
      </w:r>
    </w:p>
    <w:p w:rsidR="00D0178E" w:rsidRPr="00EC31BF" w:rsidP="008200D8">
      <w:pPr>
        <w:ind w:firstLine="709"/>
        <w:jc w:val="center"/>
        <w:rPr>
          <w:sz w:val="26"/>
          <w:szCs w:val="26"/>
        </w:rPr>
      </w:pPr>
    </w:p>
    <w:p w:rsidR="00D0178E" w:rsidRPr="00EC31BF" w:rsidP="008200D8">
      <w:pPr>
        <w:ind w:firstLine="709"/>
        <w:jc w:val="center"/>
        <w:rPr>
          <w:sz w:val="26"/>
          <w:szCs w:val="26"/>
        </w:rPr>
      </w:pPr>
      <w:r w:rsidRPr="00EC31BF">
        <w:rPr>
          <w:sz w:val="26"/>
          <w:szCs w:val="26"/>
        </w:rPr>
        <w:t>ПОСТАНОВИЛ:</w:t>
      </w:r>
    </w:p>
    <w:p w:rsidR="00D0178E" w:rsidRPr="00EC31BF" w:rsidP="008200D8">
      <w:pPr>
        <w:ind w:firstLine="709"/>
        <w:jc w:val="center"/>
        <w:rPr>
          <w:sz w:val="26"/>
          <w:szCs w:val="26"/>
        </w:rPr>
      </w:pPr>
    </w:p>
    <w:p w:rsidR="00D0178E" w:rsidRPr="00EC31BF" w:rsidP="008200D8">
      <w:pPr>
        <w:ind w:firstLine="709"/>
        <w:jc w:val="both"/>
        <w:rPr>
          <w:sz w:val="26"/>
          <w:szCs w:val="26"/>
        </w:rPr>
      </w:pPr>
      <w:r>
        <w:rPr>
          <w:sz w:val="26"/>
          <w:szCs w:val="26"/>
        </w:rPr>
        <w:t xml:space="preserve">Шуринова </w:t>
      </w:r>
      <w:r w:rsidR="004D2616">
        <w:rPr>
          <w:sz w:val="26"/>
          <w:szCs w:val="26"/>
        </w:rPr>
        <w:t>С.А.</w:t>
      </w:r>
      <w:r w:rsidRPr="00EC31BF">
        <w:rPr>
          <w:spacing w:val="-3"/>
          <w:sz w:val="26"/>
          <w:szCs w:val="26"/>
        </w:rPr>
        <w:t xml:space="preserve"> </w:t>
      </w:r>
      <w:r w:rsidRPr="00EC31BF">
        <w:rPr>
          <w:bCs/>
          <w:sz w:val="26"/>
          <w:szCs w:val="26"/>
        </w:rPr>
        <w:t xml:space="preserve">признать виновным </w:t>
      </w:r>
      <w:r w:rsidRPr="00EC31BF">
        <w:rPr>
          <w:sz w:val="26"/>
          <w:szCs w:val="26"/>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rsidR="008F2B6C" w:rsidRPr="00EC31BF" w:rsidP="008200D8">
      <w:pPr>
        <w:pStyle w:val="NoSpacing"/>
        <w:ind w:firstLine="709"/>
        <w:contextualSpacing/>
        <w:jc w:val="both"/>
        <w:rPr>
          <w:rFonts w:ascii="Times New Roman" w:hAnsi="Times New Roman" w:cs="Times New Roman"/>
          <w:sz w:val="26"/>
          <w:szCs w:val="26"/>
        </w:rPr>
      </w:pPr>
      <w:r w:rsidRPr="00EC31BF">
        <w:rPr>
          <w:rFonts w:ascii="Times New Roman" w:hAnsi="Times New Roman" w:cs="Times New Roman"/>
          <w:sz w:val="26"/>
          <w:szCs w:val="26"/>
        </w:rPr>
        <w:t xml:space="preserve">Штраф подлежит зачислению по реквизитам: Получатель платежа: УФК по Республике Крым (МО ОМВД России «Сакский»), банк получателя: отделение Республика Крым </w:t>
      </w:r>
      <w:r w:rsidRPr="00EC31BF" w:rsidR="00B10F27">
        <w:rPr>
          <w:rFonts w:ascii="Times New Roman" w:hAnsi="Times New Roman" w:cs="Times New Roman"/>
          <w:sz w:val="26"/>
          <w:szCs w:val="26"/>
        </w:rPr>
        <w:t>ЮГУ ЦБ РФ</w:t>
      </w:r>
      <w:r w:rsidRPr="00EC31BF">
        <w:rPr>
          <w:rFonts w:ascii="Times New Roman" w:hAnsi="Times New Roman" w:cs="Times New Roman"/>
          <w:sz w:val="26"/>
          <w:szCs w:val="26"/>
        </w:rPr>
        <w:t>,</w:t>
      </w:r>
      <w:r w:rsidRPr="00EC31BF" w:rsidR="00B10F27">
        <w:rPr>
          <w:rFonts w:ascii="Times New Roman" w:hAnsi="Times New Roman" w:cs="Times New Roman"/>
          <w:sz w:val="26"/>
          <w:szCs w:val="26"/>
        </w:rPr>
        <w:t xml:space="preserve"> КБК 18811601121010001140, БИК 043510001, ОКТМО 35721000, </w:t>
      </w:r>
      <w:r w:rsidRPr="00EC31BF">
        <w:rPr>
          <w:rFonts w:ascii="Times New Roman" w:hAnsi="Times New Roman" w:cs="Times New Roman"/>
          <w:sz w:val="26"/>
          <w:szCs w:val="26"/>
        </w:rPr>
        <w:t xml:space="preserve"> ИНН получателя: 9107000095, КПП 910701001, расчёт</w:t>
      </w:r>
      <w:r w:rsidR="00152D74">
        <w:rPr>
          <w:rFonts w:ascii="Times New Roman" w:hAnsi="Times New Roman" w:cs="Times New Roman"/>
          <w:sz w:val="26"/>
          <w:szCs w:val="26"/>
        </w:rPr>
        <w:t>ный счет: 40101810335100010001</w:t>
      </w:r>
      <w:r w:rsidRPr="00EC31BF">
        <w:rPr>
          <w:rFonts w:ascii="Times New Roman" w:hAnsi="Times New Roman" w:cs="Times New Roman"/>
          <w:sz w:val="26"/>
          <w:szCs w:val="26"/>
        </w:rPr>
        <w:t xml:space="preserve">, УИН </w:t>
      </w:r>
      <w:r w:rsidR="004D2616">
        <w:rPr>
          <w:rFonts w:ascii="Times New Roman" w:hAnsi="Times New Roman" w:cs="Times New Roman"/>
          <w:sz w:val="26"/>
          <w:szCs w:val="26"/>
        </w:rPr>
        <w:t>…</w:t>
      </w:r>
      <w:r w:rsidRPr="00EC31BF">
        <w:rPr>
          <w:rFonts w:ascii="Times New Roman" w:hAnsi="Times New Roman" w:cs="Times New Roman"/>
          <w:sz w:val="26"/>
          <w:szCs w:val="26"/>
        </w:rPr>
        <w:t>.</w:t>
      </w:r>
    </w:p>
    <w:p w:rsidR="00D0178E" w:rsidRPr="00EC31BF" w:rsidP="008200D8">
      <w:pPr>
        <w:shd w:val="clear" w:color="auto" w:fill="FFFFFF"/>
        <w:ind w:firstLine="709"/>
        <w:jc w:val="both"/>
        <w:rPr>
          <w:sz w:val="26"/>
          <w:szCs w:val="26"/>
        </w:rPr>
      </w:pPr>
      <w:r w:rsidRPr="00EC31BF">
        <w:rPr>
          <w:sz w:val="26"/>
          <w:szCs w:val="26"/>
        </w:rPr>
        <w:t>В случае неуплаты административного штрафа в установленный законом 60</w:t>
      </w:r>
      <w:r w:rsidRPr="00EC31BF" w:rsidR="008200D8">
        <w:rPr>
          <w:sz w:val="26"/>
          <w:szCs w:val="26"/>
        </w:rPr>
        <w:t>-</w:t>
      </w:r>
      <w:r w:rsidRPr="00EC31BF">
        <w:rPr>
          <w:sz w:val="26"/>
          <w:szCs w:val="26"/>
        </w:rPr>
        <w:t>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r w:rsidRPr="00EC31BF">
        <w:rPr>
          <w:sz w:val="26"/>
          <w:szCs w:val="26"/>
        </w:rPr>
        <w:t xml:space="preserve"> на срок до пятидесяти часов. </w:t>
      </w:r>
    </w:p>
    <w:p w:rsidR="00D0178E" w:rsidRPr="00EC31BF" w:rsidP="008200D8">
      <w:pPr>
        <w:shd w:val="clear" w:color="auto" w:fill="FFFFFF"/>
        <w:ind w:firstLine="709"/>
        <w:jc w:val="both"/>
        <w:rPr>
          <w:sz w:val="26"/>
          <w:szCs w:val="26"/>
        </w:rPr>
      </w:pPr>
      <w:r w:rsidRPr="00EC31BF">
        <w:rPr>
          <w:sz w:val="26"/>
          <w:szCs w:val="26"/>
        </w:rPr>
        <w:t xml:space="preserve">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w:t>
      </w:r>
      <w:r w:rsidRPr="00EC31BF">
        <w:rPr>
          <w:sz w:val="26"/>
          <w:szCs w:val="26"/>
        </w:rPr>
        <w:t>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0178E" w:rsidRPr="00EC31BF" w:rsidP="008200D8">
      <w:pPr>
        <w:pStyle w:val="ConsPlusNormal"/>
        <w:ind w:firstLine="709"/>
        <w:jc w:val="both"/>
        <w:rPr>
          <w:rFonts w:ascii="Times New Roman" w:hAnsi="Times New Roman" w:cs="Times New Roman"/>
          <w:sz w:val="26"/>
          <w:szCs w:val="26"/>
        </w:rPr>
      </w:pPr>
      <w:r w:rsidRPr="00EC31BF">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178E" w:rsidRPr="00EC31BF" w:rsidP="008200D8">
      <w:pPr>
        <w:pStyle w:val="BodyText"/>
        <w:ind w:firstLine="709"/>
        <w:rPr>
          <w:sz w:val="26"/>
          <w:szCs w:val="26"/>
        </w:rPr>
      </w:pPr>
      <w:r w:rsidRPr="00EC31BF">
        <w:rPr>
          <w:sz w:val="26"/>
          <w:szCs w:val="26"/>
        </w:rPr>
        <w:t>Постановление может быть обжаловано в апелляционном  порядке  в  течение десяти суток в Сакский районный суд Республики Кр</w:t>
      </w:r>
      <w:r w:rsidR="00152D74">
        <w:rPr>
          <w:sz w:val="26"/>
          <w:szCs w:val="26"/>
        </w:rPr>
        <w:t>ым, через судебный участок  № 71</w:t>
      </w:r>
      <w:r w:rsidRPr="00EC31BF">
        <w:rPr>
          <w:sz w:val="26"/>
          <w:szCs w:val="26"/>
        </w:rPr>
        <w:t xml:space="preserve">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D0178E" w:rsidRPr="00EC31BF" w:rsidP="008200D8">
      <w:pPr>
        <w:pStyle w:val="BodyText"/>
        <w:ind w:firstLine="709"/>
        <w:rPr>
          <w:sz w:val="26"/>
          <w:szCs w:val="26"/>
        </w:rPr>
      </w:pPr>
    </w:p>
    <w:p w:rsidR="00D0178E" w:rsidRPr="00EC31BF" w:rsidP="008200D8">
      <w:pPr>
        <w:ind w:firstLine="709"/>
        <w:jc w:val="both"/>
        <w:rPr>
          <w:sz w:val="26"/>
          <w:szCs w:val="26"/>
        </w:rPr>
      </w:pPr>
      <w:r w:rsidRPr="00EC31BF">
        <w:rPr>
          <w:sz w:val="26"/>
          <w:szCs w:val="26"/>
        </w:rPr>
        <w:tab/>
        <w:t>Мировой судья</w:t>
      </w:r>
      <w:r w:rsidRPr="00EC31BF">
        <w:rPr>
          <w:sz w:val="26"/>
          <w:szCs w:val="26"/>
        </w:rPr>
        <w:tab/>
      </w:r>
      <w:r w:rsidRPr="00EC31BF">
        <w:rPr>
          <w:sz w:val="26"/>
          <w:szCs w:val="26"/>
        </w:rPr>
        <w:tab/>
      </w:r>
      <w:r w:rsidRPr="00EC31BF">
        <w:rPr>
          <w:sz w:val="26"/>
          <w:szCs w:val="26"/>
        </w:rPr>
        <w:tab/>
      </w:r>
      <w:r w:rsidRPr="00EC31BF">
        <w:rPr>
          <w:sz w:val="26"/>
          <w:szCs w:val="26"/>
        </w:rPr>
        <w:tab/>
      </w:r>
      <w:r w:rsidRPr="00EC31BF">
        <w:rPr>
          <w:sz w:val="26"/>
          <w:szCs w:val="26"/>
        </w:rPr>
        <w:tab/>
      </w:r>
      <w:r w:rsidRPr="00EC31BF">
        <w:rPr>
          <w:sz w:val="26"/>
          <w:szCs w:val="26"/>
        </w:rPr>
        <w:tab/>
      </w:r>
      <w:r w:rsidRPr="00EC31BF" w:rsidR="009104F5">
        <w:rPr>
          <w:sz w:val="26"/>
          <w:szCs w:val="26"/>
        </w:rPr>
        <w:t>А.И.Панов</w:t>
      </w:r>
      <w:r w:rsidRPr="00EC31BF">
        <w:rPr>
          <w:sz w:val="26"/>
          <w:szCs w:val="26"/>
        </w:rPr>
        <w:t xml:space="preserve">  </w:t>
      </w:r>
    </w:p>
    <w:p w:rsidR="00E67310" w:rsidRPr="00EC31BF" w:rsidP="008200D8">
      <w:pPr>
        <w:tabs>
          <w:tab w:val="num" w:pos="0"/>
        </w:tabs>
        <w:jc w:val="both"/>
        <w:rPr>
          <w:sz w:val="26"/>
          <w:szCs w:val="26"/>
        </w:rPr>
      </w:pPr>
    </w:p>
    <w:p w:rsidR="008200D8" w:rsidRPr="00EC31BF" w:rsidP="008200D8">
      <w:pPr>
        <w:tabs>
          <w:tab w:val="num" w:pos="0"/>
        </w:tabs>
        <w:jc w:val="both"/>
        <w:rPr>
          <w:sz w:val="26"/>
          <w:szCs w:val="26"/>
        </w:rPr>
      </w:pPr>
    </w:p>
    <w:sectPr w:rsidSect="00662BA9">
      <w:pgSz w:w="11906" w:h="16838"/>
      <w:pgMar w:top="851" w:right="851"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545247"/>
    <w:multiLevelType w:val="hybridMultilevel"/>
    <w:tmpl w:val="72E095A2"/>
    <w:lvl w:ilvl="0">
      <w:start w:val="2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7C"/>
    <w:rsid w:val="0000591A"/>
    <w:rsid w:val="00007DE0"/>
    <w:rsid w:val="00010F39"/>
    <w:rsid w:val="00012FFE"/>
    <w:rsid w:val="00013A5B"/>
    <w:rsid w:val="00014323"/>
    <w:rsid w:val="00021A06"/>
    <w:rsid w:val="00025FD3"/>
    <w:rsid w:val="00026102"/>
    <w:rsid w:val="0005466D"/>
    <w:rsid w:val="0005734D"/>
    <w:rsid w:val="00075CFE"/>
    <w:rsid w:val="00086D32"/>
    <w:rsid w:val="000962F4"/>
    <w:rsid w:val="000A0BE7"/>
    <w:rsid w:val="000A4485"/>
    <w:rsid w:val="000B7070"/>
    <w:rsid w:val="000C05E2"/>
    <w:rsid w:val="000C2DA2"/>
    <w:rsid w:val="000C66E2"/>
    <w:rsid w:val="000F0441"/>
    <w:rsid w:val="000F114F"/>
    <w:rsid w:val="000F2916"/>
    <w:rsid w:val="001064C4"/>
    <w:rsid w:val="00110C2A"/>
    <w:rsid w:val="00112638"/>
    <w:rsid w:val="00122B80"/>
    <w:rsid w:val="00126FFE"/>
    <w:rsid w:val="00134883"/>
    <w:rsid w:val="00140716"/>
    <w:rsid w:val="00152609"/>
    <w:rsid w:val="00152D74"/>
    <w:rsid w:val="00154C79"/>
    <w:rsid w:val="0018772C"/>
    <w:rsid w:val="0019299F"/>
    <w:rsid w:val="00193519"/>
    <w:rsid w:val="001A22C5"/>
    <w:rsid w:val="001B41FB"/>
    <w:rsid w:val="001B6C05"/>
    <w:rsid w:val="001C2409"/>
    <w:rsid w:val="001D5398"/>
    <w:rsid w:val="001D5B03"/>
    <w:rsid w:val="001E018E"/>
    <w:rsid w:val="001E08CA"/>
    <w:rsid w:val="0020011E"/>
    <w:rsid w:val="00206847"/>
    <w:rsid w:val="00214331"/>
    <w:rsid w:val="00226093"/>
    <w:rsid w:val="00226A1F"/>
    <w:rsid w:val="0022708E"/>
    <w:rsid w:val="00230AE0"/>
    <w:rsid w:val="00237179"/>
    <w:rsid w:val="00237920"/>
    <w:rsid w:val="00246F71"/>
    <w:rsid w:val="002500AC"/>
    <w:rsid w:val="00254599"/>
    <w:rsid w:val="00262280"/>
    <w:rsid w:val="00264A37"/>
    <w:rsid w:val="00272846"/>
    <w:rsid w:val="002731BC"/>
    <w:rsid w:val="00291140"/>
    <w:rsid w:val="00291F6C"/>
    <w:rsid w:val="002A2FFF"/>
    <w:rsid w:val="002A4C1E"/>
    <w:rsid w:val="002D3979"/>
    <w:rsid w:val="002E15F1"/>
    <w:rsid w:val="002E46EF"/>
    <w:rsid w:val="002F6BBB"/>
    <w:rsid w:val="002F75F3"/>
    <w:rsid w:val="00304069"/>
    <w:rsid w:val="00307C54"/>
    <w:rsid w:val="003247F7"/>
    <w:rsid w:val="00324E67"/>
    <w:rsid w:val="0032679C"/>
    <w:rsid w:val="00331008"/>
    <w:rsid w:val="003422B9"/>
    <w:rsid w:val="00345119"/>
    <w:rsid w:val="003500D2"/>
    <w:rsid w:val="00353839"/>
    <w:rsid w:val="00360C3C"/>
    <w:rsid w:val="00362340"/>
    <w:rsid w:val="0036358F"/>
    <w:rsid w:val="00364B51"/>
    <w:rsid w:val="00365B54"/>
    <w:rsid w:val="003878C2"/>
    <w:rsid w:val="003920B3"/>
    <w:rsid w:val="00395943"/>
    <w:rsid w:val="003A7D2B"/>
    <w:rsid w:val="003B1138"/>
    <w:rsid w:val="003B3399"/>
    <w:rsid w:val="003D2A73"/>
    <w:rsid w:val="003D3D57"/>
    <w:rsid w:val="003D3EFB"/>
    <w:rsid w:val="003D44D7"/>
    <w:rsid w:val="003E039D"/>
    <w:rsid w:val="003E2161"/>
    <w:rsid w:val="003E5950"/>
    <w:rsid w:val="003F36A1"/>
    <w:rsid w:val="003F4220"/>
    <w:rsid w:val="003F5C41"/>
    <w:rsid w:val="00416200"/>
    <w:rsid w:val="004167D8"/>
    <w:rsid w:val="00422FCC"/>
    <w:rsid w:val="004245AC"/>
    <w:rsid w:val="004342D3"/>
    <w:rsid w:val="004356A7"/>
    <w:rsid w:val="0046044F"/>
    <w:rsid w:val="00466833"/>
    <w:rsid w:val="00471515"/>
    <w:rsid w:val="0047496E"/>
    <w:rsid w:val="00476403"/>
    <w:rsid w:val="00483487"/>
    <w:rsid w:val="00483ACF"/>
    <w:rsid w:val="004913FA"/>
    <w:rsid w:val="004A071D"/>
    <w:rsid w:val="004A32F4"/>
    <w:rsid w:val="004A68CE"/>
    <w:rsid w:val="004A7783"/>
    <w:rsid w:val="004B50CA"/>
    <w:rsid w:val="004C687C"/>
    <w:rsid w:val="004D2616"/>
    <w:rsid w:val="004D52E4"/>
    <w:rsid w:val="004D5D7E"/>
    <w:rsid w:val="004E144A"/>
    <w:rsid w:val="00502C36"/>
    <w:rsid w:val="00503933"/>
    <w:rsid w:val="00504882"/>
    <w:rsid w:val="00507454"/>
    <w:rsid w:val="00512D4C"/>
    <w:rsid w:val="00526108"/>
    <w:rsid w:val="005358A3"/>
    <w:rsid w:val="00541424"/>
    <w:rsid w:val="00546090"/>
    <w:rsid w:val="00554229"/>
    <w:rsid w:val="0055455B"/>
    <w:rsid w:val="00561F92"/>
    <w:rsid w:val="00564E9E"/>
    <w:rsid w:val="005752B6"/>
    <w:rsid w:val="005815EB"/>
    <w:rsid w:val="00583113"/>
    <w:rsid w:val="005855C2"/>
    <w:rsid w:val="005870CE"/>
    <w:rsid w:val="0059078D"/>
    <w:rsid w:val="0059286C"/>
    <w:rsid w:val="00593902"/>
    <w:rsid w:val="00596DF5"/>
    <w:rsid w:val="005A0E22"/>
    <w:rsid w:val="005A313C"/>
    <w:rsid w:val="005A3981"/>
    <w:rsid w:val="005B4D55"/>
    <w:rsid w:val="005B730E"/>
    <w:rsid w:val="005C4CDE"/>
    <w:rsid w:val="005E3B82"/>
    <w:rsid w:val="005E43FA"/>
    <w:rsid w:val="005E4913"/>
    <w:rsid w:val="005E67F4"/>
    <w:rsid w:val="005E70AC"/>
    <w:rsid w:val="005E75B5"/>
    <w:rsid w:val="005F41D2"/>
    <w:rsid w:val="006052E5"/>
    <w:rsid w:val="00605E0E"/>
    <w:rsid w:val="00614671"/>
    <w:rsid w:val="00615592"/>
    <w:rsid w:val="00621857"/>
    <w:rsid w:val="00632A59"/>
    <w:rsid w:val="00633868"/>
    <w:rsid w:val="0064412E"/>
    <w:rsid w:val="00654AE0"/>
    <w:rsid w:val="00654E36"/>
    <w:rsid w:val="00662BA9"/>
    <w:rsid w:val="00666BCD"/>
    <w:rsid w:val="006709E3"/>
    <w:rsid w:val="0067669E"/>
    <w:rsid w:val="00683B88"/>
    <w:rsid w:val="006874C8"/>
    <w:rsid w:val="006924AD"/>
    <w:rsid w:val="00697232"/>
    <w:rsid w:val="006B278E"/>
    <w:rsid w:val="006C1331"/>
    <w:rsid w:val="006D2AC3"/>
    <w:rsid w:val="006E09FC"/>
    <w:rsid w:val="006E1645"/>
    <w:rsid w:val="006E40A4"/>
    <w:rsid w:val="006E5BA1"/>
    <w:rsid w:val="006E5D00"/>
    <w:rsid w:val="006E7CBF"/>
    <w:rsid w:val="006F2863"/>
    <w:rsid w:val="00700EEF"/>
    <w:rsid w:val="0070625A"/>
    <w:rsid w:val="00710345"/>
    <w:rsid w:val="007147C8"/>
    <w:rsid w:val="00714972"/>
    <w:rsid w:val="00714B81"/>
    <w:rsid w:val="00715735"/>
    <w:rsid w:val="00717BAD"/>
    <w:rsid w:val="0072017B"/>
    <w:rsid w:val="0072079A"/>
    <w:rsid w:val="007209A8"/>
    <w:rsid w:val="007267A6"/>
    <w:rsid w:val="0072746A"/>
    <w:rsid w:val="007314D0"/>
    <w:rsid w:val="0073446F"/>
    <w:rsid w:val="00735EF0"/>
    <w:rsid w:val="00737823"/>
    <w:rsid w:val="007464EE"/>
    <w:rsid w:val="00750D05"/>
    <w:rsid w:val="00761E8D"/>
    <w:rsid w:val="00762071"/>
    <w:rsid w:val="0076610B"/>
    <w:rsid w:val="00781AE8"/>
    <w:rsid w:val="007830DC"/>
    <w:rsid w:val="00785B12"/>
    <w:rsid w:val="00785DB8"/>
    <w:rsid w:val="0079394B"/>
    <w:rsid w:val="00794192"/>
    <w:rsid w:val="007A3969"/>
    <w:rsid w:val="007A75D2"/>
    <w:rsid w:val="007B023F"/>
    <w:rsid w:val="007B1193"/>
    <w:rsid w:val="007B1DBA"/>
    <w:rsid w:val="007B33FB"/>
    <w:rsid w:val="007B3940"/>
    <w:rsid w:val="007B6BD9"/>
    <w:rsid w:val="007C105B"/>
    <w:rsid w:val="007D3113"/>
    <w:rsid w:val="007D5751"/>
    <w:rsid w:val="007F35A3"/>
    <w:rsid w:val="0080203D"/>
    <w:rsid w:val="0081193B"/>
    <w:rsid w:val="00814732"/>
    <w:rsid w:val="008200D8"/>
    <w:rsid w:val="008244AE"/>
    <w:rsid w:val="00824A20"/>
    <w:rsid w:val="008268A5"/>
    <w:rsid w:val="00830016"/>
    <w:rsid w:val="00841145"/>
    <w:rsid w:val="00853EC4"/>
    <w:rsid w:val="00855E23"/>
    <w:rsid w:val="00861A85"/>
    <w:rsid w:val="00865127"/>
    <w:rsid w:val="0086544F"/>
    <w:rsid w:val="008725A7"/>
    <w:rsid w:val="00873E07"/>
    <w:rsid w:val="00880ABB"/>
    <w:rsid w:val="00881DA2"/>
    <w:rsid w:val="00892038"/>
    <w:rsid w:val="008A37D9"/>
    <w:rsid w:val="008A3949"/>
    <w:rsid w:val="008A491D"/>
    <w:rsid w:val="008A7088"/>
    <w:rsid w:val="008B29EE"/>
    <w:rsid w:val="008C2162"/>
    <w:rsid w:val="008D0A35"/>
    <w:rsid w:val="008D4495"/>
    <w:rsid w:val="008E3795"/>
    <w:rsid w:val="008E490B"/>
    <w:rsid w:val="008E62FD"/>
    <w:rsid w:val="008F2B6C"/>
    <w:rsid w:val="008F34DC"/>
    <w:rsid w:val="008F3DCE"/>
    <w:rsid w:val="00904E0C"/>
    <w:rsid w:val="00905758"/>
    <w:rsid w:val="00907B1B"/>
    <w:rsid w:val="009104F5"/>
    <w:rsid w:val="0091204E"/>
    <w:rsid w:val="00912A2F"/>
    <w:rsid w:val="009134AC"/>
    <w:rsid w:val="009141F8"/>
    <w:rsid w:val="009227F7"/>
    <w:rsid w:val="00931B37"/>
    <w:rsid w:val="009544B1"/>
    <w:rsid w:val="00963CC0"/>
    <w:rsid w:val="009675F5"/>
    <w:rsid w:val="009678E4"/>
    <w:rsid w:val="009716B2"/>
    <w:rsid w:val="0097401F"/>
    <w:rsid w:val="00987D3B"/>
    <w:rsid w:val="00995EAC"/>
    <w:rsid w:val="009A14A2"/>
    <w:rsid w:val="009A199D"/>
    <w:rsid w:val="009A5A1C"/>
    <w:rsid w:val="009B20B1"/>
    <w:rsid w:val="009B2601"/>
    <w:rsid w:val="009B2956"/>
    <w:rsid w:val="009B750A"/>
    <w:rsid w:val="009C4E8B"/>
    <w:rsid w:val="009C5F1B"/>
    <w:rsid w:val="009C7E9D"/>
    <w:rsid w:val="009D2CCE"/>
    <w:rsid w:val="009E02D9"/>
    <w:rsid w:val="009E1B13"/>
    <w:rsid w:val="009E32E6"/>
    <w:rsid w:val="009E64DE"/>
    <w:rsid w:val="009E76EC"/>
    <w:rsid w:val="009E796A"/>
    <w:rsid w:val="009F06BB"/>
    <w:rsid w:val="00A11170"/>
    <w:rsid w:val="00A16A67"/>
    <w:rsid w:val="00A17977"/>
    <w:rsid w:val="00A24EB1"/>
    <w:rsid w:val="00A47035"/>
    <w:rsid w:val="00A5090D"/>
    <w:rsid w:val="00A63B91"/>
    <w:rsid w:val="00A66806"/>
    <w:rsid w:val="00A9212A"/>
    <w:rsid w:val="00A934E5"/>
    <w:rsid w:val="00A93B2F"/>
    <w:rsid w:val="00A95095"/>
    <w:rsid w:val="00A95C90"/>
    <w:rsid w:val="00A97F35"/>
    <w:rsid w:val="00AA0293"/>
    <w:rsid w:val="00AA2805"/>
    <w:rsid w:val="00AA3515"/>
    <w:rsid w:val="00AB33E7"/>
    <w:rsid w:val="00AB4471"/>
    <w:rsid w:val="00AC0EC8"/>
    <w:rsid w:val="00AC2275"/>
    <w:rsid w:val="00AC630F"/>
    <w:rsid w:val="00AD02F7"/>
    <w:rsid w:val="00AD76DF"/>
    <w:rsid w:val="00AE2EF7"/>
    <w:rsid w:val="00AE32DF"/>
    <w:rsid w:val="00AE64BD"/>
    <w:rsid w:val="00AF41C2"/>
    <w:rsid w:val="00AF64D7"/>
    <w:rsid w:val="00B01982"/>
    <w:rsid w:val="00B10F27"/>
    <w:rsid w:val="00B21A8B"/>
    <w:rsid w:val="00B339A8"/>
    <w:rsid w:val="00B37E80"/>
    <w:rsid w:val="00B411F7"/>
    <w:rsid w:val="00B5670F"/>
    <w:rsid w:val="00B64D45"/>
    <w:rsid w:val="00B67C9D"/>
    <w:rsid w:val="00B74691"/>
    <w:rsid w:val="00B759F8"/>
    <w:rsid w:val="00B76651"/>
    <w:rsid w:val="00B76FF3"/>
    <w:rsid w:val="00B83568"/>
    <w:rsid w:val="00B837B7"/>
    <w:rsid w:val="00B83D3A"/>
    <w:rsid w:val="00B84E3C"/>
    <w:rsid w:val="00B86EE4"/>
    <w:rsid w:val="00B9472B"/>
    <w:rsid w:val="00B97DEB"/>
    <w:rsid w:val="00BA3F59"/>
    <w:rsid w:val="00BA4F8A"/>
    <w:rsid w:val="00BA78AF"/>
    <w:rsid w:val="00BB31FD"/>
    <w:rsid w:val="00BB7782"/>
    <w:rsid w:val="00BC1218"/>
    <w:rsid w:val="00BC3FF8"/>
    <w:rsid w:val="00BD12FA"/>
    <w:rsid w:val="00BD520C"/>
    <w:rsid w:val="00BE2939"/>
    <w:rsid w:val="00BF0877"/>
    <w:rsid w:val="00BF1B47"/>
    <w:rsid w:val="00BF3261"/>
    <w:rsid w:val="00BF6635"/>
    <w:rsid w:val="00C10DEB"/>
    <w:rsid w:val="00C1707E"/>
    <w:rsid w:val="00C27C1E"/>
    <w:rsid w:val="00C365F0"/>
    <w:rsid w:val="00C366BC"/>
    <w:rsid w:val="00C627B4"/>
    <w:rsid w:val="00C73013"/>
    <w:rsid w:val="00C764EF"/>
    <w:rsid w:val="00C767B7"/>
    <w:rsid w:val="00C82465"/>
    <w:rsid w:val="00C944F4"/>
    <w:rsid w:val="00CA3DB9"/>
    <w:rsid w:val="00CA4B56"/>
    <w:rsid w:val="00CA7640"/>
    <w:rsid w:val="00CC6B0D"/>
    <w:rsid w:val="00CC716D"/>
    <w:rsid w:val="00CC7673"/>
    <w:rsid w:val="00CD0972"/>
    <w:rsid w:val="00CD206C"/>
    <w:rsid w:val="00CD22F9"/>
    <w:rsid w:val="00CF072B"/>
    <w:rsid w:val="00CF6EE9"/>
    <w:rsid w:val="00D00F62"/>
    <w:rsid w:val="00D0146C"/>
    <w:rsid w:val="00D0178E"/>
    <w:rsid w:val="00D03CCA"/>
    <w:rsid w:val="00D05538"/>
    <w:rsid w:val="00D06358"/>
    <w:rsid w:val="00D0647F"/>
    <w:rsid w:val="00D1574D"/>
    <w:rsid w:val="00D21A64"/>
    <w:rsid w:val="00D239F4"/>
    <w:rsid w:val="00D30099"/>
    <w:rsid w:val="00D33FCC"/>
    <w:rsid w:val="00D412C2"/>
    <w:rsid w:val="00D5690B"/>
    <w:rsid w:val="00D57726"/>
    <w:rsid w:val="00D57797"/>
    <w:rsid w:val="00D62598"/>
    <w:rsid w:val="00D638C7"/>
    <w:rsid w:val="00D65190"/>
    <w:rsid w:val="00D6661F"/>
    <w:rsid w:val="00D7579B"/>
    <w:rsid w:val="00D81B1A"/>
    <w:rsid w:val="00D866A2"/>
    <w:rsid w:val="00DA28B5"/>
    <w:rsid w:val="00DB0D84"/>
    <w:rsid w:val="00DB3EC7"/>
    <w:rsid w:val="00DB60F8"/>
    <w:rsid w:val="00DC0739"/>
    <w:rsid w:val="00DC2EC4"/>
    <w:rsid w:val="00DC7272"/>
    <w:rsid w:val="00DD0587"/>
    <w:rsid w:val="00DD2197"/>
    <w:rsid w:val="00DD3A89"/>
    <w:rsid w:val="00DD5BF6"/>
    <w:rsid w:val="00DD70A6"/>
    <w:rsid w:val="00DD7F33"/>
    <w:rsid w:val="00DE01E9"/>
    <w:rsid w:val="00DE5C33"/>
    <w:rsid w:val="00DF2C5B"/>
    <w:rsid w:val="00DF5C21"/>
    <w:rsid w:val="00E04963"/>
    <w:rsid w:val="00E120EA"/>
    <w:rsid w:val="00E338FE"/>
    <w:rsid w:val="00E43ADC"/>
    <w:rsid w:val="00E43CFF"/>
    <w:rsid w:val="00E459F0"/>
    <w:rsid w:val="00E5098C"/>
    <w:rsid w:val="00E528AC"/>
    <w:rsid w:val="00E5295B"/>
    <w:rsid w:val="00E52CCE"/>
    <w:rsid w:val="00E52F0D"/>
    <w:rsid w:val="00E54D23"/>
    <w:rsid w:val="00E579C2"/>
    <w:rsid w:val="00E6177E"/>
    <w:rsid w:val="00E65DF6"/>
    <w:rsid w:val="00E66A41"/>
    <w:rsid w:val="00E67310"/>
    <w:rsid w:val="00E7129F"/>
    <w:rsid w:val="00E74AC5"/>
    <w:rsid w:val="00E85995"/>
    <w:rsid w:val="00E874B4"/>
    <w:rsid w:val="00E90477"/>
    <w:rsid w:val="00E92915"/>
    <w:rsid w:val="00EA4C11"/>
    <w:rsid w:val="00EB2C9D"/>
    <w:rsid w:val="00EB4ADE"/>
    <w:rsid w:val="00EC31BF"/>
    <w:rsid w:val="00EC6F06"/>
    <w:rsid w:val="00EC72D3"/>
    <w:rsid w:val="00ED6458"/>
    <w:rsid w:val="00EE4ED1"/>
    <w:rsid w:val="00EF4C14"/>
    <w:rsid w:val="00F04145"/>
    <w:rsid w:val="00F14645"/>
    <w:rsid w:val="00F271CB"/>
    <w:rsid w:val="00F308DD"/>
    <w:rsid w:val="00F31C72"/>
    <w:rsid w:val="00F31D45"/>
    <w:rsid w:val="00F34673"/>
    <w:rsid w:val="00F34EC9"/>
    <w:rsid w:val="00F35678"/>
    <w:rsid w:val="00F475C0"/>
    <w:rsid w:val="00F548FE"/>
    <w:rsid w:val="00F60244"/>
    <w:rsid w:val="00F91B31"/>
    <w:rsid w:val="00F946D4"/>
    <w:rsid w:val="00F973FC"/>
    <w:rsid w:val="00FB0368"/>
    <w:rsid w:val="00FB3EFB"/>
    <w:rsid w:val="00FB5AAC"/>
    <w:rsid w:val="00FB5AE8"/>
    <w:rsid w:val="00FB5F11"/>
    <w:rsid w:val="00FB7E45"/>
    <w:rsid w:val="00FC430E"/>
    <w:rsid w:val="00FF07BD"/>
    <w:rsid w:val="00FF54E8"/>
    <w:rsid w:val="00FF7C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4C687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687C"/>
  </w:style>
  <w:style w:type="character" w:customStyle="1" w:styleId="cnsl">
    <w:name w:val="cnsl"/>
    <w:basedOn w:val="DefaultParagraphFont"/>
    <w:rsid w:val="004C687C"/>
  </w:style>
  <w:style w:type="character" w:styleId="Hyperlink">
    <w:name w:val="Hyperlink"/>
    <w:basedOn w:val="DefaultParagraphFont"/>
    <w:uiPriority w:val="99"/>
    <w:rsid w:val="004C687C"/>
    <w:rPr>
      <w:color w:val="0000FF"/>
      <w:u w:val="single"/>
    </w:rPr>
  </w:style>
  <w:style w:type="paragraph" w:styleId="BalloonText">
    <w:name w:val="Balloon Text"/>
    <w:basedOn w:val="Normal"/>
    <w:link w:val="a"/>
    <w:rsid w:val="00013A5B"/>
    <w:rPr>
      <w:rFonts w:ascii="Tahoma" w:hAnsi="Tahoma" w:cs="Tahoma"/>
      <w:sz w:val="16"/>
      <w:szCs w:val="16"/>
    </w:rPr>
  </w:style>
  <w:style w:type="character" w:customStyle="1" w:styleId="a">
    <w:name w:val="Текст выноски Знак"/>
    <w:basedOn w:val="DefaultParagraphFont"/>
    <w:link w:val="BalloonText"/>
    <w:rsid w:val="00013A5B"/>
    <w:rPr>
      <w:rFonts w:ascii="Tahoma" w:hAnsi="Tahoma" w:cs="Tahoma"/>
      <w:sz w:val="16"/>
      <w:szCs w:val="16"/>
    </w:rPr>
  </w:style>
  <w:style w:type="paragraph" w:styleId="Header">
    <w:name w:val="header"/>
    <w:basedOn w:val="Normal"/>
    <w:link w:val="a0"/>
    <w:uiPriority w:val="99"/>
    <w:rsid w:val="00304069"/>
    <w:pPr>
      <w:tabs>
        <w:tab w:val="center" w:pos="4677"/>
        <w:tab w:val="right" w:pos="9355"/>
      </w:tabs>
    </w:pPr>
  </w:style>
  <w:style w:type="character" w:customStyle="1" w:styleId="a0">
    <w:name w:val="Верхний колонтитул Знак"/>
    <w:basedOn w:val="DefaultParagraphFont"/>
    <w:link w:val="Header"/>
    <w:uiPriority w:val="99"/>
    <w:rsid w:val="00304069"/>
    <w:rPr>
      <w:sz w:val="24"/>
      <w:szCs w:val="24"/>
    </w:rPr>
  </w:style>
  <w:style w:type="paragraph" w:styleId="Footer">
    <w:name w:val="footer"/>
    <w:basedOn w:val="Normal"/>
    <w:link w:val="a1"/>
    <w:rsid w:val="00304069"/>
    <w:pPr>
      <w:tabs>
        <w:tab w:val="center" w:pos="4677"/>
        <w:tab w:val="right" w:pos="9355"/>
      </w:tabs>
    </w:pPr>
  </w:style>
  <w:style w:type="character" w:customStyle="1" w:styleId="a1">
    <w:name w:val="Нижний колонтитул Знак"/>
    <w:basedOn w:val="DefaultParagraphFont"/>
    <w:link w:val="Footer"/>
    <w:rsid w:val="00304069"/>
    <w:rPr>
      <w:sz w:val="24"/>
      <w:szCs w:val="24"/>
    </w:rPr>
  </w:style>
  <w:style w:type="paragraph" w:styleId="BodyText">
    <w:name w:val="Body Text"/>
    <w:basedOn w:val="Normal"/>
    <w:link w:val="a2"/>
    <w:unhideWhenUsed/>
    <w:rsid w:val="00CC716D"/>
    <w:pPr>
      <w:jc w:val="both"/>
    </w:pPr>
  </w:style>
  <w:style w:type="character" w:customStyle="1" w:styleId="a2">
    <w:name w:val="Основной текст Знак"/>
    <w:basedOn w:val="DefaultParagraphFont"/>
    <w:link w:val="BodyText"/>
    <w:rsid w:val="00CC716D"/>
    <w:rPr>
      <w:sz w:val="24"/>
      <w:szCs w:val="24"/>
    </w:rPr>
  </w:style>
  <w:style w:type="paragraph" w:customStyle="1" w:styleId="ConsPlusNormal">
    <w:name w:val="ConsPlusNormal"/>
    <w:rsid w:val="00CC716D"/>
    <w:pPr>
      <w:autoSpaceDE w:val="0"/>
      <w:autoSpaceDN w:val="0"/>
      <w:adjustRightInd w:val="0"/>
    </w:pPr>
    <w:rPr>
      <w:rFonts w:ascii="Arial" w:hAnsi="Arial" w:cs="Arial"/>
    </w:rPr>
  </w:style>
  <w:style w:type="paragraph" w:styleId="NormalWeb">
    <w:name w:val="Normal (Web)"/>
    <w:basedOn w:val="Normal"/>
    <w:rsid w:val="00DC2EC4"/>
    <w:pPr>
      <w:spacing w:before="100" w:beforeAutospacing="1" w:after="100" w:afterAutospacing="1"/>
    </w:pPr>
  </w:style>
  <w:style w:type="paragraph" w:styleId="NoSpacing">
    <w:name w:val="No Spacing"/>
    <w:uiPriority w:val="1"/>
    <w:qFormat/>
    <w:rsid w:val="00D638C7"/>
    <w:rPr>
      <w:rFonts w:ascii="Calibri" w:hAnsi="Calibri" w:cs="Calibri"/>
      <w:sz w:val="22"/>
      <w:szCs w:val="22"/>
    </w:rPr>
  </w:style>
  <w:style w:type="character" w:customStyle="1" w:styleId="blk">
    <w:name w:val="blk"/>
    <w:basedOn w:val="DefaultParagraphFont"/>
    <w:rsid w:val="00912A2F"/>
    <w:rPr>
      <w:rFonts w:cs="Times New Roman"/>
    </w:rPr>
  </w:style>
  <w:style w:type="paragraph" w:customStyle="1" w:styleId="1">
    <w:name w:val="Без интервала1"/>
    <w:rsid w:val="00B339A8"/>
    <w:rPr>
      <w:rFonts w:ascii="Bookman Old Style" w:hAnsi="Bookman Old Style" w:cs="Bookman Old Style"/>
      <w:lang w:eastAsia="en-US"/>
    </w:rPr>
  </w:style>
  <w:style w:type="character" w:customStyle="1" w:styleId="s11">
    <w:name w:val="s11"/>
    <w:basedOn w:val="DefaultParagraphFont"/>
    <w:rsid w:val="007D5751"/>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