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261E" w:rsidRPr="00A231BF" w:rsidP="00A231BF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426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A231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A231BF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Pr="00A231BF" w:rsidR="00426CE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31</w:t>
      </w:r>
      <w:r w:rsidR="00CF1DC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</w:t>
      </w:r>
      <w:r w:rsidRPr="00A231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Pr="00A231BF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8</w:t>
      </w:r>
    </w:p>
    <w:p w:rsidR="00C6261E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RPr="00A231BF" w:rsidP="00A231BF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426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231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A231B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6261E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31BF" w:rsidR="005249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31BF" w:rsidR="00426C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231BF" w:rsidR="0052499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                                                                                  г. Саки</w:t>
      </w:r>
    </w:p>
    <w:p w:rsidR="00D0651E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A231BF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C6261E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 ст.</w:t>
      </w:r>
      <w:r w:rsidRPr="00A231BF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15.5 Кодекса Российской Федерации об административных правонарушениях в отношении: </w:t>
      </w:r>
      <w:r w:rsidRPr="00A231BF" w:rsidR="00426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Романовой </w:t>
      </w:r>
      <w:r w:rsidR="00766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С.Н.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628F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76628F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76628F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Pr="00A231BF" w:rsidR="00426CEC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28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Pr="00A231BF" w:rsidR="007E4FCC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Pr="00A231BF" w:rsid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занимающе</w:t>
      </w:r>
      <w:r w:rsidRPr="00A231BF" w:rsidR="007E4FC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231BF" w:rsidR="00662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</w:t>
      </w:r>
      <w:r w:rsidRPr="00A231BF" w:rsidR="0052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Pr="00A231BF" w:rsidR="007E4F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дошкольного образовательного учреждения «</w:t>
      </w:r>
      <w:r w:rsidR="0076628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231BF" w:rsidR="007E4FCC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 Саки Республики Крым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Pr="00A231BF" w:rsidR="007E4FC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 w:rsidRPr="00A231BF" w:rsidR="007E4FC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7662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231BF" w:rsidR="000A67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9F6DCD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RPr="00A231BF" w:rsidP="00A231BF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261E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Руководителем</w:t>
      </w:r>
      <w:r w:rsidRPr="00A231BF" w:rsidR="0018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231BF" w:rsidR="007E4F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МБДОУ «</w:t>
      </w:r>
      <w:r w:rsidR="0076628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231BF" w:rsidR="00F516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A231BF" w:rsidR="00182D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231BF" w:rsidR="00F516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Романовой С.Н.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расположенного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адресу: Республика Крым, г.</w:t>
      </w:r>
      <w:r w:rsidRPr="00A231BF" w:rsidR="006E55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Саки, ул.</w:t>
      </w:r>
      <w:r w:rsidRPr="00A231BF" w:rsidR="006E55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6628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A231BF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налоговой декларации </w:t>
      </w:r>
      <w:r w:rsidRPr="00A231BF" w:rsidR="008F46C1">
        <w:rPr>
          <w:rFonts w:ascii="Times New Roman" w:hAnsi="Times New Roman" w:cs="Times New Roman"/>
          <w:color w:val="000000"/>
          <w:sz w:val="28"/>
          <w:szCs w:val="28"/>
        </w:rPr>
        <w:t xml:space="preserve">по налогу на </w:t>
      </w:r>
      <w:r w:rsidRPr="00A231BF" w:rsidR="00F516F5">
        <w:rPr>
          <w:rFonts w:ascii="Times New Roman" w:hAnsi="Times New Roman" w:cs="Times New Roman"/>
          <w:color w:val="000000"/>
          <w:sz w:val="28"/>
          <w:szCs w:val="28"/>
        </w:rPr>
        <w:t>добавленную стоимость</w:t>
      </w:r>
      <w:r w:rsidRPr="00A231BF" w:rsidR="008F46C1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 w:rsidR="00CF1DC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231BF" w:rsidR="008F46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31BF" w:rsidR="00F516F5">
        <w:rPr>
          <w:rFonts w:ascii="Times New Roman" w:hAnsi="Times New Roman" w:cs="Times New Roman"/>
          <w:color w:val="000000"/>
          <w:sz w:val="28"/>
          <w:szCs w:val="28"/>
        </w:rPr>
        <w:t>квартал</w:t>
      </w:r>
      <w:r w:rsidRPr="00A231BF" w:rsidR="008F46C1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CF1DC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231BF" w:rsidR="008F46C1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соответствии с </w:t>
      </w:r>
      <w:r w:rsidRPr="00A231BF" w:rsidR="008F46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п. </w:t>
      </w:r>
      <w:r w:rsidRPr="00A231BF" w:rsidR="00F516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A231BF" w:rsidR="008F46C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231BF" w:rsidR="000760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174</w:t>
      </w:r>
      <w:r w:rsidRPr="00A231BF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A231BF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0760FD" w:rsidRPr="00A231BF" w:rsidP="00A231BF">
      <w:pPr>
        <w:pStyle w:val="2"/>
        <w:shd w:val="clear" w:color="auto" w:fill="auto"/>
        <w:spacing w:line="240" w:lineRule="auto"/>
        <w:ind w:left="20" w:right="40" w:firstLine="680"/>
        <w:contextualSpacing/>
        <w:rPr>
          <w:sz w:val="28"/>
          <w:szCs w:val="28"/>
        </w:rPr>
      </w:pPr>
      <w:r w:rsidRPr="00A231BF">
        <w:rPr>
          <w:sz w:val="28"/>
          <w:szCs w:val="28"/>
        </w:rPr>
        <w:t xml:space="preserve">В соответствии с п. 5 ст. 174 Налогового кодекса Российской Федерации </w:t>
      </w:r>
      <w:r w:rsidRPr="00A231BF">
        <w:rPr>
          <w:sz w:val="28"/>
          <w:szCs w:val="28"/>
        </w:rPr>
        <w:t>налогоплательщики (в том числе являющиеся налоговыми агентами), а также лица, указанные в п. 5 ст.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</w:t>
      </w:r>
      <w:r w:rsidRPr="00A231BF">
        <w:rPr>
          <w:sz w:val="28"/>
          <w:szCs w:val="28"/>
        </w:rPr>
        <w:t xml:space="preserve"> настоящей главой.</w:t>
      </w:r>
    </w:p>
    <w:p w:rsidR="000760FD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BF">
        <w:rPr>
          <w:rFonts w:ascii="Times New Roman" w:hAnsi="Times New Roman" w:cs="Times New Roman"/>
          <w:sz w:val="28"/>
          <w:szCs w:val="28"/>
        </w:rPr>
        <w:t xml:space="preserve">Соответственно срок представления налоговой декларации по налогу на добавленную стоимость за </w:t>
      </w:r>
      <w:r w:rsidR="00CF1DC3">
        <w:rPr>
          <w:rFonts w:ascii="Times New Roman" w:hAnsi="Times New Roman" w:cs="Times New Roman"/>
          <w:sz w:val="28"/>
          <w:szCs w:val="28"/>
        </w:rPr>
        <w:t>4</w:t>
      </w:r>
      <w:r w:rsidR="00A231BF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CF1DC3">
        <w:rPr>
          <w:rFonts w:ascii="Times New Roman" w:hAnsi="Times New Roman" w:cs="Times New Roman"/>
          <w:sz w:val="28"/>
          <w:szCs w:val="28"/>
        </w:rPr>
        <w:t>7</w:t>
      </w:r>
      <w:r w:rsidR="00A231BF">
        <w:rPr>
          <w:rFonts w:ascii="Times New Roman" w:hAnsi="Times New Roman" w:cs="Times New Roman"/>
          <w:sz w:val="28"/>
          <w:szCs w:val="28"/>
        </w:rPr>
        <w:t xml:space="preserve"> не позднее 25 </w:t>
      </w:r>
      <w:r w:rsidR="00CF1DC3">
        <w:rPr>
          <w:rFonts w:ascii="Times New Roman" w:hAnsi="Times New Roman" w:cs="Times New Roman"/>
          <w:sz w:val="28"/>
          <w:szCs w:val="28"/>
        </w:rPr>
        <w:t>января</w:t>
      </w:r>
      <w:r w:rsidR="00A231BF">
        <w:rPr>
          <w:rFonts w:ascii="Times New Roman" w:hAnsi="Times New Roman" w:cs="Times New Roman"/>
          <w:sz w:val="28"/>
          <w:szCs w:val="28"/>
        </w:rPr>
        <w:t xml:space="preserve"> </w:t>
      </w:r>
      <w:r w:rsidRPr="00A231BF">
        <w:rPr>
          <w:rFonts w:ascii="Times New Roman" w:hAnsi="Times New Roman" w:cs="Times New Roman"/>
          <w:sz w:val="28"/>
          <w:szCs w:val="28"/>
        </w:rPr>
        <w:t>2018 года.</w:t>
      </w:r>
    </w:p>
    <w:p w:rsidR="000760FD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BF">
        <w:rPr>
          <w:rFonts w:ascii="Times New Roman" w:hAnsi="Times New Roman" w:cs="Times New Roman"/>
          <w:sz w:val="28"/>
          <w:szCs w:val="28"/>
        </w:rPr>
        <w:t>Фактически налоговая декларация по налогу на до</w:t>
      </w:r>
      <w:r w:rsidR="00A231BF">
        <w:rPr>
          <w:rFonts w:ascii="Times New Roman" w:hAnsi="Times New Roman" w:cs="Times New Roman"/>
          <w:sz w:val="28"/>
          <w:szCs w:val="28"/>
        </w:rPr>
        <w:t xml:space="preserve">бавленную стоимость за </w:t>
      </w:r>
      <w:r w:rsidR="00CF1DC3">
        <w:rPr>
          <w:rFonts w:ascii="Times New Roman" w:hAnsi="Times New Roman" w:cs="Times New Roman"/>
          <w:sz w:val="28"/>
          <w:szCs w:val="28"/>
        </w:rPr>
        <w:t>4</w:t>
      </w:r>
      <w:r w:rsidR="00A231BF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Pr="00A231BF">
        <w:rPr>
          <w:rFonts w:ascii="Times New Roman" w:hAnsi="Times New Roman" w:cs="Times New Roman"/>
          <w:sz w:val="28"/>
          <w:szCs w:val="28"/>
        </w:rPr>
        <w:t xml:space="preserve"> 201</w:t>
      </w:r>
      <w:r w:rsidR="00CF1DC3">
        <w:rPr>
          <w:rFonts w:ascii="Times New Roman" w:hAnsi="Times New Roman" w:cs="Times New Roman"/>
          <w:sz w:val="28"/>
          <w:szCs w:val="28"/>
        </w:rPr>
        <w:t>7</w:t>
      </w:r>
      <w:r w:rsidR="00A231B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31BF">
        <w:rPr>
          <w:rFonts w:ascii="Times New Roman" w:hAnsi="Times New Roman" w:cs="Times New Roman"/>
          <w:sz w:val="28"/>
          <w:szCs w:val="28"/>
        </w:rPr>
        <w:t xml:space="preserve"> по МБДОУ </w:t>
      </w:r>
      <w:r w:rsidR="00857A2D">
        <w:rPr>
          <w:rFonts w:ascii="Times New Roman" w:hAnsi="Times New Roman" w:cs="Times New Roman"/>
          <w:sz w:val="28"/>
          <w:szCs w:val="28"/>
        </w:rPr>
        <w:t>«</w:t>
      </w:r>
      <w:r w:rsidR="0076628F">
        <w:rPr>
          <w:rFonts w:ascii="Times New Roman" w:hAnsi="Times New Roman" w:cs="Times New Roman"/>
          <w:sz w:val="28"/>
          <w:szCs w:val="28"/>
        </w:rPr>
        <w:t>«данные изъяты»</w:t>
      </w:r>
      <w:r w:rsidR="00857A2D">
        <w:rPr>
          <w:rFonts w:ascii="Times New Roman" w:hAnsi="Times New Roman" w:cs="Times New Roman"/>
          <w:sz w:val="28"/>
          <w:szCs w:val="28"/>
        </w:rPr>
        <w:t>»</w:t>
      </w:r>
      <w:r w:rsidRPr="00A231BF">
        <w:rPr>
          <w:rFonts w:ascii="Times New Roman" w:hAnsi="Times New Roman" w:cs="Times New Roman"/>
          <w:sz w:val="28"/>
          <w:szCs w:val="28"/>
        </w:rPr>
        <w:t xml:space="preserve"> представлена </w:t>
      </w:r>
      <w:r w:rsidRPr="00A231BF" w:rsidR="00A231BF">
        <w:rPr>
          <w:rFonts w:ascii="Times New Roman" w:hAnsi="Times New Roman" w:cs="Times New Roman"/>
          <w:sz w:val="28"/>
          <w:szCs w:val="28"/>
        </w:rPr>
        <w:t xml:space="preserve">в </w:t>
      </w:r>
      <w:r w:rsidRPr="00A231BF">
        <w:rPr>
          <w:rFonts w:ascii="Times New Roman" w:hAnsi="Times New Roman" w:cs="Times New Roman"/>
          <w:sz w:val="28"/>
          <w:szCs w:val="28"/>
        </w:rPr>
        <w:t xml:space="preserve">Межрайонную ИФНС России № 6 по Республике </w:t>
      </w:r>
      <w:r w:rsidR="00857A2D">
        <w:rPr>
          <w:rFonts w:ascii="Times New Roman" w:hAnsi="Times New Roman" w:cs="Times New Roman"/>
          <w:sz w:val="28"/>
          <w:szCs w:val="28"/>
        </w:rPr>
        <w:t xml:space="preserve">Крым с нарушением срока – 12 </w:t>
      </w:r>
      <w:r w:rsidR="00CF1DC3">
        <w:rPr>
          <w:rFonts w:ascii="Times New Roman" w:hAnsi="Times New Roman" w:cs="Times New Roman"/>
          <w:sz w:val="28"/>
          <w:szCs w:val="28"/>
        </w:rPr>
        <w:t>февраля</w:t>
      </w:r>
      <w:r w:rsidR="00857A2D">
        <w:rPr>
          <w:rFonts w:ascii="Times New Roman" w:hAnsi="Times New Roman" w:cs="Times New Roman"/>
          <w:sz w:val="28"/>
          <w:szCs w:val="28"/>
        </w:rPr>
        <w:t xml:space="preserve"> </w:t>
      </w:r>
      <w:r w:rsidRPr="00A231BF">
        <w:rPr>
          <w:rFonts w:ascii="Times New Roman" w:hAnsi="Times New Roman" w:cs="Times New Roman"/>
          <w:sz w:val="28"/>
          <w:szCs w:val="28"/>
        </w:rPr>
        <w:t>2018</w:t>
      </w:r>
      <w:r w:rsidR="00857A2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31BF">
        <w:rPr>
          <w:rFonts w:ascii="Times New Roman" w:hAnsi="Times New Roman" w:cs="Times New Roman"/>
          <w:sz w:val="28"/>
          <w:szCs w:val="28"/>
        </w:rPr>
        <w:t xml:space="preserve">, </w:t>
      </w:r>
      <w:r w:rsidRPr="00A231BF">
        <w:rPr>
          <w:rFonts w:ascii="Times New Roman" w:hAnsi="Times New Roman" w:cs="Times New Roman"/>
          <w:sz w:val="28"/>
          <w:szCs w:val="28"/>
          <w:lang w:val="en-US"/>
        </w:rPr>
        <w:t>pe</w:t>
      </w:r>
      <w:r w:rsidR="00857A2D">
        <w:rPr>
          <w:rFonts w:ascii="Times New Roman" w:hAnsi="Times New Roman" w:cs="Times New Roman"/>
          <w:sz w:val="28"/>
          <w:szCs w:val="28"/>
        </w:rPr>
        <w:t>г</w:t>
      </w:r>
      <w:r w:rsidRPr="00A231B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231BF">
        <w:rPr>
          <w:rFonts w:ascii="Times New Roman" w:hAnsi="Times New Roman" w:cs="Times New Roman"/>
          <w:sz w:val="28"/>
          <w:szCs w:val="28"/>
        </w:rPr>
        <w:t xml:space="preserve">№ </w:t>
      </w:r>
      <w:r w:rsidR="00CF1DC3">
        <w:rPr>
          <w:rFonts w:ascii="Times New Roman" w:hAnsi="Times New Roman" w:cs="Times New Roman"/>
          <w:sz w:val="28"/>
          <w:szCs w:val="28"/>
        </w:rPr>
        <w:t>4139936</w:t>
      </w:r>
      <w:r w:rsidRPr="00A231BF">
        <w:rPr>
          <w:rFonts w:ascii="Times New Roman" w:hAnsi="Times New Roman" w:cs="Times New Roman"/>
          <w:sz w:val="28"/>
          <w:szCs w:val="28"/>
        </w:rPr>
        <w:t>, предельный срок предоста</w:t>
      </w:r>
      <w:r w:rsidR="00857A2D">
        <w:rPr>
          <w:rFonts w:ascii="Times New Roman" w:hAnsi="Times New Roman" w:cs="Times New Roman"/>
          <w:sz w:val="28"/>
          <w:szCs w:val="28"/>
        </w:rPr>
        <w:t xml:space="preserve">вления которой не позднее 25 </w:t>
      </w:r>
      <w:r w:rsidR="00CF1DC3">
        <w:rPr>
          <w:rFonts w:ascii="Times New Roman" w:hAnsi="Times New Roman" w:cs="Times New Roman"/>
          <w:sz w:val="28"/>
          <w:szCs w:val="28"/>
        </w:rPr>
        <w:t>января</w:t>
      </w:r>
      <w:r w:rsidR="00857A2D">
        <w:rPr>
          <w:rFonts w:ascii="Times New Roman" w:hAnsi="Times New Roman" w:cs="Times New Roman"/>
          <w:sz w:val="28"/>
          <w:szCs w:val="28"/>
        </w:rPr>
        <w:t xml:space="preserve"> </w:t>
      </w:r>
      <w:r w:rsidRPr="00A231BF">
        <w:rPr>
          <w:rFonts w:ascii="Times New Roman" w:hAnsi="Times New Roman" w:cs="Times New Roman"/>
          <w:sz w:val="28"/>
          <w:szCs w:val="28"/>
        </w:rPr>
        <w:t>2018</w:t>
      </w:r>
      <w:r w:rsidR="00857A2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231BF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0760FD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BF">
        <w:rPr>
          <w:rFonts w:ascii="Times New Roman" w:hAnsi="Times New Roman" w:cs="Times New Roman"/>
          <w:sz w:val="28"/>
          <w:szCs w:val="28"/>
        </w:rPr>
        <w:t xml:space="preserve">В нарушение п. 5, ст. 174 Налогового кодекса Российской Федерации Романовой </w:t>
      </w:r>
      <w:r w:rsidR="00857A2D">
        <w:rPr>
          <w:rFonts w:ascii="Times New Roman" w:hAnsi="Times New Roman" w:cs="Times New Roman"/>
          <w:sz w:val="28"/>
          <w:szCs w:val="28"/>
        </w:rPr>
        <w:t>С.Н.</w:t>
      </w:r>
      <w:r w:rsidRPr="00A231BF">
        <w:rPr>
          <w:rFonts w:ascii="Times New Roman" w:hAnsi="Times New Roman" w:cs="Times New Roman"/>
          <w:sz w:val="28"/>
          <w:szCs w:val="28"/>
        </w:rPr>
        <w:t xml:space="preserve">, руководителем МБДОУ </w:t>
      </w:r>
      <w:r w:rsidR="00C34997">
        <w:rPr>
          <w:rFonts w:ascii="Times New Roman" w:hAnsi="Times New Roman" w:cs="Times New Roman"/>
          <w:sz w:val="28"/>
          <w:szCs w:val="28"/>
        </w:rPr>
        <w:t>«</w:t>
      </w:r>
      <w:r w:rsidR="0076628F">
        <w:rPr>
          <w:rFonts w:ascii="Times New Roman" w:hAnsi="Times New Roman" w:cs="Times New Roman"/>
          <w:sz w:val="28"/>
          <w:szCs w:val="28"/>
        </w:rPr>
        <w:t>«данные изъяты»</w:t>
      </w:r>
      <w:r w:rsidR="00C34997">
        <w:rPr>
          <w:rFonts w:ascii="Times New Roman" w:hAnsi="Times New Roman" w:cs="Times New Roman"/>
          <w:sz w:val="28"/>
          <w:szCs w:val="28"/>
        </w:rPr>
        <w:t>»</w:t>
      </w:r>
      <w:r w:rsidRPr="00A231BF">
        <w:rPr>
          <w:rFonts w:ascii="Times New Roman" w:hAnsi="Times New Roman" w:cs="Times New Roman"/>
          <w:sz w:val="28"/>
          <w:szCs w:val="28"/>
        </w:rPr>
        <w:t xml:space="preserve"> не обеспечено представление налоговой декларации по налогу на добавленную стоимость за </w:t>
      </w:r>
      <w:r w:rsidR="00252332">
        <w:rPr>
          <w:rFonts w:ascii="Times New Roman" w:hAnsi="Times New Roman" w:cs="Times New Roman"/>
          <w:sz w:val="28"/>
          <w:szCs w:val="28"/>
        </w:rPr>
        <w:t>4</w:t>
      </w:r>
      <w:r w:rsidRPr="00A231BF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252332">
        <w:rPr>
          <w:rFonts w:ascii="Times New Roman" w:hAnsi="Times New Roman" w:cs="Times New Roman"/>
          <w:sz w:val="28"/>
          <w:szCs w:val="28"/>
        </w:rPr>
        <w:t>7</w:t>
      </w:r>
      <w:r w:rsidRPr="00A231BF">
        <w:rPr>
          <w:rFonts w:ascii="Times New Roman" w:hAnsi="Times New Roman" w:cs="Times New Roman"/>
          <w:sz w:val="28"/>
          <w:szCs w:val="28"/>
        </w:rPr>
        <w:t xml:space="preserve"> года в установленный срок, в результате чего допущено нарушение ст. 15.5 Кодекса Российской Федерации</w:t>
      </w:r>
      <w:r w:rsidRPr="00A231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31B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A231BF">
        <w:rPr>
          <w:rFonts w:ascii="Times New Roman" w:hAnsi="Times New Roman" w:cs="Times New Roman"/>
          <w:sz w:val="28"/>
          <w:szCs w:val="28"/>
        </w:rPr>
        <w:t>б</w:t>
      </w:r>
      <w:r w:rsidRPr="00A231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31BF">
        <w:rPr>
          <w:rFonts w:ascii="Times New Roman" w:hAnsi="Times New Roman" w:cs="Times New Roman"/>
          <w:sz w:val="28"/>
          <w:szCs w:val="28"/>
        </w:rPr>
        <w:t>административных правонарушениях.</w:t>
      </w:r>
    </w:p>
    <w:p w:rsidR="00A231BF" w:rsidRPr="00A231BF" w:rsidP="00A231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BF">
        <w:rPr>
          <w:rFonts w:ascii="Times New Roman" w:hAnsi="Times New Roman" w:cs="Times New Roman"/>
          <w:sz w:val="28"/>
          <w:szCs w:val="28"/>
        </w:rPr>
        <w:t>Романов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3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С.Н.</w:t>
      </w:r>
      <w:r w:rsidRPr="00A231BF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A231BF">
        <w:rPr>
          <w:rFonts w:ascii="Times New Roman" w:hAnsi="Times New Roman" w:cs="Times New Roman"/>
          <w:sz w:val="28"/>
          <w:szCs w:val="28"/>
        </w:rPr>
        <w:t>, о дате, месте и времени рассмотрения дела извещал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A231BF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31BF">
        <w:rPr>
          <w:rFonts w:ascii="Times New Roman" w:hAnsi="Times New Roman" w:cs="Times New Roman"/>
          <w:sz w:val="28"/>
          <w:szCs w:val="28"/>
        </w:rPr>
        <w:t>, ходатайств об отложении рассмотрения дела суду не подавал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31BF">
        <w:rPr>
          <w:rFonts w:ascii="Times New Roman" w:hAnsi="Times New Roman" w:cs="Times New Roman"/>
          <w:sz w:val="28"/>
          <w:szCs w:val="28"/>
        </w:rPr>
        <w:t>.</w:t>
      </w:r>
    </w:p>
    <w:p w:rsidR="00A231BF" w:rsidRPr="00A231BF" w:rsidP="00A231B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BF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Pr="00A231BF" w:rsidR="00343F95">
        <w:rPr>
          <w:rFonts w:ascii="Times New Roman" w:hAnsi="Times New Roman" w:cs="Times New Roman"/>
          <w:sz w:val="28"/>
          <w:szCs w:val="28"/>
        </w:rPr>
        <w:t xml:space="preserve">Романовой </w:t>
      </w:r>
      <w:r w:rsidR="00343F95">
        <w:rPr>
          <w:rFonts w:ascii="Times New Roman" w:hAnsi="Times New Roman" w:cs="Times New Roman"/>
          <w:sz w:val="28"/>
          <w:szCs w:val="28"/>
        </w:rPr>
        <w:t>С.Н.</w:t>
      </w:r>
      <w:r w:rsidRPr="00A231BF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 и месту работы судебной повестки, а так же телефонограммой.</w:t>
      </w:r>
    </w:p>
    <w:p w:rsidR="001F3553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BF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Pr="00A231BF" w:rsidR="00343F95">
        <w:rPr>
          <w:rFonts w:ascii="Times New Roman" w:hAnsi="Times New Roman" w:cs="Times New Roman"/>
          <w:sz w:val="28"/>
          <w:szCs w:val="28"/>
        </w:rPr>
        <w:t xml:space="preserve">Романовой </w:t>
      </w:r>
      <w:r w:rsidR="00343F95">
        <w:rPr>
          <w:rFonts w:ascii="Times New Roman" w:hAnsi="Times New Roman" w:cs="Times New Roman"/>
          <w:sz w:val="28"/>
          <w:szCs w:val="28"/>
        </w:rPr>
        <w:t>С.Н.</w:t>
      </w:r>
      <w:r w:rsidRPr="00A231BF">
        <w:rPr>
          <w:rFonts w:ascii="Times New Roman" w:hAnsi="Times New Roman" w:cs="Times New Roman"/>
          <w:sz w:val="28"/>
          <w:szCs w:val="28"/>
        </w:rPr>
        <w:t xml:space="preserve"> </w:t>
      </w:r>
      <w:r w:rsidRPr="00A231BF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Pr="00A231BF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A231BF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</w:t>
      </w:r>
      <w:r w:rsidR="00343F95">
        <w:rPr>
          <w:rFonts w:ascii="Times New Roman" w:hAnsi="Times New Roman" w:cs="Times New Roman"/>
          <w:sz w:val="28"/>
          <w:szCs w:val="28"/>
        </w:rPr>
        <w:t>е</w:t>
      </w:r>
      <w:r w:rsidRPr="00A231BF">
        <w:rPr>
          <w:rFonts w:ascii="Times New Roman" w:hAnsi="Times New Roman" w:cs="Times New Roman"/>
          <w:sz w:val="28"/>
          <w:szCs w:val="28"/>
        </w:rPr>
        <w:t xml:space="preserve"> отсутствие.</w:t>
      </w:r>
    </w:p>
    <w:p w:rsidR="00C6261E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Pr="00A231BF" w:rsidR="00343F95">
        <w:rPr>
          <w:rFonts w:ascii="Times New Roman" w:hAnsi="Times New Roman" w:cs="Times New Roman"/>
          <w:sz w:val="28"/>
          <w:szCs w:val="28"/>
        </w:rPr>
        <w:t xml:space="preserve">Романовой </w:t>
      </w:r>
      <w:r w:rsidR="00343F95">
        <w:rPr>
          <w:rFonts w:ascii="Times New Roman" w:hAnsi="Times New Roman" w:cs="Times New Roman"/>
          <w:sz w:val="28"/>
          <w:szCs w:val="28"/>
        </w:rPr>
        <w:t>С.Н.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A231BF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Pr="00A231BF" w:rsidR="002867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2523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306</w:t>
      </w: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343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</w:t>
      </w:r>
      <w:r w:rsidRPr="00A231BF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43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августа</w:t>
      </w:r>
      <w:r w:rsidRPr="00A231BF" w:rsidR="00AD5F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</w:t>
      </w: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A231BF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231BF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 от </w:t>
      </w:r>
      <w:r w:rsidR="00343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</w:t>
      </w:r>
      <w:r w:rsidRPr="00A231BF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43F9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августа</w:t>
      </w:r>
      <w:r w:rsidRPr="00A231BF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 года,</w:t>
      </w:r>
      <w:r w:rsidRPr="00A231BF" w:rsidR="00431D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231BF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A231BF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декларации (расчета) в электронном виде, копией подтверждения даты отправки.</w:t>
      </w:r>
      <w:r w:rsidRPr="00A231BF" w:rsidR="006624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C6261E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протокол об административном правонарушении и другие материалы дела, мировой судья  приходит к выводу о том, что в действиях </w:t>
      </w:r>
      <w:r w:rsidRPr="00A231BF" w:rsidR="0083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руководителя </w:t>
      </w:r>
      <w:r w:rsidRPr="00A231BF" w:rsidR="00343F95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343F95">
        <w:rPr>
          <w:rFonts w:ascii="Times New Roman" w:hAnsi="Times New Roman" w:cs="Times New Roman"/>
          <w:sz w:val="28"/>
          <w:szCs w:val="28"/>
        </w:rPr>
        <w:t>«</w:t>
      </w:r>
      <w:r w:rsidR="0076628F">
        <w:rPr>
          <w:rFonts w:ascii="Times New Roman" w:hAnsi="Times New Roman" w:cs="Times New Roman"/>
          <w:sz w:val="28"/>
          <w:szCs w:val="28"/>
        </w:rPr>
        <w:t>«данные изъяты»</w:t>
      </w:r>
      <w:r w:rsidR="00343F95">
        <w:rPr>
          <w:rFonts w:ascii="Times New Roman" w:hAnsi="Times New Roman" w:cs="Times New Roman"/>
          <w:sz w:val="28"/>
          <w:szCs w:val="28"/>
        </w:rPr>
        <w:t>»</w:t>
      </w:r>
      <w:r w:rsidRPr="00A231BF" w:rsidR="00831A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231BF" w:rsidR="00343F95">
        <w:rPr>
          <w:rFonts w:ascii="Times New Roman" w:hAnsi="Times New Roman" w:cs="Times New Roman"/>
          <w:sz w:val="28"/>
          <w:szCs w:val="28"/>
        </w:rPr>
        <w:t xml:space="preserve">Романовой </w:t>
      </w:r>
      <w:r w:rsidR="00343F95">
        <w:rPr>
          <w:rFonts w:ascii="Times New Roman" w:hAnsi="Times New Roman" w:cs="Times New Roman"/>
          <w:sz w:val="28"/>
          <w:szCs w:val="28"/>
        </w:rPr>
        <w:t>С.Н.</w:t>
      </w: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A231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ст.15.5</w:t>
      </w:r>
      <w:r>
        <w:fldChar w:fldCharType="end"/>
      </w: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</w:t>
      </w:r>
      <w:r w:rsidRPr="00A231BF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дминистративных правонарушениях, как </w:t>
      </w:r>
      <w:r w:rsidRPr="00A231BF" w:rsidR="00B7075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231BF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A231BF" w:rsidR="002752EA">
        <w:rPr>
          <w:rFonts w:ascii="Times New Roman" w:hAnsi="Times New Roman" w:cs="Times New Roman"/>
          <w:sz w:val="28"/>
          <w:szCs w:val="28"/>
        </w:rPr>
        <w:t>сроков</w:t>
      </w:r>
      <w:r w:rsidRPr="00A231BF" w:rsidR="002752EA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в налоговый орган по месту учета.</w:t>
      </w:r>
    </w:p>
    <w:p w:rsidR="0027624B" w:rsidRPr="00A231BF" w:rsidP="00A231BF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sz w:val="28"/>
          <w:szCs w:val="28"/>
          <w:shd w:val="clear" w:color="auto" w:fill="FFFFFF"/>
        </w:rPr>
      </w:pPr>
      <w:r w:rsidRPr="00A231BF">
        <w:rPr>
          <w:sz w:val="28"/>
          <w:szCs w:val="28"/>
          <w:shd w:val="clear" w:color="auto" w:fill="FFFFFF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7624B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231BF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</w:t>
      </w:r>
      <w:r w:rsidRPr="00A231BF" w:rsidR="00831A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1BF">
        <w:rPr>
          <w:rFonts w:ascii="Times New Roman" w:hAnsi="Times New Roman" w:cs="Times New Roman"/>
          <w:sz w:val="28"/>
          <w:szCs w:val="28"/>
          <w:shd w:val="clear" w:color="auto" w:fill="FFFFFF"/>
        </w:rPr>
        <w:t>3.5 ст. 4.1 Кодекса Российской Федерации об административных правонарушениях</w:t>
      </w:r>
      <w:r w:rsidRPr="00A231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231BF">
        <w:rPr>
          <w:rFonts w:ascii="Times New Roman" w:hAnsi="Times New Roman" w:cs="Times New Roman"/>
          <w:sz w:val="28"/>
          <w:szCs w:val="28"/>
          <w:shd w:val="clear" w:color="auto" w:fill="FFFFFF"/>
        </w:rPr>
        <w:t> административное наказание в виде предупреждения назначается в случаях, если оно предусмотрено соответствующей статьей </w:t>
      </w:r>
      <w:r>
        <w:fldChar w:fldCharType="begin"/>
      </w:r>
      <w:r>
        <w:instrText xml:space="preserve"> HYPERLINK "http://www.consultant.ru/document/cons_doc_LAW_289902/af22f6ab34d6816e5a70f14347081e2c1bfce662/" \l "dst100173" </w:instrText>
      </w:r>
      <w:r>
        <w:fldChar w:fldCharType="separate"/>
      </w:r>
      <w:r w:rsidRPr="00A231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раздела II</w:t>
      </w:r>
      <w:r>
        <w:fldChar w:fldCharType="end"/>
      </w:r>
      <w:r w:rsidRPr="00A231BF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за впервые совершенные административные правонарушения при отсутствии причинения вреда или угрозы причинения вреда жизни и здоровью людей, объектам животного и растительного мира, окружающей среде</w:t>
      </w:r>
      <w:r w:rsidRPr="00A231BF">
        <w:rPr>
          <w:rFonts w:ascii="Times New Roman" w:hAnsi="Times New Roman" w:cs="Times New Roman"/>
          <w:sz w:val="28"/>
          <w:szCs w:val="28"/>
          <w:shd w:val="clear" w:color="auto" w:fill="FFFFFF"/>
        </w:rPr>
        <w:t>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A4B81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="00A126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смягчающих и</w:t>
      </w: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отягчающих административную ответственность </w:t>
      </w:r>
      <w:r w:rsidRPr="00A231BF" w:rsidR="00A12626">
        <w:rPr>
          <w:rFonts w:ascii="Times New Roman" w:hAnsi="Times New Roman" w:cs="Times New Roman"/>
          <w:sz w:val="28"/>
          <w:szCs w:val="28"/>
        </w:rPr>
        <w:t xml:space="preserve">Романовой </w:t>
      </w:r>
      <w:r w:rsidR="00A12626">
        <w:rPr>
          <w:rFonts w:ascii="Times New Roman" w:hAnsi="Times New Roman" w:cs="Times New Roman"/>
          <w:sz w:val="28"/>
          <w:szCs w:val="28"/>
        </w:rPr>
        <w:t>С.Н.</w:t>
      </w: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не установлено. </w:t>
      </w:r>
    </w:p>
    <w:p w:rsidR="0027624B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231B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A231B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4.1 КоАП РФ, </w:t>
      </w:r>
      <w:r w:rsidRPr="00A231BF">
        <w:rPr>
          <w:rFonts w:ascii="Times New Roman" w:hAnsi="Times New Roman" w:cs="Times New Roman"/>
          <w:sz w:val="28"/>
          <w:szCs w:val="28"/>
        </w:rPr>
        <w:t xml:space="preserve">суд учитывает характер совершенного административного правонарушения, </w:t>
      </w:r>
      <w:r w:rsidRPr="00A231BF">
        <w:rPr>
          <w:rFonts w:ascii="Times New Roman" w:hAnsi="Times New Roman" w:cs="Times New Roman"/>
          <w:color w:val="000000"/>
          <w:sz w:val="28"/>
          <w:szCs w:val="28"/>
        </w:rPr>
        <w:t>имущественное и финансовое положение</w:t>
      </w:r>
      <w:r w:rsidRPr="00A231BF">
        <w:rPr>
          <w:rFonts w:ascii="Times New Roman" w:hAnsi="Times New Roman" w:cs="Times New Roman"/>
          <w:sz w:val="28"/>
          <w:szCs w:val="28"/>
        </w:rPr>
        <w:t xml:space="preserve"> виновно</w:t>
      </w:r>
      <w:r w:rsidR="00C34997">
        <w:rPr>
          <w:rFonts w:ascii="Times New Roman" w:hAnsi="Times New Roman" w:cs="Times New Roman"/>
          <w:sz w:val="28"/>
          <w:szCs w:val="28"/>
        </w:rPr>
        <w:t>й</w:t>
      </w:r>
      <w:r w:rsidRPr="00A231BF">
        <w:rPr>
          <w:rFonts w:ascii="Times New Roman" w:hAnsi="Times New Roman" w:cs="Times New Roman"/>
          <w:sz w:val="28"/>
          <w:szCs w:val="28"/>
        </w:rPr>
        <w:t xml:space="preserve">, </w:t>
      </w:r>
      <w:r w:rsidR="005E4784">
        <w:rPr>
          <w:rFonts w:ascii="Times New Roman" w:hAnsi="Times New Roman" w:cs="Times New Roman"/>
          <w:sz w:val="28"/>
          <w:szCs w:val="28"/>
        </w:rPr>
        <w:t xml:space="preserve">учитывая сведения, поступившие из отдела образования администрации г. Саки Республики </w:t>
      </w:r>
      <w:r w:rsidR="005E4784">
        <w:rPr>
          <w:rFonts w:ascii="Times New Roman" w:hAnsi="Times New Roman" w:cs="Times New Roman"/>
          <w:sz w:val="28"/>
          <w:szCs w:val="28"/>
        </w:rPr>
        <w:t>Крым, согласно которых, налоговая декларация не была предоставлена вовремя по уважительной причине,</w:t>
      </w:r>
      <w:r w:rsidRPr="00A231BF">
        <w:rPr>
          <w:rFonts w:ascii="Times New Roman" w:hAnsi="Times New Roman" w:cs="Times New Roman"/>
          <w:sz w:val="28"/>
          <w:szCs w:val="28"/>
        </w:rPr>
        <w:t xml:space="preserve"> считает возможным назначить наказание </w:t>
      </w:r>
      <w:r w:rsidRPr="00A231BF" w:rsidR="00A12626">
        <w:rPr>
          <w:rFonts w:ascii="Times New Roman" w:hAnsi="Times New Roman" w:cs="Times New Roman"/>
          <w:sz w:val="28"/>
          <w:szCs w:val="28"/>
        </w:rPr>
        <w:t xml:space="preserve">Романовой </w:t>
      </w:r>
      <w:r w:rsidR="00A12626">
        <w:rPr>
          <w:rFonts w:ascii="Times New Roman" w:hAnsi="Times New Roman" w:cs="Times New Roman"/>
          <w:sz w:val="28"/>
          <w:szCs w:val="28"/>
        </w:rPr>
        <w:t>С.Н.</w:t>
      </w:r>
      <w:r w:rsidRPr="00A231BF">
        <w:rPr>
          <w:rFonts w:ascii="Times New Roman" w:hAnsi="Times New Roman" w:cs="Times New Roman"/>
          <w:sz w:val="28"/>
          <w:szCs w:val="28"/>
        </w:rPr>
        <w:t xml:space="preserve"> в виде предупреждения, поскольку данное правонарушение совершил</w:t>
      </w:r>
      <w:r w:rsidR="00A12626">
        <w:rPr>
          <w:rFonts w:ascii="Times New Roman" w:hAnsi="Times New Roman" w:cs="Times New Roman"/>
          <w:sz w:val="28"/>
          <w:szCs w:val="28"/>
        </w:rPr>
        <w:t>а</w:t>
      </w:r>
      <w:r w:rsidRPr="00A231BF">
        <w:rPr>
          <w:rFonts w:ascii="Times New Roman" w:hAnsi="Times New Roman" w:cs="Times New Roman"/>
          <w:sz w:val="28"/>
          <w:szCs w:val="28"/>
        </w:rPr>
        <w:t xml:space="preserve"> впервые </w:t>
      </w:r>
      <w:r w:rsidRPr="00A231BF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Pr="00A231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1BF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отсутствии причинения вреда или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7624B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изложенного, руководствуясь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A231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29.9</w:t>
      </w:r>
      <w:r>
        <w:fldChar w:fldCharType="end"/>
      </w:r>
      <w:r w:rsidRPr="00A231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A231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>
        <w:fldChar w:fldCharType="end"/>
      </w:r>
      <w:r w:rsidRPr="00A231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правонарушениях, мировой судья - </w:t>
      </w:r>
    </w:p>
    <w:p w:rsidR="0027624B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24B" w:rsidRPr="00A231BF" w:rsidP="00A231BF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231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A231B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27624B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A4B81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Романов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A23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62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С.Н.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6628F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76628F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76628F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A231BF" w:rsidR="0027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231BF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 w:rsidR="00C349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A231BF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A231BF" w:rsidR="002762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A231BF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A231BF" w:rsidR="00276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предупреждения.</w:t>
      </w:r>
    </w:p>
    <w:p w:rsidR="006A4B81" w:rsidRPr="00A231BF" w:rsidP="00A231BF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31B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A2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A231B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A4B81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B81" w:rsidRPr="00A231BF" w:rsidP="00A231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752EA" w:rsidRPr="00A231BF" w:rsidP="00A231BF">
      <w:pPr>
        <w:pStyle w:val="10"/>
        <w:shd w:val="clear" w:color="auto" w:fill="auto"/>
        <w:spacing w:after="0" w:line="240" w:lineRule="auto"/>
        <w:ind w:right="40" w:firstLine="426"/>
        <w:contextualSpacing/>
        <w:jc w:val="both"/>
        <w:rPr>
          <w:bCs/>
          <w:sz w:val="28"/>
          <w:szCs w:val="28"/>
          <w:lang w:eastAsia="ar-SA"/>
        </w:rPr>
      </w:pPr>
      <w:r w:rsidRPr="00A231BF">
        <w:rPr>
          <w:bCs/>
          <w:sz w:val="28"/>
          <w:szCs w:val="28"/>
          <w:lang w:eastAsia="ar-SA"/>
        </w:rPr>
        <w:t xml:space="preserve">Мировой судья </w:t>
      </w:r>
      <w:r w:rsidRPr="00A231BF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A231BF">
        <w:rPr>
          <w:bCs/>
          <w:sz w:val="28"/>
          <w:szCs w:val="28"/>
          <w:lang w:eastAsia="ar-SA"/>
        </w:rPr>
        <w:tab/>
        <w:t xml:space="preserve">                           И.В. Липовская</w:t>
      </w:r>
      <w:r w:rsidRPr="00A231BF" w:rsidR="00C6261E">
        <w:rPr>
          <w:bCs/>
          <w:sz w:val="28"/>
          <w:szCs w:val="28"/>
          <w:lang w:eastAsia="ar-SA"/>
        </w:rPr>
        <w:t xml:space="preserve"> </w:t>
      </w:r>
    </w:p>
    <w:p w:rsidR="001B241F" w:rsidRPr="00A231BF" w:rsidP="005E4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31BF" w:rsidRPr="00A231BF" w:rsidP="00B23B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sectPr w:rsidSect="002752EA">
      <w:headerReference w:type="default" r:id="rId4"/>
      <w:footerReference w:type="even" r:id="rId5"/>
      <w:footerReference w:type="default" r:id="rId6"/>
      <w:headerReference w:type="first" r:id="rId7"/>
      <w:pgSz w:w="11906" w:h="16838" w:code="9"/>
      <w:pgMar w:top="284" w:right="851" w:bottom="567" w:left="1134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502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E5502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5502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2752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28F">
          <w:rPr>
            <w:noProof/>
          </w:rPr>
          <w:t>2</w:t>
        </w:r>
        <w:r>
          <w:fldChar w:fldCharType="end"/>
        </w:r>
      </w:p>
    </w:sdtContent>
  </w:sdt>
  <w:p w:rsidR="00275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52EA">
    <w:pPr>
      <w:pStyle w:val="Header"/>
      <w:jc w:val="center"/>
    </w:pPr>
  </w:p>
  <w:p w:rsidR="002752EA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760FD"/>
    <w:rsid w:val="00096D58"/>
    <w:rsid w:val="000A674D"/>
    <w:rsid w:val="000A7E45"/>
    <w:rsid w:val="00141FB2"/>
    <w:rsid w:val="00150D8E"/>
    <w:rsid w:val="00157B99"/>
    <w:rsid w:val="00182D29"/>
    <w:rsid w:val="00184E1A"/>
    <w:rsid w:val="001B241F"/>
    <w:rsid w:val="001D3477"/>
    <w:rsid w:val="001F3553"/>
    <w:rsid w:val="001F3B3D"/>
    <w:rsid w:val="001F4D1D"/>
    <w:rsid w:val="00210545"/>
    <w:rsid w:val="00226396"/>
    <w:rsid w:val="00252332"/>
    <w:rsid w:val="00264320"/>
    <w:rsid w:val="00274740"/>
    <w:rsid w:val="002752EA"/>
    <w:rsid w:val="0027624B"/>
    <w:rsid w:val="00286716"/>
    <w:rsid w:val="00327FEA"/>
    <w:rsid w:val="00336687"/>
    <w:rsid w:val="00343F95"/>
    <w:rsid w:val="0035644B"/>
    <w:rsid w:val="003617CC"/>
    <w:rsid w:val="003A4028"/>
    <w:rsid w:val="003D3EEB"/>
    <w:rsid w:val="003E18DB"/>
    <w:rsid w:val="00426CEC"/>
    <w:rsid w:val="00431DBA"/>
    <w:rsid w:val="00433372"/>
    <w:rsid w:val="004F1BD9"/>
    <w:rsid w:val="0051717E"/>
    <w:rsid w:val="00524999"/>
    <w:rsid w:val="00576556"/>
    <w:rsid w:val="005A0B60"/>
    <w:rsid w:val="005B4D90"/>
    <w:rsid w:val="005E4784"/>
    <w:rsid w:val="006364DD"/>
    <w:rsid w:val="0064121C"/>
    <w:rsid w:val="0066240F"/>
    <w:rsid w:val="00663664"/>
    <w:rsid w:val="006A4B81"/>
    <w:rsid w:val="006E5502"/>
    <w:rsid w:val="007119BD"/>
    <w:rsid w:val="00716676"/>
    <w:rsid w:val="00730599"/>
    <w:rsid w:val="00745AAA"/>
    <w:rsid w:val="0076628F"/>
    <w:rsid w:val="007E2602"/>
    <w:rsid w:val="007E4FCC"/>
    <w:rsid w:val="00827D57"/>
    <w:rsid w:val="00831AB5"/>
    <w:rsid w:val="00857A2D"/>
    <w:rsid w:val="008917E8"/>
    <w:rsid w:val="008B265D"/>
    <w:rsid w:val="008C5BD5"/>
    <w:rsid w:val="008F46C1"/>
    <w:rsid w:val="00915EC1"/>
    <w:rsid w:val="009F6DCD"/>
    <w:rsid w:val="00A12626"/>
    <w:rsid w:val="00A231BF"/>
    <w:rsid w:val="00A35A45"/>
    <w:rsid w:val="00A35AC9"/>
    <w:rsid w:val="00A559EF"/>
    <w:rsid w:val="00AB05A0"/>
    <w:rsid w:val="00AD5F8B"/>
    <w:rsid w:val="00AF4F77"/>
    <w:rsid w:val="00B03403"/>
    <w:rsid w:val="00B22E63"/>
    <w:rsid w:val="00B23BA8"/>
    <w:rsid w:val="00B52459"/>
    <w:rsid w:val="00B70755"/>
    <w:rsid w:val="00C26E9B"/>
    <w:rsid w:val="00C34997"/>
    <w:rsid w:val="00C50CC5"/>
    <w:rsid w:val="00C6261E"/>
    <w:rsid w:val="00CF1DC3"/>
    <w:rsid w:val="00D01CA7"/>
    <w:rsid w:val="00D0651E"/>
    <w:rsid w:val="00D47E16"/>
    <w:rsid w:val="00D55BCA"/>
    <w:rsid w:val="00E31163"/>
    <w:rsid w:val="00E72DF9"/>
    <w:rsid w:val="00EB5D8A"/>
    <w:rsid w:val="00EF0096"/>
    <w:rsid w:val="00F31A2E"/>
    <w:rsid w:val="00F516F5"/>
    <w:rsid w:val="00F66FB0"/>
    <w:rsid w:val="00F905D4"/>
    <w:rsid w:val="00F94996"/>
    <w:rsid w:val="00FA0505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