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5F04" w:rsidP="00B35F04">
      <w:pPr>
        <w:pStyle w:val="Heading1"/>
        <w:numPr>
          <w:ilvl w:val="0"/>
          <w:numId w:val="2"/>
        </w:numPr>
        <w:tabs>
          <w:tab w:val="num" w:pos="0"/>
          <w:tab w:val="clear" w:pos="432"/>
        </w:tabs>
        <w:ind w:left="0" w:firstLine="567"/>
        <w:contextualSpacing/>
        <w:jc w:val="right"/>
        <w:rPr>
          <w:rFonts w:ascii="Times New Roman" w:hAnsi="Times New Roman" w:cs="Times New Roman"/>
          <w:b w:val="0"/>
          <w:szCs w:val="28"/>
        </w:rPr>
      </w:pPr>
      <w:r w:rsidRPr="00733842">
        <w:rPr>
          <w:rFonts w:ascii="Times New Roman" w:hAnsi="Times New Roman" w:cs="Times New Roman"/>
          <w:b w:val="0"/>
          <w:szCs w:val="28"/>
        </w:rPr>
        <w:t>Дело № 5-71-</w:t>
      </w:r>
      <w:r>
        <w:rPr>
          <w:rFonts w:ascii="Times New Roman" w:hAnsi="Times New Roman" w:cs="Times New Roman"/>
          <w:b w:val="0"/>
          <w:szCs w:val="28"/>
        </w:rPr>
        <w:t>334</w:t>
      </w:r>
      <w:r w:rsidRPr="00733842">
        <w:rPr>
          <w:rFonts w:ascii="Times New Roman" w:hAnsi="Times New Roman" w:cs="Times New Roman"/>
          <w:b w:val="0"/>
          <w:szCs w:val="28"/>
        </w:rPr>
        <w:t>/20</w:t>
      </w:r>
      <w:r>
        <w:rPr>
          <w:rFonts w:ascii="Times New Roman" w:hAnsi="Times New Roman" w:cs="Times New Roman"/>
          <w:b w:val="0"/>
          <w:szCs w:val="28"/>
        </w:rPr>
        <w:t>21</w:t>
      </w:r>
    </w:p>
    <w:p w:rsidR="00B35F04" w:rsidRPr="009C4963" w:rsidP="00B35F04">
      <w:pPr>
        <w:tabs>
          <w:tab w:val="num" w:pos="0"/>
        </w:tabs>
        <w:ind w:firstLine="567"/>
        <w:jc w:val="right"/>
        <w:rPr>
          <w:sz w:val="28"/>
          <w:szCs w:val="28"/>
          <w:lang w:eastAsia="ar-SA"/>
        </w:rPr>
      </w:pPr>
      <w:r w:rsidRPr="009C4963">
        <w:rPr>
          <w:sz w:val="28"/>
          <w:szCs w:val="28"/>
          <w:lang w:eastAsia="ar-SA"/>
        </w:rPr>
        <w:t>УИД 91</w:t>
      </w:r>
      <w:r w:rsidRPr="009C4963">
        <w:rPr>
          <w:sz w:val="28"/>
          <w:szCs w:val="28"/>
          <w:lang w:val="en-US" w:eastAsia="ar-SA"/>
        </w:rPr>
        <w:t>MS0071-01-2021-000932-52</w:t>
      </w:r>
    </w:p>
    <w:p w:rsidR="00B35F04" w:rsidRPr="00733842" w:rsidP="00B35F04">
      <w:pPr>
        <w:pStyle w:val="Heading1"/>
        <w:numPr>
          <w:ilvl w:val="0"/>
          <w:numId w:val="2"/>
        </w:numPr>
        <w:tabs>
          <w:tab w:val="num" w:pos="0"/>
          <w:tab w:val="clear" w:pos="432"/>
        </w:tabs>
        <w:ind w:left="0" w:firstLine="567"/>
        <w:contextualSpacing/>
        <w:rPr>
          <w:rFonts w:ascii="Times New Roman" w:hAnsi="Times New Roman" w:cs="Times New Roman"/>
          <w:b w:val="0"/>
          <w:szCs w:val="28"/>
        </w:rPr>
      </w:pPr>
      <w:r w:rsidRPr="00733842">
        <w:rPr>
          <w:rFonts w:ascii="Times New Roman" w:hAnsi="Times New Roman" w:cs="Times New Roman"/>
          <w:b w:val="0"/>
          <w:szCs w:val="28"/>
        </w:rPr>
        <w:tab/>
      </w:r>
      <w:r w:rsidRPr="00733842">
        <w:rPr>
          <w:rFonts w:ascii="Times New Roman" w:hAnsi="Times New Roman" w:cs="Times New Roman"/>
          <w:b w:val="0"/>
          <w:szCs w:val="28"/>
        </w:rPr>
        <w:tab/>
      </w:r>
      <w:r w:rsidRPr="00733842">
        <w:rPr>
          <w:rFonts w:ascii="Times New Roman" w:hAnsi="Times New Roman" w:cs="Times New Roman"/>
          <w:b w:val="0"/>
          <w:szCs w:val="28"/>
        </w:rPr>
        <w:tab/>
      </w:r>
    </w:p>
    <w:p w:rsidR="00B35F04" w:rsidP="00B35F04">
      <w:pPr>
        <w:pStyle w:val="Heading1"/>
        <w:numPr>
          <w:ilvl w:val="0"/>
          <w:numId w:val="2"/>
        </w:numPr>
        <w:tabs>
          <w:tab w:val="num" w:pos="0"/>
          <w:tab w:val="clear" w:pos="432"/>
        </w:tabs>
        <w:ind w:left="0" w:firstLine="0"/>
        <w:contextualSpacing/>
        <w:jc w:val="center"/>
        <w:rPr>
          <w:rFonts w:ascii="Times New Roman" w:hAnsi="Times New Roman" w:cs="Times New Roman"/>
          <w:b w:val="0"/>
          <w:szCs w:val="28"/>
        </w:rPr>
      </w:pPr>
      <w:r w:rsidRPr="00733842">
        <w:rPr>
          <w:rFonts w:ascii="Times New Roman" w:hAnsi="Times New Roman" w:cs="Times New Roman"/>
          <w:b w:val="0"/>
          <w:szCs w:val="28"/>
        </w:rPr>
        <w:t>П</w:t>
      </w:r>
      <w:r w:rsidRPr="00733842">
        <w:rPr>
          <w:rFonts w:ascii="Times New Roman" w:hAnsi="Times New Roman" w:cs="Times New Roman"/>
          <w:b w:val="0"/>
          <w:szCs w:val="28"/>
        </w:rPr>
        <w:t xml:space="preserve"> О С Т А Н О В Л Е Н И Е</w:t>
      </w:r>
    </w:p>
    <w:p w:rsidR="00B35F04" w:rsidRPr="00733842" w:rsidP="00B35F04">
      <w:pPr>
        <w:tabs>
          <w:tab w:val="num" w:pos="0"/>
        </w:tabs>
        <w:ind w:firstLine="567"/>
        <w:contextualSpacing/>
        <w:jc w:val="both"/>
        <w:rPr>
          <w:sz w:val="28"/>
          <w:szCs w:val="28"/>
        </w:rPr>
      </w:pPr>
    </w:p>
    <w:p w:rsidR="00B35F04" w:rsidRPr="00733842" w:rsidP="00B35F04">
      <w:pPr>
        <w:tabs>
          <w:tab w:val="num" w:pos="0"/>
        </w:tabs>
        <w:ind w:firstLine="567"/>
        <w:contextualSpacing/>
        <w:jc w:val="both"/>
        <w:rPr>
          <w:sz w:val="28"/>
          <w:szCs w:val="28"/>
        </w:rPr>
      </w:pPr>
      <w:r w:rsidRPr="00733842">
        <w:rPr>
          <w:sz w:val="28"/>
          <w:szCs w:val="28"/>
        </w:rPr>
        <w:t>«</w:t>
      </w:r>
      <w:r>
        <w:rPr>
          <w:sz w:val="28"/>
          <w:szCs w:val="28"/>
        </w:rPr>
        <w:t>10</w:t>
      </w:r>
      <w:r w:rsidRPr="00733842">
        <w:rPr>
          <w:sz w:val="28"/>
          <w:szCs w:val="28"/>
        </w:rPr>
        <w:t xml:space="preserve">» </w:t>
      </w:r>
      <w:r>
        <w:rPr>
          <w:sz w:val="28"/>
          <w:szCs w:val="28"/>
        </w:rPr>
        <w:t>сентября 2021</w:t>
      </w:r>
      <w:r w:rsidRPr="00733842">
        <w:rPr>
          <w:sz w:val="28"/>
          <w:szCs w:val="28"/>
        </w:rPr>
        <w:t xml:space="preserve"> года             </w:t>
      </w:r>
      <w:r w:rsidRPr="00733842">
        <w:rPr>
          <w:sz w:val="28"/>
          <w:szCs w:val="28"/>
        </w:rPr>
        <w:tab/>
      </w:r>
      <w:r w:rsidRPr="00733842">
        <w:rPr>
          <w:sz w:val="28"/>
          <w:szCs w:val="28"/>
        </w:rPr>
        <w:tab/>
      </w:r>
      <w:r w:rsidRPr="00733842">
        <w:rPr>
          <w:sz w:val="28"/>
          <w:szCs w:val="28"/>
        </w:rPr>
        <w:tab/>
      </w:r>
      <w:r w:rsidRPr="00733842">
        <w:rPr>
          <w:sz w:val="28"/>
          <w:szCs w:val="28"/>
        </w:rPr>
        <w:tab/>
      </w:r>
      <w:r w:rsidRPr="00733842">
        <w:rPr>
          <w:sz w:val="28"/>
          <w:szCs w:val="28"/>
        </w:rPr>
        <w:tab/>
      </w:r>
      <w:r w:rsidRPr="00733842">
        <w:rPr>
          <w:sz w:val="28"/>
          <w:szCs w:val="28"/>
        </w:rPr>
        <w:tab/>
        <w:t xml:space="preserve">      г. Саки</w:t>
      </w:r>
    </w:p>
    <w:p w:rsidR="00B35F04" w:rsidRPr="00733842" w:rsidP="00B35F04">
      <w:pPr>
        <w:tabs>
          <w:tab w:val="num" w:pos="0"/>
        </w:tabs>
        <w:ind w:firstLine="567"/>
        <w:contextualSpacing/>
        <w:jc w:val="both"/>
        <w:rPr>
          <w:sz w:val="28"/>
          <w:szCs w:val="28"/>
        </w:rPr>
      </w:pPr>
      <w:r w:rsidRPr="00733842">
        <w:rPr>
          <w:sz w:val="28"/>
          <w:szCs w:val="28"/>
        </w:rPr>
        <w:t>Мировой судья судебного участка №71 Сакского судебного района (Сакский муниципальный район и городской округ Саки) Республики Крым Липовская И.В.,</w:t>
      </w:r>
    </w:p>
    <w:p w:rsidR="00B35F04" w:rsidRPr="00733842" w:rsidP="00B35F04">
      <w:pPr>
        <w:tabs>
          <w:tab w:val="num" w:pos="0"/>
        </w:tabs>
        <w:ind w:firstLine="567"/>
        <w:contextualSpacing/>
        <w:jc w:val="both"/>
        <w:rPr>
          <w:sz w:val="28"/>
          <w:szCs w:val="28"/>
        </w:rPr>
      </w:pPr>
      <w:r w:rsidRPr="00733842">
        <w:rPr>
          <w:sz w:val="28"/>
          <w:szCs w:val="28"/>
        </w:rPr>
        <w:t xml:space="preserve">с участием лица, привлекаемого к административной ответственности – </w:t>
      </w:r>
      <w:r>
        <w:rPr>
          <w:sz w:val="28"/>
          <w:szCs w:val="28"/>
        </w:rPr>
        <w:t>Менькова</w:t>
      </w:r>
      <w:r>
        <w:rPr>
          <w:sz w:val="28"/>
          <w:szCs w:val="28"/>
        </w:rPr>
        <w:t xml:space="preserve"> О.Р.</w:t>
      </w:r>
      <w:r w:rsidRPr="00733842">
        <w:rPr>
          <w:sz w:val="28"/>
          <w:szCs w:val="28"/>
        </w:rPr>
        <w:t>,</w:t>
      </w:r>
    </w:p>
    <w:p w:rsidR="00B35F04" w:rsidP="00B35F04">
      <w:pPr>
        <w:tabs>
          <w:tab w:val="num" w:pos="0"/>
        </w:tabs>
        <w:ind w:firstLine="567"/>
        <w:contextualSpacing/>
        <w:jc w:val="both"/>
        <w:rPr>
          <w:sz w:val="28"/>
          <w:szCs w:val="28"/>
        </w:rPr>
      </w:pPr>
      <w:r w:rsidRPr="00733842">
        <w:rPr>
          <w:sz w:val="28"/>
          <w:szCs w:val="28"/>
        </w:rPr>
        <w:t xml:space="preserve">потерпевшего – </w:t>
      </w:r>
      <w:r w:rsidR="001A63AD">
        <w:rPr>
          <w:sz w:val="28"/>
          <w:szCs w:val="28"/>
        </w:rPr>
        <w:t>ФИО</w:t>
      </w:r>
      <w:r w:rsidRPr="00733842">
        <w:rPr>
          <w:sz w:val="28"/>
          <w:szCs w:val="28"/>
        </w:rPr>
        <w:t>,</w:t>
      </w:r>
    </w:p>
    <w:p w:rsidR="00B35F04" w:rsidP="00B35F04">
      <w:pPr>
        <w:tabs>
          <w:tab w:val="num" w:pos="0"/>
        </w:tabs>
        <w:ind w:firstLine="567"/>
        <w:contextualSpacing/>
        <w:jc w:val="both"/>
        <w:rPr>
          <w:sz w:val="28"/>
          <w:szCs w:val="28"/>
        </w:rPr>
      </w:pPr>
      <w:r>
        <w:rPr>
          <w:sz w:val="28"/>
          <w:szCs w:val="28"/>
        </w:rPr>
        <w:t xml:space="preserve">его представителя – адвоката </w:t>
      </w:r>
      <w:r>
        <w:rPr>
          <w:sz w:val="28"/>
          <w:szCs w:val="28"/>
        </w:rPr>
        <w:t>Антоняна</w:t>
      </w:r>
      <w:r>
        <w:rPr>
          <w:sz w:val="28"/>
          <w:szCs w:val="28"/>
        </w:rPr>
        <w:t xml:space="preserve"> О.В., удостоверение №997 от 26 октября 2015 года, ордер №22 от 25 августа 2021 года, действующего на основании соглашения,</w:t>
      </w:r>
    </w:p>
    <w:p w:rsidR="000E459D" w:rsidRPr="00733842" w:rsidP="00B35F04">
      <w:pPr>
        <w:tabs>
          <w:tab w:val="num" w:pos="0"/>
        </w:tabs>
        <w:ind w:firstLine="567"/>
        <w:contextualSpacing/>
        <w:jc w:val="both"/>
        <w:rPr>
          <w:sz w:val="28"/>
          <w:szCs w:val="28"/>
        </w:rPr>
      </w:pPr>
      <w:r>
        <w:rPr>
          <w:sz w:val="28"/>
          <w:szCs w:val="28"/>
        </w:rPr>
        <w:t>при секретаре – Абкеримове Б.У.</w:t>
      </w:r>
    </w:p>
    <w:p w:rsidR="00B35F04" w:rsidRPr="00733842" w:rsidP="00B35F04">
      <w:pPr>
        <w:tabs>
          <w:tab w:val="num" w:pos="0"/>
        </w:tabs>
        <w:ind w:firstLine="567"/>
        <w:contextualSpacing/>
        <w:jc w:val="both"/>
        <w:rPr>
          <w:sz w:val="28"/>
          <w:szCs w:val="28"/>
        </w:rPr>
      </w:pPr>
      <w:r w:rsidRPr="00733842">
        <w:rPr>
          <w:sz w:val="28"/>
          <w:szCs w:val="28"/>
        </w:rPr>
        <w:t>рассмотрев дело об административном правонарушении по ч.2 ст.12.24 Кодекса Российской Федерации об административных правонарушениях в отношении:</w:t>
      </w:r>
    </w:p>
    <w:p w:rsidR="00B35F04" w:rsidP="00B35F04">
      <w:pPr>
        <w:tabs>
          <w:tab w:val="num" w:pos="0"/>
        </w:tabs>
        <w:ind w:firstLine="567"/>
        <w:contextualSpacing/>
        <w:jc w:val="both"/>
        <w:rPr>
          <w:sz w:val="28"/>
          <w:szCs w:val="28"/>
        </w:rPr>
      </w:pPr>
      <w:r>
        <w:rPr>
          <w:b/>
          <w:sz w:val="28"/>
          <w:szCs w:val="28"/>
        </w:rPr>
        <w:t>Менькова</w:t>
      </w:r>
      <w:r>
        <w:rPr>
          <w:b/>
          <w:sz w:val="28"/>
          <w:szCs w:val="28"/>
        </w:rPr>
        <w:t xml:space="preserve"> </w:t>
      </w:r>
      <w:r w:rsidR="001A63AD">
        <w:rPr>
          <w:b/>
          <w:sz w:val="28"/>
          <w:szCs w:val="28"/>
        </w:rPr>
        <w:t>О.Р.</w:t>
      </w:r>
      <w:r w:rsidRPr="00733842">
        <w:rPr>
          <w:sz w:val="28"/>
          <w:szCs w:val="28"/>
        </w:rPr>
        <w:t xml:space="preserve">, </w:t>
      </w:r>
      <w:r w:rsidR="001A63AD">
        <w:rPr>
          <w:sz w:val="28"/>
          <w:szCs w:val="28"/>
        </w:rPr>
        <w:t>ДД.ММ</w:t>
      </w:r>
      <w:r w:rsidR="001A63AD">
        <w:rPr>
          <w:sz w:val="28"/>
          <w:szCs w:val="28"/>
        </w:rPr>
        <w:t>.Г</w:t>
      </w:r>
      <w:r w:rsidR="001A63AD">
        <w:rPr>
          <w:sz w:val="28"/>
          <w:szCs w:val="28"/>
        </w:rPr>
        <w:t>ГГГ</w:t>
      </w:r>
      <w:r w:rsidRPr="00733842">
        <w:rPr>
          <w:sz w:val="28"/>
          <w:szCs w:val="28"/>
        </w:rPr>
        <w:t xml:space="preserve"> года рождения, уроженца</w:t>
      </w:r>
      <w:r>
        <w:rPr>
          <w:sz w:val="28"/>
          <w:szCs w:val="28"/>
        </w:rPr>
        <w:t xml:space="preserve"> </w:t>
      </w:r>
      <w:r w:rsidR="001A63AD">
        <w:rPr>
          <w:sz w:val="28"/>
          <w:szCs w:val="28"/>
        </w:rPr>
        <w:t>«данные изъяты»</w:t>
      </w:r>
      <w:r>
        <w:rPr>
          <w:sz w:val="28"/>
          <w:szCs w:val="28"/>
        </w:rPr>
        <w:t>, г</w:t>
      </w:r>
      <w:r w:rsidRPr="00733842">
        <w:rPr>
          <w:sz w:val="28"/>
          <w:szCs w:val="28"/>
        </w:rPr>
        <w:t xml:space="preserve">ражданина Российской Федерации, </w:t>
      </w:r>
      <w:r>
        <w:rPr>
          <w:sz w:val="28"/>
          <w:szCs w:val="28"/>
        </w:rPr>
        <w:t xml:space="preserve">пенсионера, </w:t>
      </w:r>
      <w:r w:rsidRPr="00733842">
        <w:rPr>
          <w:sz w:val="28"/>
          <w:szCs w:val="28"/>
        </w:rPr>
        <w:t xml:space="preserve">зарегистрированного </w:t>
      </w:r>
      <w:r>
        <w:rPr>
          <w:sz w:val="28"/>
          <w:szCs w:val="28"/>
        </w:rPr>
        <w:t>и</w:t>
      </w:r>
      <w:r w:rsidRPr="00733842">
        <w:rPr>
          <w:sz w:val="28"/>
          <w:szCs w:val="28"/>
        </w:rPr>
        <w:t xml:space="preserve"> проживающего по адресу: </w:t>
      </w:r>
      <w:r w:rsidR="001A63AD">
        <w:rPr>
          <w:sz w:val="28"/>
          <w:szCs w:val="28"/>
        </w:rPr>
        <w:t>АДРЕС</w:t>
      </w:r>
      <w:r w:rsidRPr="00733842">
        <w:rPr>
          <w:sz w:val="28"/>
          <w:szCs w:val="28"/>
        </w:rPr>
        <w:t xml:space="preserve">, </w:t>
      </w:r>
      <w:r>
        <w:rPr>
          <w:sz w:val="28"/>
          <w:szCs w:val="28"/>
        </w:rPr>
        <w:t xml:space="preserve">водительское удостоверение </w:t>
      </w:r>
      <w:r w:rsidR="001A63AD">
        <w:rPr>
          <w:sz w:val="28"/>
          <w:szCs w:val="28"/>
        </w:rPr>
        <w:t>«данные изъяты»</w:t>
      </w:r>
      <w:r>
        <w:rPr>
          <w:sz w:val="28"/>
          <w:szCs w:val="28"/>
        </w:rPr>
        <w:t xml:space="preserve"> от </w:t>
      </w:r>
      <w:r w:rsidR="001A63AD">
        <w:rPr>
          <w:sz w:val="28"/>
          <w:szCs w:val="28"/>
        </w:rPr>
        <w:t>ДД.ММ</w:t>
      </w:r>
      <w:r w:rsidR="001A63AD">
        <w:rPr>
          <w:sz w:val="28"/>
          <w:szCs w:val="28"/>
        </w:rPr>
        <w:t>.Г</w:t>
      </w:r>
      <w:r w:rsidR="001A63AD">
        <w:rPr>
          <w:sz w:val="28"/>
          <w:szCs w:val="28"/>
        </w:rPr>
        <w:t>ГГГ</w:t>
      </w:r>
      <w:r>
        <w:rPr>
          <w:sz w:val="28"/>
          <w:szCs w:val="28"/>
        </w:rPr>
        <w:t xml:space="preserve"> года,</w:t>
      </w:r>
    </w:p>
    <w:p w:rsidR="001F6692" w:rsidRPr="00733842" w:rsidP="00B35F04">
      <w:pPr>
        <w:tabs>
          <w:tab w:val="num" w:pos="0"/>
        </w:tabs>
        <w:ind w:firstLine="567"/>
        <w:contextualSpacing/>
        <w:jc w:val="both"/>
        <w:rPr>
          <w:sz w:val="28"/>
          <w:szCs w:val="28"/>
        </w:rPr>
      </w:pPr>
    </w:p>
    <w:p w:rsidR="006162D1" w:rsidRPr="00733842" w:rsidP="009C4963">
      <w:pPr>
        <w:tabs>
          <w:tab w:val="num" w:pos="0"/>
        </w:tabs>
        <w:ind w:firstLine="567"/>
        <w:contextualSpacing/>
        <w:jc w:val="center"/>
        <w:rPr>
          <w:sz w:val="28"/>
          <w:szCs w:val="28"/>
        </w:rPr>
      </w:pPr>
      <w:r w:rsidRPr="00733842">
        <w:rPr>
          <w:sz w:val="28"/>
          <w:szCs w:val="28"/>
        </w:rPr>
        <w:t xml:space="preserve">у с т а н о в и </w:t>
      </w:r>
      <w:r w:rsidRPr="00733842">
        <w:rPr>
          <w:sz w:val="28"/>
          <w:szCs w:val="28"/>
        </w:rPr>
        <w:t>л</w:t>
      </w:r>
      <w:r w:rsidRPr="00733842">
        <w:rPr>
          <w:sz w:val="28"/>
          <w:szCs w:val="28"/>
        </w:rPr>
        <w:t>:</w:t>
      </w:r>
    </w:p>
    <w:p w:rsidR="00DC7E67" w:rsidRPr="00733842" w:rsidP="009C4963">
      <w:pPr>
        <w:tabs>
          <w:tab w:val="num" w:pos="0"/>
          <w:tab w:val="left" w:pos="3382"/>
        </w:tabs>
        <w:ind w:firstLine="567"/>
        <w:contextualSpacing/>
        <w:jc w:val="both"/>
        <w:rPr>
          <w:sz w:val="28"/>
          <w:szCs w:val="28"/>
        </w:rPr>
      </w:pPr>
    </w:p>
    <w:p w:rsidR="009C4963"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733842">
        <w:rPr>
          <w:sz w:val="28"/>
          <w:szCs w:val="28"/>
        </w:rPr>
        <w:t>М</w:t>
      </w:r>
      <w:r>
        <w:rPr>
          <w:sz w:val="28"/>
          <w:szCs w:val="28"/>
        </w:rPr>
        <w:t>еньков</w:t>
      </w:r>
      <w:r>
        <w:rPr>
          <w:sz w:val="28"/>
          <w:szCs w:val="28"/>
        </w:rPr>
        <w:t xml:space="preserve"> О.Р.</w:t>
      </w:r>
      <w:r w:rsidRPr="00733842">
        <w:rPr>
          <w:sz w:val="28"/>
          <w:szCs w:val="28"/>
        </w:rPr>
        <w:t>,</w:t>
      </w:r>
      <w:r w:rsidRPr="00733842" w:rsidR="00084746">
        <w:rPr>
          <w:sz w:val="28"/>
          <w:szCs w:val="28"/>
        </w:rPr>
        <w:t xml:space="preserve"> </w:t>
      </w:r>
      <w:r>
        <w:rPr>
          <w:sz w:val="28"/>
          <w:szCs w:val="28"/>
        </w:rPr>
        <w:t>21 января 2021</w:t>
      </w:r>
      <w:r w:rsidRPr="00733842" w:rsidR="00084746">
        <w:rPr>
          <w:sz w:val="28"/>
          <w:szCs w:val="28"/>
        </w:rPr>
        <w:t xml:space="preserve"> года в </w:t>
      </w:r>
      <w:r>
        <w:rPr>
          <w:sz w:val="28"/>
          <w:szCs w:val="28"/>
        </w:rPr>
        <w:t>20</w:t>
      </w:r>
      <w:r w:rsidRPr="00733842" w:rsidR="00C841EA">
        <w:rPr>
          <w:sz w:val="28"/>
          <w:szCs w:val="28"/>
        </w:rPr>
        <w:t xml:space="preserve"> час</w:t>
      </w:r>
      <w:r w:rsidRPr="00733842" w:rsidR="001F09F4">
        <w:rPr>
          <w:sz w:val="28"/>
          <w:szCs w:val="28"/>
        </w:rPr>
        <w:t>ов</w:t>
      </w:r>
      <w:r w:rsidRPr="00733842" w:rsidR="00084746">
        <w:rPr>
          <w:sz w:val="28"/>
          <w:szCs w:val="28"/>
        </w:rPr>
        <w:t xml:space="preserve"> </w:t>
      </w:r>
      <w:r>
        <w:rPr>
          <w:sz w:val="28"/>
          <w:szCs w:val="28"/>
        </w:rPr>
        <w:t>1</w:t>
      </w:r>
      <w:r w:rsidRPr="00733842">
        <w:rPr>
          <w:sz w:val="28"/>
          <w:szCs w:val="28"/>
        </w:rPr>
        <w:t>0</w:t>
      </w:r>
      <w:r w:rsidRPr="00733842" w:rsidR="00084746">
        <w:rPr>
          <w:sz w:val="28"/>
          <w:szCs w:val="28"/>
        </w:rPr>
        <w:t xml:space="preserve"> мин</w:t>
      </w:r>
      <w:r w:rsidRPr="00733842" w:rsidR="00C841EA">
        <w:rPr>
          <w:sz w:val="28"/>
          <w:szCs w:val="28"/>
        </w:rPr>
        <w:t>ут</w:t>
      </w:r>
      <w:r w:rsidRPr="00733842" w:rsidR="0042641F">
        <w:rPr>
          <w:sz w:val="28"/>
          <w:szCs w:val="28"/>
        </w:rPr>
        <w:t xml:space="preserve"> на</w:t>
      </w:r>
      <w:r>
        <w:rPr>
          <w:sz w:val="28"/>
          <w:szCs w:val="28"/>
        </w:rPr>
        <w:t xml:space="preserve"> 48км + </w:t>
      </w:r>
      <w:r>
        <w:rPr>
          <w:sz w:val="28"/>
          <w:szCs w:val="28"/>
        </w:rPr>
        <w:t>100м</w:t>
      </w:r>
      <w:r w:rsidRPr="00733842" w:rsidR="0042641F">
        <w:rPr>
          <w:sz w:val="28"/>
          <w:szCs w:val="28"/>
        </w:rPr>
        <w:t xml:space="preserve"> а/д Симферополь-Евпатория,</w:t>
      </w:r>
      <w:r w:rsidRPr="00733842" w:rsidR="00301AE6">
        <w:rPr>
          <w:sz w:val="28"/>
          <w:szCs w:val="28"/>
        </w:rPr>
        <w:t xml:space="preserve"> </w:t>
      </w:r>
      <w:r w:rsidRPr="00733842" w:rsidR="00B31619">
        <w:rPr>
          <w:sz w:val="28"/>
          <w:szCs w:val="28"/>
        </w:rPr>
        <w:t>управляя</w:t>
      </w:r>
      <w:r w:rsidRPr="00733842" w:rsidR="0072609A">
        <w:rPr>
          <w:sz w:val="28"/>
          <w:szCs w:val="28"/>
        </w:rPr>
        <w:t xml:space="preserve"> транспортным средством </w:t>
      </w:r>
      <w:r w:rsidR="001A63AD">
        <w:rPr>
          <w:sz w:val="28"/>
          <w:szCs w:val="28"/>
        </w:rPr>
        <w:t>«данные изъяты»</w:t>
      </w:r>
      <w:r w:rsidRPr="00733842" w:rsidR="0072609A">
        <w:rPr>
          <w:sz w:val="28"/>
          <w:szCs w:val="28"/>
        </w:rPr>
        <w:t xml:space="preserve">, государственный регистрационный знак </w:t>
      </w:r>
      <w:r w:rsidR="001A63AD">
        <w:rPr>
          <w:sz w:val="28"/>
          <w:szCs w:val="28"/>
        </w:rPr>
        <w:t>«данные изъяты»</w:t>
      </w:r>
      <w:r w:rsidRPr="00733842" w:rsidR="0072609A">
        <w:rPr>
          <w:sz w:val="28"/>
          <w:szCs w:val="28"/>
        </w:rPr>
        <w:t>,</w:t>
      </w:r>
      <w:r>
        <w:rPr>
          <w:sz w:val="28"/>
          <w:szCs w:val="28"/>
        </w:rPr>
        <w:t xml:space="preserve"> в нарушение п.13.9 ПДД РФ</w:t>
      </w:r>
      <w:r w:rsidRPr="00733842" w:rsidR="001912F0">
        <w:rPr>
          <w:sz w:val="28"/>
          <w:szCs w:val="28"/>
        </w:rPr>
        <w:t>,</w:t>
      </w:r>
      <w:r w:rsidRPr="00733842" w:rsidR="0072609A">
        <w:rPr>
          <w:sz w:val="28"/>
          <w:szCs w:val="28"/>
        </w:rPr>
        <w:t xml:space="preserve"> </w:t>
      </w:r>
      <w:r>
        <w:rPr>
          <w:sz w:val="28"/>
          <w:szCs w:val="28"/>
        </w:rPr>
        <w:t xml:space="preserve">на нерегулируемом перекрестке неравнозначных дорог при выезде с второстепенной дороги не уступил дорогу транспортному средству </w:t>
      </w:r>
      <w:r w:rsidR="001A63AD">
        <w:rPr>
          <w:sz w:val="28"/>
          <w:szCs w:val="28"/>
        </w:rPr>
        <w:t>«данные изъяты»</w:t>
      </w:r>
      <w:r>
        <w:rPr>
          <w:sz w:val="28"/>
          <w:szCs w:val="28"/>
        </w:rPr>
        <w:t xml:space="preserve">, государственный регистрационный знак </w:t>
      </w:r>
      <w:r w:rsidR="001A63AD">
        <w:rPr>
          <w:sz w:val="28"/>
          <w:szCs w:val="28"/>
        </w:rPr>
        <w:t>«данные изъяты»</w:t>
      </w:r>
      <w:r w:rsidR="00FF535B">
        <w:rPr>
          <w:sz w:val="28"/>
          <w:szCs w:val="28"/>
        </w:rPr>
        <w:t xml:space="preserve">, под управлением </w:t>
      </w:r>
      <w:r w:rsidR="001A63AD">
        <w:rPr>
          <w:sz w:val="28"/>
          <w:szCs w:val="28"/>
        </w:rPr>
        <w:t>ФИО</w:t>
      </w:r>
      <w:r w:rsidR="00FF535B">
        <w:rPr>
          <w:sz w:val="28"/>
          <w:szCs w:val="28"/>
        </w:rPr>
        <w:t>, совершил с ним стол</w:t>
      </w:r>
      <w:r w:rsidR="001F6692">
        <w:rPr>
          <w:sz w:val="28"/>
          <w:szCs w:val="28"/>
        </w:rPr>
        <w:t>кновение.</w:t>
      </w:r>
      <w:r w:rsidR="00FF535B">
        <w:rPr>
          <w:sz w:val="28"/>
          <w:szCs w:val="28"/>
        </w:rPr>
        <w:t xml:space="preserve"> </w:t>
      </w:r>
      <w:r w:rsidR="001F6692">
        <w:rPr>
          <w:sz w:val="28"/>
          <w:szCs w:val="28"/>
        </w:rPr>
        <w:t>В</w:t>
      </w:r>
      <w:r w:rsidR="00FF535B">
        <w:rPr>
          <w:sz w:val="28"/>
          <w:szCs w:val="28"/>
        </w:rPr>
        <w:t xml:space="preserve"> результате ДТП автомобили получили механические повреждения, водител</w:t>
      </w:r>
      <w:r w:rsidR="001F6692">
        <w:rPr>
          <w:sz w:val="28"/>
          <w:szCs w:val="28"/>
        </w:rPr>
        <w:t>ь</w:t>
      </w:r>
      <w:r w:rsidR="00FF535B">
        <w:rPr>
          <w:sz w:val="28"/>
          <w:szCs w:val="28"/>
        </w:rPr>
        <w:t xml:space="preserve"> автомобиля </w:t>
      </w:r>
      <w:r w:rsidR="001A63AD">
        <w:rPr>
          <w:sz w:val="28"/>
          <w:szCs w:val="28"/>
        </w:rPr>
        <w:t>«данные изъяты»</w:t>
      </w:r>
      <w:r w:rsidR="00FF535B">
        <w:rPr>
          <w:sz w:val="28"/>
          <w:szCs w:val="28"/>
        </w:rPr>
        <w:t xml:space="preserve"> </w:t>
      </w:r>
      <w:r w:rsidR="001A63AD">
        <w:rPr>
          <w:sz w:val="28"/>
          <w:szCs w:val="28"/>
        </w:rPr>
        <w:t>ФИО</w:t>
      </w:r>
      <w:r w:rsidR="00FF535B">
        <w:rPr>
          <w:sz w:val="28"/>
          <w:szCs w:val="28"/>
        </w:rPr>
        <w:t xml:space="preserve"> получил телесные повреждения, </w:t>
      </w:r>
      <w:r w:rsidRPr="00733842" w:rsidR="00FF535B">
        <w:rPr>
          <w:sz w:val="28"/>
          <w:szCs w:val="28"/>
        </w:rPr>
        <w:t>которые</w:t>
      </w:r>
      <w:r w:rsidR="00FF535B">
        <w:rPr>
          <w:sz w:val="28"/>
          <w:szCs w:val="28"/>
        </w:rPr>
        <w:t xml:space="preserve"> согласно заключени</w:t>
      </w:r>
      <w:r w:rsidR="001F6692">
        <w:rPr>
          <w:sz w:val="28"/>
          <w:szCs w:val="28"/>
        </w:rPr>
        <w:t>ю</w:t>
      </w:r>
      <w:r w:rsidR="00FF535B">
        <w:rPr>
          <w:sz w:val="28"/>
          <w:szCs w:val="28"/>
        </w:rPr>
        <w:t xml:space="preserve"> эксперта №26</w:t>
      </w:r>
      <w:r w:rsidRPr="00733842" w:rsidR="00FF535B">
        <w:rPr>
          <w:sz w:val="28"/>
          <w:szCs w:val="28"/>
        </w:rPr>
        <w:t xml:space="preserve"> от </w:t>
      </w:r>
      <w:r w:rsidR="00FF535B">
        <w:rPr>
          <w:sz w:val="28"/>
          <w:szCs w:val="28"/>
        </w:rPr>
        <w:t>25 января 2021</w:t>
      </w:r>
      <w:r w:rsidRPr="00733842" w:rsidR="00FF535B">
        <w:rPr>
          <w:sz w:val="28"/>
          <w:szCs w:val="28"/>
        </w:rPr>
        <w:t xml:space="preserve"> года относятся к повреждениям</w:t>
      </w:r>
      <w:r w:rsidR="000E459D">
        <w:rPr>
          <w:sz w:val="28"/>
          <w:szCs w:val="28"/>
        </w:rPr>
        <w:t>,</w:t>
      </w:r>
      <w:r w:rsidRPr="00733842" w:rsidR="00FF535B">
        <w:rPr>
          <w:sz w:val="28"/>
          <w:szCs w:val="28"/>
        </w:rPr>
        <w:t xml:space="preserve"> причинившим средний вред здоровью, чем совершил правонарушение</w:t>
      </w:r>
      <w:r w:rsidR="00FF535B">
        <w:rPr>
          <w:sz w:val="28"/>
          <w:szCs w:val="28"/>
        </w:rPr>
        <w:t>,</w:t>
      </w:r>
      <w:r w:rsidRPr="00733842" w:rsidR="00FF535B">
        <w:rPr>
          <w:sz w:val="28"/>
          <w:szCs w:val="28"/>
        </w:rPr>
        <w:t xml:space="preserve"> предусмотренное ч.2 ст.12.24 Ко</w:t>
      </w:r>
      <w:r w:rsidR="00FF535B">
        <w:rPr>
          <w:sz w:val="28"/>
          <w:szCs w:val="28"/>
        </w:rPr>
        <w:t>А</w:t>
      </w:r>
      <w:r w:rsidRPr="00733842" w:rsidR="00FF535B">
        <w:rPr>
          <w:sz w:val="28"/>
          <w:szCs w:val="28"/>
        </w:rPr>
        <w:t>П РФ.</w:t>
      </w:r>
    </w:p>
    <w:p w:rsidR="001D7D5B" w:rsidRPr="00733842"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В отношении </w:t>
      </w:r>
      <w:r w:rsidRPr="00733842" w:rsidR="00FF535B">
        <w:rPr>
          <w:sz w:val="28"/>
          <w:szCs w:val="28"/>
        </w:rPr>
        <w:t>М</w:t>
      </w:r>
      <w:r w:rsidR="00FF535B">
        <w:rPr>
          <w:sz w:val="28"/>
          <w:szCs w:val="28"/>
        </w:rPr>
        <w:t>енькова</w:t>
      </w:r>
      <w:r w:rsidR="00FF535B">
        <w:rPr>
          <w:sz w:val="28"/>
          <w:szCs w:val="28"/>
        </w:rPr>
        <w:t xml:space="preserve"> О.Р.</w:t>
      </w:r>
      <w:r w:rsidRPr="00733842" w:rsidR="0072609A">
        <w:rPr>
          <w:sz w:val="28"/>
          <w:szCs w:val="28"/>
        </w:rPr>
        <w:t xml:space="preserve">, </w:t>
      </w:r>
      <w:r w:rsidR="00FF535B">
        <w:rPr>
          <w:sz w:val="28"/>
          <w:szCs w:val="28"/>
        </w:rPr>
        <w:t>03 августа 2021</w:t>
      </w:r>
      <w:r w:rsidRPr="00733842" w:rsidR="0072609A">
        <w:rPr>
          <w:sz w:val="28"/>
          <w:szCs w:val="28"/>
        </w:rPr>
        <w:t xml:space="preserve"> года </w:t>
      </w:r>
      <w:r w:rsidR="00FF535B">
        <w:rPr>
          <w:sz w:val="28"/>
          <w:szCs w:val="28"/>
        </w:rPr>
        <w:t>командиром ДПС ОДПС</w:t>
      </w:r>
      <w:r w:rsidRPr="00733842" w:rsidR="0072609A">
        <w:rPr>
          <w:sz w:val="28"/>
          <w:szCs w:val="28"/>
        </w:rPr>
        <w:t xml:space="preserve"> ГИБДД МО МВД России «Сакский» </w:t>
      </w:r>
      <w:r w:rsidR="00FF535B">
        <w:rPr>
          <w:sz w:val="28"/>
          <w:szCs w:val="28"/>
        </w:rPr>
        <w:t>капитаном</w:t>
      </w:r>
      <w:r w:rsidRPr="00733842" w:rsidR="001F09F4">
        <w:rPr>
          <w:sz w:val="28"/>
          <w:szCs w:val="28"/>
        </w:rPr>
        <w:t xml:space="preserve"> полиции </w:t>
      </w:r>
      <w:r w:rsidR="001A63AD">
        <w:rPr>
          <w:sz w:val="28"/>
          <w:szCs w:val="28"/>
        </w:rPr>
        <w:t>ФИО</w:t>
      </w:r>
      <w:r w:rsidRPr="00733842" w:rsidR="0072609A">
        <w:rPr>
          <w:sz w:val="28"/>
          <w:szCs w:val="28"/>
        </w:rPr>
        <w:t xml:space="preserve"> </w:t>
      </w:r>
      <w:r w:rsidRPr="00733842">
        <w:rPr>
          <w:sz w:val="28"/>
          <w:szCs w:val="28"/>
        </w:rPr>
        <w:t>составлен протокол об административном правонарушении</w:t>
      </w:r>
      <w:r w:rsidRPr="00733842" w:rsidR="0072609A">
        <w:rPr>
          <w:sz w:val="28"/>
          <w:szCs w:val="28"/>
        </w:rPr>
        <w:t xml:space="preserve"> </w:t>
      </w:r>
      <w:r w:rsidR="00FF535B">
        <w:rPr>
          <w:sz w:val="28"/>
          <w:szCs w:val="28"/>
        </w:rPr>
        <w:t>82 АП №121215</w:t>
      </w:r>
      <w:r w:rsidRPr="00733842">
        <w:rPr>
          <w:sz w:val="28"/>
          <w:szCs w:val="28"/>
        </w:rPr>
        <w:t>.</w:t>
      </w:r>
    </w:p>
    <w:p w:rsidR="004B0CF0" w:rsidRPr="00733842"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В судебном заседании </w:t>
      </w:r>
      <w:r w:rsidRPr="00733842" w:rsidR="00FF535B">
        <w:rPr>
          <w:sz w:val="28"/>
          <w:szCs w:val="28"/>
        </w:rPr>
        <w:t>М</w:t>
      </w:r>
      <w:r w:rsidR="00FF535B">
        <w:rPr>
          <w:sz w:val="28"/>
          <w:szCs w:val="28"/>
        </w:rPr>
        <w:t>еньков</w:t>
      </w:r>
      <w:r w:rsidR="00FF535B">
        <w:rPr>
          <w:sz w:val="28"/>
          <w:szCs w:val="28"/>
        </w:rPr>
        <w:t xml:space="preserve"> О.Р.</w:t>
      </w:r>
      <w:r w:rsidRPr="00733842" w:rsidR="004270F8">
        <w:rPr>
          <w:sz w:val="28"/>
          <w:szCs w:val="28"/>
        </w:rPr>
        <w:t xml:space="preserve"> </w:t>
      </w:r>
      <w:r w:rsidR="001F5BC5">
        <w:rPr>
          <w:sz w:val="28"/>
          <w:szCs w:val="28"/>
        </w:rPr>
        <w:t>вину в</w:t>
      </w:r>
      <w:r w:rsidRPr="00733842" w:rsidR="004270F8">
        <w:rPr>
          <w:sz w:val="28"/>
          <w:szCs w:val="28"/>
        </w:rPr>
        <w:t xml:space="preserve"> совершени</w:t>
      </w:r>
      <w:r w:rsidR="001F5BC5">
        <w:rPr>
          <w:sz w:val="28"/>
          <w:szCs w:val="28"/>
        </w:rPr>
        <w:t>и</w:t>
      </w:r>
      <w:r w:rsidRPr="00733842" w:rsidR="004270F8">
        <w:rPr>
          <w:sz w:val="28"/>
          <w:szCs w:val="28"/>
        </w:rPr>
        <w:t xml:space="preserve"> административного правонарушения</w:t>
      </w:r>
      <w:r w:rsidR="001F5BC5">
        <w:rPr>
          <w:sz w:val="28"/>
          <w:szCs w:val="28"/>
        </w:rPr>
        <w:t xml:space="preserve"> не</w:t>
      </w:r>
      <w:r w:rsidRPr="00733842" w:rsidR="004270F8">
        <w:rPr>
          <w:sz w:val="28"/>
          <w:szCs w:val="28"/>
        </w:rPr>
        <w:t xml:space="preserve"> признал,</w:t>
      </w:r>
      <w:r w:rsidRPr="00733842" w:rsidR="00B83991">
        <w:rPr>
          <w:sz w:val="28"/>
          <w:szCs w:val="28"/>
        </w:rPr>
        <w:t xml:space="preserve"> </w:t>
      </w:r>
      <w:r w:rsidR="00E94C76">
        <w:rPr>
          <w:sz w:val="28"/>
          <w:szCs w:val="28"/>
        </w:rPr>
        <w:t xml:space="preserve">пояснил, что </w:t>
      </w:r>
      <w:r w:rsidR="000E459D">
        <w:rPr>
          <w:sz w:val="28"/>
          <w:szCs w:val="28"/>
        </w:rPr>
        <w:t>он не считает себя виноватым в дорожно-транспортном происшествии, поскольку оно произошло на полосе его движения. В судебном заседании так же пояснял, что 21 января 2021 года в ночное время</w:t>
      </w:r>
      <w:r w:rsidR="001F6692">
        <w:rPr>
          <w:sz w:val="28"/>
          <w:szCs w:val="28"/>
        </w:rPr>
        <w:t xml:space="preserve"> суток</w:t>
      </w:r>
      <w:r w:rsidR="000E459D">
        <w:rPr>
          <w:sz w:val="28"/>
          <w:szCs w:val="28"/>
        </w:rPr>
        <w:t xml:space="preserve">, он выезжал с </w:t>
      </w:r>
      <w:r w:rsidR="000E459D">
        <w:rPr>
          <w:sz w:val="28"/>
          <w:szCs w:val="28"/>
        </w:rPr>
        <w:t>ул</w:t>
      </w:r>
      <w:r w:rsidR="000E459D">
        <w:rPr>
          <w:sz w:val="28"/>
          <w:szCs w:val="28"/>
        </w:rPr>
        <w:t>.З</w:t>
      </w:r>
      <w:r w:rsidR="000E459D">
        <w:rPr>
          <w:sz w:val="28"/>
          <w:szCs w:val="28"/>
        </w:rPr>
        <w:t>аводской</w:t>
      </w:r>
      <w:r w:rsidR="000E459D">
        <w:rPr>
          <w:sz w:val="28"/>
          <w:szCs w:val="28"/>
        </w:rPr>
        <w:t xml:space="preserve"> г.Саки, которая является второстепенной дорогой  на а/д Симферополь – Евпатория</w:t>
      </w:r>
      <w:r w:rsidR="00C956B7">
        <w:rPr>
          <w:sz w:val="28"/>
          <w:szCs w:val="28"/>
        </w:rPr>
        <w:t>.  У</w:t>
      </w:r>
      <w:r w:rsidR="000E459D">
        <w:rPr>
          <w:sz w:val="28"/>
          <w:szCs w:val="28"/>
        </w:rPr>
        <w:t xml:space="preserve">бедившись, что </w:t>
      </w:r>
      <w:r w:rsidR="00C956B7">
        <w:rPr>
          <w:sz w:val="28"/>
          <w:szCs w:val="28"/>
        </w:rPr>
        <w:t xml:space="preserve">помех для совершения маневра не имеется, </w:t>
      </w:r>
      <w:r w:rsidR="00FA5C16">
        <w:rPr>
          <w:sz w:val="28"/>
          <w:szCs w:val="28"/>
        </w:rPr>
        <w:t xml:space="preserve">он </w:t>
      </w:r>
      <w:r w:rsidR="00C956B7">
        <w:rPr>
          <w:sz w:val="28"/>
          <w:szCs w:val="28"/>
        </w:rPr>
        <w:t xml:space="preserve">совершил выезд на автодорогу, </w:t>
      </w:r>
      <w:r w:rsidR="00FA5C16">
        <w:rPr>
          <w:sz w:val="28"/>
          <w:szCs w:val="28"/>
        </w:rPr>
        <w:t xml:space="preserve">где </w:t>
      </w:r>
      <w:r w:rsidR="00C956B7">
        <w:rPr>
          <w:sz w:val="28"/>
          <w:szCs w:val="28"/>
        </w:rPr>
        <w:t xml:space="preserve">выехав на полосу разгона, которая </w:t>
      </w:r>
      <w:r w:rsidR="00FA5C16">
        <w:rPr>
          <w:sz w:val="28"/>
          <w:szCs w:val="28"/>
        </w:rPr>
        <w:t>находил</w:t>
      </w:r>
      <w:r w:rsidR="00251B4B">
        <w:rPr>
          <w:sz w:val="28"/>
          <w:szCs w:val="28"/>
        </w:rPr>
        <w:t>а</w:t>
      </w:r>
      <w:r w:rsidR="00FA5C16">
        <w:rPr>
          <w:sz w:val="28"/>
          <w:szCs w:val="28"/>
        </w:rPr>
        <w:t xml:space="preserve">сь </w:t>
      </w:r>
      <w:r w:rsidR="00C956B7">
        <w:rPr>
          <w:sz w:val="28"/>
          <w:szCs w:val="28"/>
        </w:rPr>
        <w:t xml:space="preserve">в его направлении, </w:t>
      </w:r>
      <w:r w:rsidR="00FA5C16">
        <w:rPr>
          <w:sz w:val="28"/>
          <w:szCs w:val="28"/>
        </w:rPr>
        <w:t xml:space="preserve">и почувствовал </w:t>
      </w:r>
      <w:r w:rsidR="00251B4B">
        <w:rPr>
          <w:sz w:val="28"/>
          <w:szCs w:val="28"/>
        </w:rPr>
        <w:t xml:space="preserve"> столкновение </w:t>
      </w:r>
      <w:r w:rsidR="00C956B7">
        <w:rPr>
          <w:sz w:val="28"/>
          <w:szCs w:val="28"/>
        </w:rPr>
        <w:t>транспортны</w:t>
      </w:r>
      <w:r w:rsidR="00FA5C16">
        <w:rPr>
          <w:sz w:val="28"/>
          <w:szCs w:val="28"/>
        </w:rPr>
        <w:t>х</w:t>
      </w:r>
      <w:r w:rsidR="00C956B7">
        <w:rPr>
          <w:sz w:val="28"/>
          <w:szCs w:val="28"/>
        </w:rPr>
        <w:t xml:space="preserve"> средств. Так же пояснял, что при осуществлении маневра транспортное средство потерпевшего не видел, посчитал его как транспортное средство, </w:t>
      </w:r>
      <w:r w:rsidR="00FA5C16">
        <w:rPr>
          <w:sz w:val="28"/>
          <w:szCs w:val="28"/>
        </w:rPr>
        <w:t>движущееся</w:t>
      </w:r>
      <w:r w:rsidR="00C956B7">
        <w:rPr>
          <w:sz w:val="28"/>
          <w:szCs w:val="28"/>
        </w:rPr>
        <w:t xml:space="preserve"> в его направлении. После столкновения транспортных средств подошел к потерпевшему, который находился в машине и жаловался на боли в ноге, выяснив необходима ли е</w:t>
      </w:r>
      <w:r w:rsidR="00FA5C16">
        <w:rPr>
          <w:sz w:val="28"/>
          <w:szCs w:val="28"/>
        </w:rPr>
        <w:t xml:space="preserve">му его помощь, вернулся в свое </w:t>
      </w:r>
      <w:r w:rsidR="00C956B7">
        <w:rPr>
          <w:sz w:val="28"/>
          <w:szCs w:val="28"/>
        </w:rPr>
        <w:t>транспортное средство, п</w:t>
      </w:r>
      <w:r w:rsidR="00FA5C16">
        <w:rPr>
          <w:sz w:val="28"/>
          <w:szCs w:val="28"/>
        </w:rPr>
        <w:t>оскольку плохо себя чувствовал, ждал приезда скорой помощи.</w:t>
      </w:r>
      <w:r w:rsidR="00C956B7">
        <w:rPr>
          <w:sz w:val="28"/>
          <w:szCs w:val="28"/>
        </w:rPr>
        <w:t xml:space="preserve"> Обращал внимание  суда, что со схемой ДТП его не знакомили, объяснения в рамках дела об административном правонарушении не давал, считал, что дело в отношении него прекращено, поскольку получил постановление об отказе в возбуждении уголовного дела. Просил дело об административном правонарушении прекратить в виду отсутствия вины в его действиях. </w:t>
      </w:r>
    </w:p>
    <w:p w:rsidR="004D1A9E"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В судебном заседании потерпевший </w:t>
      </w:r>
      <w:r w:rsidR="001A63AD">
        <w:rPr>
          <w:sz w:val="28"/>
          <w:szCs w:val="28"/>
        </w:rPr>
        <w:t>ФИО</w:t>
      </w:r>
      <w:r w:rsidR="000B1297">
        <w:rPr>
          <w:sz w:val="28"/>
          <w:szCs w:val="28"/>
        </w:rPr>
        <w:t xml:space="preserve"> пояснил, </w:t>
      </w:r>
      <w:r w:rsidRPr="005D0BAD" w:rsidR="000B1297">
        <w:rPr>
          <w:sz w:val="28"/>
          <w:szCs w:val="28"/>
        </w:rPr>
        <w:t>что</w:t>
      </w:r>
      <w:r w:rsidR="000B1297">
        <w:rPr>
          <w:sz w:val="28"/>
          <w:szCs w:val="28"/>
        </w:rPr>
        <w:t xml:space="preserve"> </w:t>
      </w:r>
      <w:r w:rsidR="003B6D54">
        <w:rPr>
          <w:sz w:val="28"/>
          <w:szCs w:val="28"/>
        </w:rPr>
        <w:t xml:space="preserve">21 января 2021 года около 20 часов 00 минут </w:t>
      </w:r>
      <w:r>
        <w:rPr>
          <w:sz w:val="28"/>
          <w:szCs w:val="28"/>
        </w:rPr>
        <w:t xml:space="preserve">он двигался со стороны </w:t>
      </w:r>
      <w:r>
        <w:rPr>
          <w:sz w:val="28"/>
          <w:szCs w:val="28"/>
        </w:rPr>
        <w:t>г</w:t>
      </w:r>
      <w:r>
        <w:rPr>
          <w:sz w:val="28"/>
          <w:szCs w:val="28"/>
        </w:rPr>
        <w:t>.Е</w:t>
      </w:r>
      <w:r>
        <w:rPr>
          <w:sz w:val="28"/>
          <w:szCs w:val="28"/>
        </w:rPr>
        <w:t>впатория</w:t>
      </w:r>
      <w:r>
        <w:rPr>
          <w:sz w:val="28"/>
          <w:szCs w:val="28"/>
        </w:rPr>
        <w:t xml:space="preserve"> в г.Саки.  Подъезжая к перекрестку неравнозначных дорог увидел как с второстепенной дорог</w:t>
      </w:r>
      <w:r w:rsidR="00251B4B">
        <w:rPr>
          <w:sz w:val="28"/>
          <w:szCs w:val="28"/>
        </w:rPr>
        <w:t>и</w:t>
      </w:r>
      <w:r>
        <w:rPr>
          <w:sz w:val="28"/>
          <w:szCs w:val="28"/>
        </w:rPr>
        <w:t>, а именно с ул. Заводской г.Саки не уступа</w:t>
      </w:r>
      <w:r w:rsidR="00966903">
        <w:rPr>
          <w:sz w:val="28"/>
          <w:szCs w:val="28"/>
        </w:rPr>
        <w:t>я</w:t>
      </w:r>
      <w:r>
        <w:rPr>
          <w:sz w:val="28"/>
          <w:szCs w:val="28"/>
        </w:rPr>
        <w:t xml:space="preserve"> </w:t>
      </w:r>
      <w:r w:rsidR="00966903">
        <w:rPr>
          <w:sz w:val="28"/>
          <w:szCs w:val="28"/>
        </w:rPr>
        <w:t xml:space="preserve">ему </w:t>
      </w:r>
      <w:r>
        <w:rPr>
          <w:sz w:val="28"/>
          <w:szCs w:val="28"/>
        </w:rPr>
        <w:t xml:space="preserve">преимущество выехало транспортное средство, под управлением </w:t>
      </w:r>
      <w:r>
        <w:rPr>
          <w:sz w:val="28"/>
          <w:szCs w:val="28"/>
        </w:rPr>
        <w:t>Менькова</w:t>
      </w:r>
      <w:r>
        <w:rPr>
          <w:sz w:val="28"/>
          <w:szCs w:val="28"/>
        </w:rPr>
        <w:t xml:space="preserve"> О.Р. Попытавшись избежать столкновения, он вывернул машину в сторону ул. Заводской г.Саки, но избежать ДТП не получилось. Обращал внимание, что ДТП произошло на его полосе, о чем свидетельствуют материалы дела. </w:t>
      </w:r>
      <w:r w:rsidR="00966903">
        <w:rPr>
          <w:sz w:val="28"/>
          <w:szCs w:val="28"/>
        </w:rPr>
        <w:t>Пояснял, что в ходе ДТП получил травму ноги, лечение</w:t>
      </w:r>
      <w:r w:rsidR="00251B4B">
        <w:rPr>
          <w:sz w:val="28"/>
          <w:szCs w:val="28"/>
        </w:rPr>
        <w:t xml:space="preserve"> проходит по сегодняшний день</w:t>
      </w:r>
      <w:r w:rsidR="00966903">
        <w:rPr>
          <w:sz w:val="28"/>
          <w:szCs w:val="28"/>
        </w:rPr>
        <w:t xml:space="preserve">. Просил суд назначить </w:t>
      </w:r>
      <w:r w:rsidR="00FA5C16">
        <w:rPr>
          <w:sz w:val="28"/>
          <w:szCs w:val="28"/>
        </w:rPr>
        <w:t xml:space="preserve">наказание в виде лишения права </w:t>
      </w:r>
      <w:r w:rsidR="00966903">
        <w:rPr>
          <w:sz w:val="28"/>
          <w:szCs w:val="28"/>
        </w:rPr>
        <w:t xml:space="preserve">управления транспортными средствами, мотивируя данное тем, что </w:t>
      </w:r>
      <w:r w:rsidR="00966903">
        <w:rPr>
          <w:sz w:val="28"/>
          <w:szCs w:val="28"/>
        </w:rPr>
        <w:t>Меньков</w:t>
      </w:r>
      <w:r w:rsidR="00966903">
        <w:rPr>
          <w:sz w:val="28"/>
          <w:szCs w:val="28"/>
        </w:rPr>
        <w:t xml:space="preserve"> О.Р. пытается уйти от ответственности, что означает, что должных выводов он не сделал. </w:t>
      </w:r>
    </w:p>
    <w:p w:rsidR="00FF535B"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Pr>
          <w:sz w:val="28"/>
          <w:szCs w:val="28"/>
        </w:rPr>
        <w:t xml:space="preserve">В судебном заседании представитель потерпевшего </w:t>
      </w:r>
      <w:r>
        <w:rPr>
          <w:sz w:val="28"/>
          <w:szCs w:val="28"/>
        </w:rPr>
        <w:t>Антонян</w:t>
      </w:r>
      <w:r>
        <w:rPr>
          <w:sz w:val="28"/>
          <w:szCs w:val="28"/>
        </w:rPr>
        <w:t xml:space="preserve"> О.В. пояснил, что</w:t>
      </w:r>
      <w:r w:rsidR="00966903">
        <w:rPr>
          <w:sz w:val="28"/>
          <w:szCs w:val="28"/>
        </w:rPr>
        <w:t xml:space="preserve"> ДТП 21 января 2021 года произошло по вине </w:t>
      </w:r>
      <w:r w:rsidR="00966903">
        <w:rPr>
          <w:sz w:val="28"/>
          <w:szCs w:val="28"/>
        </w:rPr>
        <w:t>Менькова</w:t>
      </w:r>
      <w:r w:rsidR="00966903">
        <w:rPr>
          <w:sz w:val="28"/>
          <w:szCs w:val="28"/>
        </w:rPr>
        <w:t xml:space="preserve"> О.Р. и доказательства этому имеются в материалах дела. Обращал внимание суда, что как на досудебном следствии, так и в суде </w:t>
      </w:r>
      <w:r w:rsidR="00966903">
        <w:rPr>
          <w:sz w:val="28"/>
          <w:szCs w:val="28"/>
        </w:rPr>
        <w:t>Меньков</w:t>
      </w:r>
      <w:r w:rsidR="00966903">
        <w:rPr>
          <w:sz w:val="28"/>
          <w:szCs w:val="28"/>
        </w:rPr>
        <w:t xml:space="preserve"> О.Р. не отрицал, что транспортное средство под управлением его подзащитного не видел. Данны</w:t>
      </w:r>
      <w:r w:rsidR="00FA5C16">
        <w:rPr>
          <w:sz w:val="28"/>
          <w:szCs w:val="28"/>
        </w:rPr>
        <w:t xml:space="preserve">й факт  говорит о том, что выезжая </w:t>
      </w:r>
      <w:r w:rsidR="00966903">
        <w:rPr>
          <w:sz w:val="28"/>
          <w:szCs w:val="28"/>
        </w:rPr>
        <w:t xml:space="preserve">с второстепенной дороге </w:t>
      </w:r>
      <w:r w:rsidR="00966903">
        <w:rPr>
          <w:sz w:val="28"/>
          <w:szCs w:val="28"/>
        </w:rPr>
        <w:t>Меньков</w:t>
      </w:r>
      <w:r w:rsidR="00966903">
        <w:rPr>
          <w:sz w:val="28"/>
          <w:szCs w:val="28"/>
        </w:rPr>
        <w:t xml:space="preserve"> О.Р. пытался быстрее, вопреки правилам дорожного движения, совершить маневр, по этой причине и не заметил движущееся по главной дороге транспортное средство</w:t>
      </w:r>
      <w:r w:rsidR="00FA5C16">
        <w:rPr>
          <w:sz w:val="28"/>
          <w:szCs w:val="28"/>
        </w:rPr>
        <w:t xml:space="preserve"> </w:t>
      </w:r>
      <w:r w:rsidR="001A63AD">
        <w:rPr>
          <w:sz w:val="28"/>
          <w:szCs w:val="28"/>
        </w:rPr>
        <w:t>ФИО</w:t>
      </w:r>
      <w:r w:rsidR="00966903">
        <w:rPr>
          <w:sz w:val="28"/>
          <w:szCs w:val="28"/>
        </w:rPr>
        <w:t xml:space="preserve"> Согласившись с мнением своего подзащитного, также просил назначить наказание </w:t>
      </w:r>
      <w:r w:rsidR="00966903">
        <w:rPr>
          <w:sz w:val="28"/>
          <w:szCs w:val="28"/>
        </w:rPr>
        <w:t>Менькову</w:t>
      </w:r>
      <w:r w:rsidR="00966903">
        <w:rPr>
          <w:sz w:val="28"/>
          <w:szCs w:val="28"/>
        </w:rPr>
        <w:t xml:space="preserve"> О.Р. связанное с лишением права управления транспортными средствами. </w:t>
      </w:r>
    </w:p>
    <w:p w:rsidR="001F5BC5" w:rsidP="004E093B">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Допрошенный в судебном заседании эксперт </w:t>
      </w:r>
      <w:r w:rsidR="001A63AD">
        <w:rPr>
          <w:sz w:val="28"/>
          <w:szCs w:val="28"/>
        </w:rPr>
        <w:t>ФИО</w:t>
      </w:r>
      <w:r>
        <w:rPr>
          <w:sz w:val="28"/>
          <w:szCs w:val="28"/>
        </w:rPr>
        <w:t xml:space="preserve"> пояснил, что </w:t>
      </w:r>
      <w:r w:rsidR="00966903">
        <w:rPr>
          <w:sz w:val="28"/>
          <w:szCs w:val="28"/>
        </w:rPr>
        <w:t xml:space="preserve">им были проведены экспертизы по определению </w:t>
      </w:r>
      <w:r w:rsidR="004E093B">
        <w:rPr>
          <w:sz w:val="28"/>
          <w:szCs w:val="28"/>
        </w:rPr>
        <w:t>степени тяжести телесных повреждений, полученных после ДТП 21 января 2021 года. У потерпевшего были обнаружены телесные повреждения, относящиеся к повреждения</w:t>
      </w:r>
      <w:r w:rsidR="00251B4B">
        <w:rPr>
          <w:sz w:val="28"/>
          <w:szCs w:val="28"/>
        </w:rPr>
        <w:t>м</w:t>
      </w:r>
      <w:r w:rsidR="004E093B">
        <w:rPr>
          <w:sz w:val="28"/>
          <w:szCs w:val="28"/>
        </w:rPr>
        <w:t>, повлекшим средне</w:t>
      </w:r>
      <w:r w:rsidR="00FA5C16">
        <w:rPr>
          <w:sz w:val="28"/>
          <w:szCs w:val="28"/>
        </w:rPr>
        <w:t>й</w:t>
      </w:r>
      <w:r w:rsidR="004E093B">
        <w:rPr>
          <w:sz w:val="28"/>
          <w:szCs w:val="28"/>
        </w:rPr>
        <w:t xml:space="preserve"> тяжести вред здоровью по критерию длительности расстройства здоровья, так как для полного сращения обнаруженных у </w:t>
      </w:r>
      <w:r w:rsidR="001A63AD">
        <w:rPr>
          <w:sz w:val="28"/>
          <w:szCs w:val="28"/>
        </w:rPr>
        <w:t>ФИО</w:t>
      </w:r>
      <w:r w:rsidR="004E093B">
        <w:rPr>
          <w:sz w:val="28"/>
          <w:szCs w:val="28"/>
        </w:rPr>
        <w:t xml:space="preserve"> переломов необходим срок свыше 21 дня. Так же пояснил, то</w:t>
      </w:r>
      <w:r w:rsidR="00FA5C16">
        <w:rPr>
          <w:sz w:val="28"/>
          <w:szCs w:val="28"/>
        </w:rPr>
        <w:t>т факт,</w:t>
      </w:r>
      <w:r w:rsidR="004E093B">
        <w:rPr>
          <w:sz w:val="28"/>
          <w:szCs w:val="28"/>
        </w:rPr>
        <w:t xml:space="preserve"> что </w:t>
      </w:r>
      <w:r w:rsidR="001A63AD">
        <w:rPr>
          <w:sz w:val="28"/>
          <w:szCs w:val="28"/>
        </w:rPr>
        <w:t>ФИО</w:t>
      </w:r>
      <w:r w:rsidR="004E093B">
        <w:rPr>
          <w:sz w:val="28"/>
          <w:szCs w:val="28"/>
        </w:rPr>
        <w:t xml:space="preserve"> продолжает лечение и по сегодняшний день не </w:t>
      </w:r>
      <w:r w:rsidR="00FA5C16">
        <w:rPr>
          <w:sz w:val="28"/>
          <w:szCs w:val="28"/>
        </w:rPr>
        <w:t xml:space="preserve">повлияет на </w:t>
      </w:r>
      <w:r w:rsidR="004E093B">
        <w:rPr>
          <w:sz w:val="28"/>
          <w:szCs w:val="28"/>
        </w:rPr>
        <w:t xml:space="preserve"> степен</w:t>
      </w:r>
      <w:r w:rsidR="00FA5C16">
        <w:rPr>
          <w:sz w:val="28"/>
          <w:szCs w:val="28"/>
        </w:rPr>
        <w:t>ь</w:t>
      </w:r>
      <w:r w:rsidR="004E093B">
        <w:rPr>
          <w:sz w:val="28"/>
          <w:szCs w:val="28"/>
        </w:rPr>
        <w:t xml:space="preserve"> тяжести здоровью.      </w:t>
      </w:r>
      <w:r>
        <w:rPr>
          <w:sz w:val="28"/>
          <w:szCs w:val="28"/>
        </w:rPr>
        <w:t xml:space="preserve"> </w:t>
      </w:r>
    </w:p>
    <w:p w:rsidR="001F5BC5" w:rsidP="001F5BC5">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Допрошенный в судебном заседании эксперт отделения №6 ЕКЦ МВД по Республике Крым </w:t>
      </w:r>
      <w:r w:rsidR="001A63AD">
        <w:rPr>
          <w:sz w:val="28"/>
          <w:szCs w:val="28"/>
        </w:rPr>
        <w:t>ФИО</w:t>
      </w:r>
      <w:r>
        <w:rPr>
          <w:sz w:val="28"/>
          <w:szCs w:val="28"/>
        </w:rPr>
        <w:t xml:space="preserve"> пояснил, что </w:t>
      </w:r>
      <w:r w:rsidR="004E093B">
        <w:rPr>
          <w:sz w:val="28"/>
          <w:szCs w:val="28"/>
        </w:rPr>
        <w:t xml:space="preserve">21 января 2021 года входил в оперативную </w:t>
      </w:r>
      <w:r w:rsidR="004E093B">
        <w:rPr>
          <w:sz w:val="28"/>
          <w:szCs w:val="28"/>
        </w:rPr>
        <w:t xml:space="preserve">группу и по сообщению дежурного выехали на место ДТП, которое произошло на пересечении ул. Заводской г.Саки и а/д Симферополь – Евпатория. Приехав на место </w:t>
      </w:r>
      <w:r w:rsidR="00B63D76">
        <w:rPr>
          <w:sz w:val="28"/>
          <w:szCs w:val="28"/>
        </w:rPr>
        <w:t xml:space="preserve">ДТП, он начал </w:t>
      </w:r>
      <w:r w:rsidR="00B63D76">
        <w:rPr>
          <w:sz w:val="28"/>
          <w:szCs w:val="28"/>
        </w:rPr>
        <w:t>фотофиксацию</w:t>
      </w:r>
      <w:r w:rsidR="00B63D76">
        <w:rPr>
          <w:sz w:val="28"/>
          <w:szCs w:val="28"/>
        </w:rPr>
        <w:t xml:space="preserve"> транспортных средств и места столкновения. </w:t>
      </w:r>
      <w:r w:rsidR="004E093B">
        <w:rPr>
          <w:sz w:val="28"/>
          <w:szCs w:val="28"/>
        </w:rPr>
        <w:t xml:space="preserve"> </w:t>
      </w:r>
      <w:r w:rsidR="00B63D76">
        <w:rPr>
          <w:sz w:val="28"/>
          <w:szCs w:val="28"/>
        </w:rPr>
        <w:t>Обращал внимание суда, что место столкновение было на полосе движения транспортного средства потерпевшего, поскольку на это указывал</w:t>
      </w:r>
      <w:r w:rsidR="00251B4B">
        <w:rPr>
          <w:sz w:val="28"/>
          <w:szCs w:val="28"/>
        </w:rPr>
        <w:t>и</w:t>
      </w:r>
      <w:r w:rsidR="00B63D76">
        <w:rPr>
          <w:sz w:val="28"/>
          <w:szCs w:val="28"/>
        </w:rPr>
        <w:t xml:space="preserve"> имеющиеся динамические следы и были царапины на дорожном покрытии. Пояснял, что на схеме, имеющейся в материалах дела</w:t>
      </w:r>
      <w:r w:rsidR="00A0036C">
        <w:rPr>
          <w:sz w:val="28"/>
          <w:szCs w:val="28"/>
        </w:rPr>
        <w:t>,</w:t>
      </w:r>
      <w:r w:rsidR="00B63D76">
        <w:rPr>
          <w:sz w:val="28"/>
          <w:szCs w:val="28"/>
        </w:rPr>
        <w:t xml:space="preserve"> указано мест</w:t>
      </w:r>
      <w:r w:rsidR="0050618D">
        <w:rPr>
          <w:sz w:val="28"/>
          <w:szCs w:val="28"/>
        </w:rPr>
        <w:t>о</w:t>
      </w:r>
      <w:r w:rsidR="00B63D76">
        <w:rPr>
          <w:sz w:val="28"/>
          <w:szCs w:val="28"/>
        </w:rPr>
        <w:t xml:space="preserve"> столкновения, при выезде на место ДТП сомнений не имелось, поскольку все динамические следы указывали именно на мест</w:t>
      </w:r>
      <w:r w:rsidR="0050618D">
        <w:rPr>
          <w:sz w:val="28"/>
          <w:szCs w:val="28"/>
        </w:rPr>
        <w:t xml:space="preserve">а </w:t>
      </w:r>
      <w:r w:rsidR="00B63D76">
        <w:rPr>
          <w:sz w:val="28"/>
          <w:szCs w:val="28"/>
        </w:rPr>
        <w:t>обозначенное в схеме, как место столкновени</w:t>
      </w:r>
      <w:r w:rsidR="0050618D">
        <w:rPr>
          <w:sz w:val="28"/>
          <w:szCs w:val="28"/>
        </w:rPr>
        <w:t>я</w:t>
      </w:r>
      <w:r w:rsidR="00B63D76">
        <w:rPr>
          <w:sz w:val="28"/>
          <w:szCs w:val="28"/>
        </w:rPr>
        <w:t xml:space="preserve">, </w:t>
      </w:r>
      <w:r w:rsidR="00B63D76">
        <w:rPr>
          <w:sz w:val="28"/>
          <w:szCs w:val="28"/>
        </w:rPr>
        <w:t>фототаблица</w:t>
      </w:r>
      <w:r w:rsidR="00B63D76">
        <w:rPr>
          <w:sz w:val="28"/>
          <w:szCs w:val="28"/>
        </w:rPr>
        <w:t xml:space="preserve"> данного места также имеется. Пояснить</w:t>
      </w:r>
      <w:r w:rsidR="00A0036C">
        <w:rPr>
          <w:sz w:val="28"/>
          <w:szCs w:val="28"/>
        </w:rPr>
        <w:t>,</w:t>
      </w:r>
      <w:r w:rsidR="00B63D76">
        <w:rPr>
          <w:sz w:val="28"/>
          <w:szCs w:val="28"/>
        </w:rPr>
        <w:t xml:space="preserve"> почему в протоколе осмотра места происшествия </w:t>
      </w:r>
      <w:r w:rsidR="00A0036C">
        <w:rPr>
          <w:sz w:val="28"/>
          <w:szCs w:val="28"/>
        </w:rPr>
        <w:t xml:space="preserve">отсутствует его подпись не смог, однако обращал внимание суда, что действительно присутствовал на рассматриваемом дорожно-транспортном происшествии и фиксировал его. </w:t>
      </w:r>
      <w:r w:rsidR="00B63D76">
        <w:rPr>
          <w:sz w:val="28"/>
          <w:szCs w:val="28"/>
        </w:rPr>
        <w:t xml:space="preserve"> </w:t>
      </w:r>
    </w:p>
    <w:p w:rsidR="001F5BC5"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Допрошенный в судебном заседании инспектор ГИБДД </w:t>
      </w:r>
      <w:r w:rsidR="001A63AD">
        <w:rPr>
          <w:sz w:val="28"/>
          <w:szCs w:val="28"/>
        </w:rPr>
        <w:t>ФИО</w:t>
      </w:r>
      <w:r>
        <w:rPr>
          <w:sz w:val="28"/>
          <w:szCs w:val="28"/>
        </w:rPr>
        <w:t xml:space="preserve"> пояснил, что</w:t>
      </w:r>
      <w:r w:rsidR="00C12968">
        <w:rPr>
          <w:sz w:val="28"/>
          <w:szCs w:val="28"/>
        </w:rPr>
        <w:t xml:space="preserve"> он совместно с напарником </w:t>
      </w:r>
      <w:r w:rsidR="001A63AD">
        <w:rPr>
          <w:sz w:val="28"/>
          <w:szCs w:val="28"/>
        </w:rPr>
        <w:t>ФИО</w:t>
      </w:r>
      <w:r w:rsidR="00C12968">
        <w:rPr>
          <w:sz w:val="28"/>
          <w:szCs w:val="28"/>
        </w:rPr>
        <w:t xml:space="preserve"> 21 января 2021 года </w:t>
      </w:r>
      <w:r>
        <w:rPr>
          <w:sz w:val="28"/>
          <w:szCs w:val="28"/>
        </w:rPr>
        <w:t xml:space="preserve"> </w:t>
      </w:r>
      <w:r w:rsidR="00C12968">
        <w:rPr>
          <w:sz w:val="28"/>
          <w:szCs w:val="28"/>
        </w:rPr>
        <w:t>несли службу. Около 20 часов им позвонил дежурный и сообщил о ДТП на пересечении улиц Заводской г.Саки и автодороги Симферополь-Евпатория. Приехав на место,  осмотревшись на месте с обстоятельствами ДТП, определив место столкновения, осмотрев</w:t>
      </w:r>
      <w:r w:rsidR="00FA5C16">
        <w:rPr>
          <w:sz w:val="28"/>
          <w:szCs w:val="28"/>
        </w:rPr>
        <w:t xml:space="preserve"> следы ДТП ими было установлено,</w:t>
      </w:r>
      <w:r w:rsidR="00C12968">
        <w:rPr>
          <w:sz w:val="28"/>
          <w:szCs w:val="28"/>
        </w:rPr>
        <w:t xml:space="preserve"> что при выезде с второстепенной </w:t>
      </w:r>
      <w:r w:rsidR="00FA5C16">
        <w:rPr>
          <w:sz w:val="28"/>
          <w:szCs w:val="28"/>
        </w:rPr>
        <w:t>дороги</w:t>
      </w:r>
      <w:r w:rsidR="002B68A8">
        <w:rPr>
          <w:sz w:val="28"/>
          <w:szCs w:val="28"/>
        </w:rPr>
        <w:t xml:space="preserve"> </w:t>
      </w:r>
      <w:r w:rsidR="002B68A8">
        <w:rPr>
          <w:sz w:val="28"/>
          <w:szCs w:val="28"/>
        </w:rPr>
        <w:t>Меньков</w:t>
      </w:r>
      <w:r w:rsidR="002B68A8">
        <w:rPr>
          <w:sz w:val="28"/>
          <w:szCs w:val="28"/>
        </w:rPr>
        <w:t xml:space="preserve"> О.Р. управляя транспортным средством, не уступил дорогу транспортному средству под управлением </w:t>
      </w:r>
      <w:r w:rsidR="001A63AD">
        <w:rPr>
          <w:sz w:val="28"/>
          <w:szCs w:val="28"/>
        </w:rPr>
        <w:t>ФИО</w:t>
      </w:r>
      <w:r w:rsidR="002B68A8">
        <w:rPr>
          <w:sz w:val="28"/>
          <w:szCs w:val="28"/>
        </w:rPr>
        <w:t>, который двигался п</w:t>
      </w:r>
      <w:r w:rsidR="0050618D">
        <w:rPr>
          <w:sz w:val="28"/>
          <w:szCs w:val="28"/>
        </w:rPr>
        <w:t xml:space="preserve">о главной дороге, в </w:t>
      </w:r>
      <w:r w:rsidR="0050618D">
        <w:rPr>
          <w:sz w:val="28"/>
          <w:szCs w:val="28"/>
        </w:rPr>
        <w:t>связи</w:t>
      </w:r>
      <w:r w:rsidR="0050618D">
        <w:rPr>
          <w:sz w:val="28"/>
          <w:szCs w:val="28"/>
        </w:rPr>
        <w:t xml:space="preserve"> с чем</w:t>
      </w:r>
      <w:r w:rsidR="002B68A8">
        <w:rPr>
          <w:sz w:val="28"/>
          <w:szCs w:val="28"/>
        </w:rPr>
        <w:t xml:space="preserve"> произошло  столкновени</w:t>
      </w:r>
      <w:r w:rsidR="0050618D">
        <w:rPr>
          <w:sz w:val="28"/>
          <w:szCs w:val="28"/>
        </w:rPr>
        <w:t>е</w:t>
      </w:r>
      <w:r w:rsidR="002B68A8">
        <w:rPr>
          <w:sz w:val="28"/>
          <w:szCs w:val="28"/>
        </w:rPr>
        <w:t>.  Выяснив</w:t>
      </w:r>
      <w:r w:rsidR="00FA5C16">
        <w:rPr>
          <w:sz w:val="28"/>
          <w:szCs w:val="28"/>
        </w:rPr>
        <w:t>,</w:t>
      </w:r>
      <w:r w:rsidR="002B68A8">
        <w:rPr>
          <w:sz w:val="28"/>
          <w:szCs w:val="28"/>
        </w:rPr>
        <w:t xml:space="preserve"> какие повреждения у потерпевшего и согласовав с дежурным, было принято решение о вызове следственной группы, поскольку предположительно у потерпевшего был определен тяжкий вред здоровью. До приезда следственной группы им краской были очерчены следы ДТП, чтобы проезжающие мимо транспортные средства не убрали следы ДТП.  Обращал внимание суда, что следы ДТП были на полосе движения потерпевшего, что свидетельствует о том, что место ДТ</w:t>
      </w:r>
      <w:r w:rsidR="00FD08EB">
        <w:rPr>
          <w:sz w:val="28"/>
          <w:szCs w:val="28"/>
        </w:rPr>
        <w:t>П</w:t>
      </w:r>
      <w:r w:rsidR="002B68A8">
        <w:rPr>
          <w:sz w:val="28"/>
          <w:szCs w:val="28"/>
        </w:rPr>
        <w:t xml:space="preserve"> указанное на схеме, соответствует месту столкновения. </w:t>
      </w:r>
      <w:r w:rsidR="00914784">
        <w:rPr>
          <w:sz w:val="28"/>
          <w:szCs w:val="28"/>
        </w:rPr>
        <w:t>Пояснял, что на полосе разгона следов Д</w:t>
      </w:r>
      <w:r w:rsidR="00FD08EB">
        <w:rPr>
          <w:sz w:val="28"/>
          <w:szCs w:val="28"/>
        </w:rPr>
        <w:t>ТП</w:t>
      </w:r>
      <w:r w:rsidR="00914784">
        <w:rPr>
          <w:sz w:val="28"/>
          <w:szCs w:val="28"/>
        </w:rPr>
        <w:t xml:space="preserve"> не было, кроме того если бы дорожно-транспортное происшествие произошло на стороне движения </w:t>
      </w:r>
      <w:r w:rsidR="00914784">
        <w:rPr>
          <w:sz w:val="28"/>
          <w:szCs w:val="28"/>
        </w:rPr>
        <w:t>Менькова</w:t>
      </w:r>
      <w:r w:rsidR="00914784">
        <w:rPr>
          <w:sz w:val="28"/>
          <w:szCs w:val="28"/>
        </w:rPr>
        <w:t xml:space="preserve"> О.Р., то повреждения у транспортных средств были другие и следы ДТП были в другом месте, что не соответствует обстоятельствам увиденным им в момент выезда на ДТП. </w:t>
      </w:r>
    </w:p>
    <w:p w:rsidR="001F5BC5" w:rsidRPr="00733842" w:rsidP="001F5BC5">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Допрошенный в судебном заседании </w:t>
      </w:r>
      <w:r w:rsidR="00914784">
        <w:rPr>
          <w:sz w:val="28"/>
          <w:szCs w:val="28"/>
        </w:rPr>
        <w:t xml:space="preserve">командир отделения </w:t>
      </w:r>
      <w:r w:rsidR="001A63AD">
        <w:rPr>
          <w:sz w:val="28"/>
          <w:szCs w:val="28"/>
        </w:rPr>
        <w:t>ФИО</w:t>
      </w:r>
      <w:r w:rsidR="00914784">
        <w:rPr>
          <w:sz w:val="28"/>
          <w:szCs w:val="28"/>
        </w:rPr>
        <w:t xml:space="preserve"> пояснил, что ему для принятия решения по ДТП поступили материалы КУСП, изучив данные материалы и экспертизы по установлению степени тяжести телесных повреждений в ходе ДТП, никаких сомнений об обстоятел</w:t>
      </w:r>
      <w:r w:rsidR="004A16B1">
        <w:rPr>
          <w:sz w:val="28"/>
          <w:szCs w:val="28"/>
        </w:rPr>
        <w:t>ьствах ДТП не возникло, в связи</w:t>
      </w:r>
      <w:r w:rsidR="00914784">
        <w:rPr>
          <w:sz w:val="28"/>
          <w:szCs w:val="28"/>
        </w:rPr>
        <w:t xml:space="preserve"> с чем</w:t>
      </w:r>
      <w:r w:rsidR="004A16B1">
        <w:rPr>
          <w:sz w:val="28"/>
          <w:szCs w:val="28"/>
        </w:rPr>
        <w:t>,</w:t>
      </w:r>
      <w:r w:rsidR="00914784">
        <w:rPr>
          <w:sz w:val="28"/>
          <w:szCs w:val="28"/>
        </w:rPr>
        <w:t xml:space="preserve"> административное расследование не назначалось. </w:t>
      </w:r>
      <w:r w:rsidR="00914784">
        <w:rPr>
          <w:sz w:val="28"/>
          <w:szCs w:val="28"/>
        </w:rPr>
        <w:t>В</w:t>
      </w:r>
      <w:r w:rsidR="00914784">
        <w:rPr>
          <w:sz w:val="28"/>
          <w:szCs w:val="28"/>
        </w:rPr>
        <w:t xml:space="preserve"> </w:t>
      </w:r>
      <w:r w:rsidR="00914784">
        <w:rPr>
          <w:sz w:val="28"/>
          <w:szCs w:val="28"/>
        </w:rPr>
        <w:t>телефоном</w:t>
      </w:r>
      <w:r w:rsidR="00914784">
        <w:rPr>
          <w:sz w:val="28"/>
          <w:szCs w:val="28"/>
        </w:rPr>
        <w:t xml:space="preserve"> режиме</w:t>
      </w:r>
      <w:r w:rsidR="00FD08EB">
        <w:rPr>
          <w:sz w:val="28"/>
          <w:szCs w:val="28"/>
        </w:rPr>
        <w:t xml:space="preserve"> им </w:t>
      </w:r>
      <w:r w:rsidR="00914784">
        <w:rPr>
          <w:sz w:val="28"/>
          <w:szCs w:val="28"/>
        </w:rPr>
        <w:t xml:space="preserve">были вызнаны участники ДТП, которое </w:t>
      </w:r>
      <w:r w:rsidR="004A16B1">
        <w:rPr>
          <w:sz w:val="28"/>
          <w:szCs w:val="28"/>
        </w:rPr>
        <w:t xml:space="preserve">произошло </w:t>
      </w:r>
      <w:r w:rsidR="00914784">
        <w:rPr>
          <w:sz w:val="28"/>
          <w:szCs w:val="28"/>
        </w:rPr>
        <w:t xml:space="preserve"> 21 января 2021 года</w:t>
      </w:r>
      <w:r w:rsidR="004A16B1">
        <w:rPr>
          <w:sz w:val="28"/>
          <w:szCs w:val="28"/>
        </w:rPr>
        <w:t xml:space="preserve"> на пересечении ул. Заводской г. Саки и а\д Симферополь-Евпатория,</w:t>
      </w:r>
      <w:r w:rsidR="00914784">
        <w:rPr>
          <w:sz w:val="28"/>
          <w:szCs w:val="28"/>
        </w:rPr>
        <w:t xml:space="preserve"> для составления протокола об административном правонарушении. В ходе составления протокола п</w:t>
      </w:r>
      <w:r w:rsidR="004A16B1">
        <w:rPr>
          <w:sz w:val="28"/>
          <w:szCs w:val="28"/>
        </w:rPr>
        <w:t>рисутствовали все участники Д</w:t>
      </w:r>
      <w:r w:rsidR="0050618D">
        <w:rPr>
          <w:sz w:val="28"/>
          <w:szCs w:val="28"/>
        </w:rPr>
        <w:t>ТП</w:t>
      </w:r>
      <w:r w:rsidR="004A16B1">
        <w:rPr>
          <w:sz w:val="28"/>
          <w:szCs w:val="28"/>
        </w:rPr>
        <w:t xml:space="preserve">. </w:t>
      </w:r>
      <w:r w:rsidR="004A16B1">
        <w:rPr>
          <w:sz w:val="28"/>
          <w:szCs w:val="28"/>
        </w:rPr>
        <w:t>Меньков</w:t>
      </w:r>
      <w:r w:rsidR="004A16B1">
        <w:rPr>
          <w:sz w:val="28"/>
          <w:szCs w:val="28"/>
        </w:rPr>
        <w:t xml:space="preserve"> О.Р. вину в ходе составления протокола не признал. Обращал внимание суда, что пояснения им, как должностным лицом составившим протокол об административном правонарушении ни у </w:t>
      </w:r>
      <w:r w:rsidR="004A16B1">
        <w:rPr>
          <w:sz w:val="28"/>
          <w:szCs w:val="28"/>
        </w:rPr>
        <w:t>Менькова</w:t>
      </w:r>
      <w:r w:rsidR="004A16B1">
        <w:rPr>
          <w:sz w:val="28"/>
          <w:szCs w:val="28"/>
        </w:rPr>
        <w:t xml:space="preserve"> О.Р., ни у </w:t>
      </w:r>
      <w:r w:rsidR="001A63AD">
        <w:rPr>
          <w:sz w:val="28"/>
          <w:szCs w:val="28"/>
        </w:rPr>
        <w:t>ФИО</w:t>
      </w:r>
      <w:r w:rsidR="004A16B1">
        <w:rPr>
          <w:sz w:val="28"/>
          <w:szCs w:val="28"/>
        </w:rPr>
        <w:t xml:space="preserve"> не отбирались. Копии протоколов под роспись были вручены.  </w:t>
      </w:r>
      <w:r w:rsidR="00914784">
        <w:rPr>
          <w:sz w:val="28"/>
          <w:szCs w:val="28"/>
        </w:rPr>
        <w:t xml:space="preserve">  </w:t>
      </w:r>
    </w:p>
    <w:p w:rsidR="007719EF" w:rsidRPr="00733842" w:rsidP="007719EF">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Допрошенный в судебном заседании инспектор ГИБДД </w:t>
      </w:r>
      <w:r w:rsidR="001A63AD">
        <w:rPr>
          <w:sz w:val="28"/>
          <w:szCs w:val="28"/>
        </w:rPr>
        <w:t>ФИО</w:t>
      </w:r>
      <w:r>
        <w:rPr>
          <w:sz w:val="28"/>
          <w:szCs w:val="28"/>
        </w:rPr>
        <w:t xml:space="preserve"> пояснил, что  </w:t>
      </w:r>
      <w:r w:rsidR="004A16B1">
        <w:rPr>
          <w:sz w:val="28"/>
          <w:szCs w:val="28"/>
        </w:rPr>
        <w:t>21 января 2021 года нес службу, поступил звонок с дежурной части, согласно которого его и напарника направили на ДТП. Приехав на мест</w:t>
      </w:r>
      <w:r w:rsidR="0050618D">
        <w:rPr>
          <w:sz w:val="28"/>
          <w:szCs w:val="28"/>
        </w:rPr>
        <w:t>о</w:t>
      </w:r>
      <w:r w:rsidR="004A16B1">
        <w:rPr>
          <w:sz w:val="28"/>
          <w:szCs w:val="28"/>
        </w:rPr>
        <w:t xml:space="preserve"> </w:t>
      </w:r>
      <w:r w:rsidR="002D0FF9">
        <w:rPr>
          <w:sz w:val="28"/>
          <w:szCs w:val="28"/>
        </w:rPr>
        <w:t>ДТП</w:t>
      </w:r>
      <w:r w:rsidR="002D0FF9">
        <w:rPr>
          <w:sz w:val="28"/>
          <w:szCs w:val="28"/>
        </w:rPr>
        <w:t xml:space="preserve"> </w:t>
      </w:r>
      <w:r w:rsidR="004A16B1">
        <w:rPr>
          <w:sz w:val="28"/>
          <w:szCs w:val="28"/>
        </w:rPr>
        <w:t>были установлены обстоятельства дела и после чего вызвана следственная группа.  Обращал внимание суда, что установить место столкновения транспортных средств</w:t>
      </w:r>
      <w:r w:rsidR="0050618D">
        <w:rPr>
          <w:sz w:val="28"/>
          <w:szCs w:val="28"/>
        </w:rPr>
        <w:t>,</w:t>
      </w:r>
      <w:r w:rsidR="004A16B1">
        <w:rPr>
          <w:sz w:val="28"/>
          <w:szCs w:val="28"/>
        </w:rPr>
        <w:t xml:space="preserve"> пр</w:t>
      </w:r>
      <w:r w:rsidR="002D0FF9">
        <w:rPr>
          <w:sz w:val="28"/>
          <w:szCs w:val="28"/>
        </w:rPr>
        <w:t>облемы не возникало, поскольку имелись четкие следы ДТП. Им был доп</w:t>
      </w:r>
      <w:r w:rsidR="00804ADC">
        <w:rPr>
          <w:sz w:val="28"/>
          <w:szCs w:val="28"/>
        </w:rPr>
        <w:t>рошен очевидец ДТП</w:t>
      </w:r>
      <w:r w:rsidR="00FD08EB">
        <w:rPr>
          <w:sz w:val="28"/>
          <w:szCs w:val="28"/>
        </w:rPr>
        <w:t>,</w:t>
      </w:r>
      <w:r w:rsidR="002D0FF9">
        <w:rPr>
          <w:sz w:val="28"/>
          <w:szCs w:val="28"/>
        </w:rPr>
        <w:t xml:space="preserve"> котор</w:t>
      </w:r>
      <w:r w:rsidR="00FD08EB">
        <w:rPr>
          <w:sz w:val="28"/>
          <w:szCs w:val="28"/>
        </w:rPr>
        <w:t>ый</w:t>
      </w:r>
      <w:r w:rsidR="002D0FF9">
        <w:rPr>
          <w:sz w:val="28"/>
          <w:szCs w:val="28"/>
        </w:rPr>
        <w:t xml:space="preserve"> находил</w:t>
      </w:r>
      <w:r w:rsidR="00FD08EB">
        <w:rPr>
          <w:sz w:val="28"/>
          <w:szCs w:val="28"/>
        </w:rPr>
        <w:t>ся</w:t>
      </w:r>
      <w:r w:rsidR="002D0FF9">
        <w:rPr>
          <w:sz w:val="28"/>
          <w:szCs w:val="28"/>
        </w:rPr>
        <w:t xml:space="preserve"> в транспортном средстве </w:t>
      </w:r>
      <w:r w:rsidR="002D0FF9">
        <w:rPr>
          <w:sz w:val="28"/>
          <w:szCs w:val="28"/>
        </w:rPr>
        <w:t>Менькова</w:t>
      </w:r>
      <w:r w:rsidR="002D0FF9">
        <w:rPr>
          <w:sz w:val="28"/>
          <w:szCs w:val="28"/>
        </w:rPr>
        <w:t xml:space="preserve"> О.Р.  </w:t>
      </w:r>
    </w:p>
    <w:p w:rsidR="007719EF"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Допрошенный в судебном заседании инспектор ГИ</w:t>
      </w:r>
      <w:r w:rsidR="00804ADC">
        <w:rPr>
          <w:sz w:val="28"/>
          <w:szCs w:val="28"/>
        </w:rPr>
        <w:t xml:space="preserve">БДД </w:t>
      </w:r>
      <w:r w:rsidR="001A63AD">
        <w:rPr>
          <w:sz w:val="28"/>
          <w:szCs w:val="28"/>
        </w:rPr>
        <w:t>ФИО</w:t>
      </w:r>
      <w:r w:rsidR="00804ADC">
        <w:rPr>
          <w:sz w:val="28"/>
          <w:szCs w:val="28"/>
        </w:rPr>
        <w:t xml:space="preserve"> пояснил, что вые</w:t>
      </w:r>
      <w:r w:rsidR="0050618D">
        <w:rPr>
          <w:sz w:val="28"/>
          <w:szCs w:val="28"/>
        </w:rPr>
        <w:t>зжал</w:t>
      </w:r>
      <w:r w:rsidR="00804ADC">
        <w:rPr>
          <w:sz w:val="28"/>
          <w:szCs w:val="28"/>
        </w:rPr>
        <w:t xml:space="preserve"> на дорожно-транспортное происшестви</w:t>
      </w:r>
      <w:r w:rsidR="0050618D">
        <w:rPr>
          <w:sz w:val="28"/>
          <w:szCs w:val="28"/>
        </w:rPr>
        <w:t>е</w:t>
      </w:r>
      <w:r w:rsidR="00804ADC">
        <w:rPr>
          <w:sz w:val="28"/>
          <w:szCs w:val="28"/>
        </w:rPr>
        <w:t>, которое произошло 21 января 2021 года в ночное время</w:t>
      </w:r>
      <w:r w:rsidR="00FD08EB">
        <w:rPr>
          <w:sz w:val="28"/>
          <w:szCs w:val="28"/>
        </w:rPr>
        <w:t xml:space="preserve"> суток</w:t>
      </w:r>
      <w:r w:rsidR="00804ADC">
        <w:rPr>
          <w:sz w:val="28"/>
          <w:szCs w:val="28"/>
        </w:rPr>
        <w:t xml:space="preserve">. При выезде на место им было установлено, что </w:t>
      </w:r>
      <w:r w:rsidR="00804ADC">
        <w:rPr>
          <w:sz w:val="28"/>
          <w:szCs w:val="28"/>
        </w:rPr>
        <w:t>Меньков</w:t>
      </w:r>
      <w:r w:rsidR="00804ADC">
        <w:rPr>
          <w:sz w:val="28"/>
          <w:szCs w:val="28"/>
        </w:rPr>
        <w:t xml:space="preserve"> О.Р. при осуществлении левого поворота не уступил преимущество транспортному средству под управлением </w:t>
      </w:r>
      <w:r w:rsidR="001A63AD">
        <w:rPr>
          <w:sz w:val="28"/>
          <w:szCs w:val="28"/>
        </w:rPr>
        <w:t>ФИО</w:t>
      </w:r>
      <w:r w:rsidR="00804ADC">
        <w:rPr>
          <w:sz w:val="28"/>
          <w:szCs w:val="28"/>
        </w:rPr>
        <w:t>, в</w:t>
      </w:r>
      <w:r w:rsidR="00C74BC6">
        <w:rPr>
          <w:sz w:val="28"/>
          <w:szCs w:val="28"/>
        </w:rPr>
        <w:t xml:space="preserve"> результате чего произошло ДТП</w:t>
      </w:r>
      <w:r w:rsidR="00FD08EB">
        <w:rPr>
          <w:sz w:val="28"/>
          <w:szCs w:val="28"/>
        </w:rPr>
        <w:t>. П</w:t>
      </w:r>
      <w:r w:rsidR="00C74BC6">
        <w:rPr>
          <w:sz w:val="28"/>
          <w:szCs w:val="28"/>
        </w:rPr>
        <w:t>о характеру дорожных осколков, по повреждению дорожного покрытия, по отметинам на асфальте все указывало</w:t>
      </w:r>
      <w:r w:rsidR="00FD08EB">
        <w:rPr>
          <w:sz w:val="28"/>
          <w:szCs w:val="28"/>
        </w:rPr>
        <w:t>, что</w:t>
      </w:r>
      <w:r w:rsidR="00C74BC6">
        <w:rPr>
          <w:sz w:val="28"/>
          <w:szCs w:val="28"/>
        </w:rPr>
        <w:t xml:space="preserve"> ДТП произошло на полосе движения </w:t>
      </w:r>
      <w:r w:rsidR="001A63AD">
        <w:rPr>
          <w:sz w:val="28"/>
          <w:szCs w:val="28"/>
        </w:rPr>
        <w:t>ФИО</w:t>
      </w:r>
      <w:r w:rsidR="00C74BC6">
        <w:rPr>
          <w:sz w:val="28"/>
          <w:szCs w:val="28"/>
        </w:rPr>
        <w:t xml:space="preserve">. </w:t>
      </w:r>
      <w:r w:rsidR="00C74BC6">
        <w:rPr>
          <w:sz w:val="28"/>
          <w:szCs w:val="28"/>
        </w:rPr>
        <w:t xml:space="preserve">Обращал внимание суда, что </w:t>
      </w:r>
      <w:r w:rsidR="00C74BC6">
        <w:rPr>
          <w:sz w:val="28"/>
          <w:szCs w:val="28"/>
        </w:rPr>
        <w:t>Меньков</w:t>
      </w:r>
      <w:r w:rsidR="00C74BC6">
        <w:rPr>
          <w:sz w:val="28"/>
          <w:szCs w:val="28"/>
        </w:rPr>
        <w:t xml:space="preserve"> О.Р. не только не уступил преимущество транспортному средству </w:t>
      </w:r>
      <w:r w:rsidR="001A63AD">
        <w:rPr>
          <w:sz w:val="28"/>
          <w:szCs w:val="28"/>
        </w:rPr>
        <w:t>ФИО</w:t>
      </w:r>
      <w:r w:rsidR="00C74BC6">
        <w:rPr>
          <w:sz w:val="28"/>
          <w:szCs w:val="28"/>
        </w:rPr>
        <w:t>, но и при осуществлении повор</w:t>
      </w:r>
      <w:r w:rsidR="00FD08EB">
        <w:rPr>
          <w:sz w:val="28"/>
          <w:szCs w:val="28"/>
        </w:rPr>
        <w:t>ота налево нарушил п.8.6 ПДД</w:t>
      </w:r>
      <w:r w:rsidR="00C74BC6">
        <w:rPr>
          <w:sz w:val="28"/>
          <w:szCs w:val="28"/>
        </w:rPr>
        <w:t xml:space="preserve"> выехал на полосу встречного движения, но поскольку дело длительный период было у следствия, предполагалось, что </w:t>
      </w:r>
      <w:r w:rsidR="001A63AD">
        <w:rPr>
          <w:sz w:val="28"/>
          <w:szCs w:val="28"/>
        </w:rPr>
        <w:t>ФИО</w:t>
      </w:r>
      <w:r w:rsidR="00C74BC6">
        <w:rPr>
          <w:sz w:val="28"/>
          <w:szCs w:val="28"/>
        </w:rPr>
        <w:t xml:space="preserve"> причинен тяжкий вред здоровью, вернувшись в отдел ГИБДД, сроки для привлечения </w:t>
      </w:r>
      <w:r w:rsidR="00C74BC6">
        <w:rPr>
          <w:sz w:val="28"/>
          <w:szCs w:val="28"/>
        </w:rPr>
        <w:t>Ме</w:t>
      </w:r>
      <w:r w:rsidR="00FD08EB">
        <w:rPr>
          <w:sz w:val="28"/>
          <w:szCs w:val="28"/>
        </w:rPr>
        <w:t>нькова</w:t>
      </w:r>
      <w:r w:rsidR="00FD08EB">
        <w:rPr>
          <w:sz w:val="28"/>
          <w:szCs w:val="28"/>
        </w:rPr>
        <w:t xml:space="preserve"> О.Р. за нарушения п.8.6 ПДД</w:t>
      </w:r>
      <w:r w:rsidR="00C74BC6">
        <w:rPr>
          <w:sz w:val="28"/>
          <w:szCs w:val="28"/>
        </w:rPr>
        <w:t xml:space="preserve"> вышли. Пояснял, что схема, имеющаяся в материалах дела</w:t>
      </w:r>
      <w:r w:rsidR="00FD08EB">
        <w:rPr>
          <w:sz w:val="28"/>
          <w:szCs w:val="28"/>
        </w:rPr>
        <w:t>,</w:t>
      </w:r>
      <w:r w:rsidR="00C74BC6">
        <w:rPr>
          <w:sz w:val="28"/>
          <w:szCs w:val="28"/>
        </w:rPr>
        <w:t xml:space="preserve"> соответствует событиям ДТП и на схеме вер</w:t>
      </w:r>
      <w:r w:rsidR="00FD08EB">
        <w:rPr>
          <w:sz w:val="28"/>
          <w:szCs w:val="28"/>
        </w:rPr>
        <w:t xml:space="preserve">но указано место столкновения. </w:t>
      </w:r>
      <w:r w:rsidR="00C74BC6">
        <w:rPr>
          <w:sz w:val="28"/>
          <w:szCs w:val="28"/>
        </w:rPr>
        <w:t xml:space="preserve">Обращал внимание суда, что </w:t>
      </w:r>
      <w:r w:rsidR="00CB3B35">
        <w:rPr>
          <w:sz w:val="28"/>
          <w:szCs w:val="28"/>
        </w:rPr>
        <w:t xml:space="preserve">характеры повреждения транспортных средств, следы ДТП, опровергают доводы </w:t>
      </w:r>
      <w:r w:rsidR="00CB3B35">
        <w:rPr>
          <w:sz w:val="28"/>
          <w:szCs w:val="28"/>
        </w:rPr>
        <w:t>Менькова</w:t>
      </w:r>
      <w:r w:rsidR="00CB3B35">
        <w:rPr>
          <w:sz w:val="28"/>
          <w:szCs w:val="28"/>
        </w:rPr>
        <w:t xml:space="preserve"> О.Р., поскольку повреждения транспортных средств, все осколки транспортных средств соответствуют месту столкновения указанному на схеме. Пояснял, что </w:t>
      </w:r>
      <w:r w:rsidR="0050618D">
        <w:rPr>
          <w:sz w:val="28"/>
          <w:szCs w:val="28"/>
        </w:rPr>
        <w:t xml:space="preserve">на месте ДТП </w:t>
      </w:r>
      <w:r w:rsidR="00CB3B35">
        <w:rPr>
          <w:sz w:val="28"/>
          <w:szCs w:val="28"/>
        </w:rPr>
        <w:t>им был</w:t>
      </w:r>
      <w:r w:rsidR="0050618D">
        <w:rPr>
          <w:sz w:val="28"/>
          <w:szCs w:val="28"/>
        </w:rPr>
        <w:t xml:space="preserve">а произведена </w:t>
      </w:r>
      <w:r w:rsidR="00CB3B35">
        <w:rPr>
          <w:sz w:val="28"/>
          <w:szCs w:val="28"/>
        </w:rPr>
        <w:t>фотофиксация</w:t>
      </w:r>
      <w:r w:rsidR="00CB3B35">
        <w:rPr>
          <w:sz w:val="28"/>
          <w:szCs w:val="28"/>
        </w:rPr>
        <w:t xml:space="preserve"> ДТП, где четко видно расположения транспортных средств и следы ДТП.  </w:t>
      </w:r>
    </w:p>
    <w:p w:rsidR="00804ADC" w:rsidRPr="00733842" w:rsidP="00804ADC">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Допрошенный в судебном заседании свидетель </w:t>
      </w:r>
      <w:r w:rsidR="001A63AD">
        <w:rPr>
          <w:sz w:val="28"/>
          <w:szCs w:val="28"/>
        </w:rPr>
        <w:t>ФИО</w:t>
      </w:r>
      <w:r>
        <w:rPr>
          <w:sz w:val="28"/>
          <w:szCs w:val="28"/>
        </w:rPr>
        <w:t xml:space="preserve"> пояснил, что </w:t>
      </w:r>
      <w:r>
        <w:rPr>
          <w:sz w:val="28"/>
          <w:szCs w:val="28"/>
        </w:rPr>
        <w:t>является родным братом</w:t>
      </w:r>
      <w:r w:rsidR="00FD08EB">
        <w:rPr>
          <w:sz w:val="28"/>
          <w:szCs w:val="28"/>
        </w:rPr>
        <w:t xml:space="preserve"> потерпевшего.</w:t>
      </w:r>
      <w:r>
        <w:rPr>
          <w:sz w:val="28"/>
          <w:szCs w:val="28"/>
        </w:rPr>
        <w:t xml:space="preserve"> 21 января 2021 года ему на телефон позвонила знакомая его брата и сообщил</w:t>
      </w:r>
      <w:r w:rsidR="00B8742F">
        <w:rPr>
          <w:sz w:val="28"/>
          <w:szCs w:val="28"/>
        </w:rPr>
        <w:t>а</w:t>
      </w:r>
      <w:r>
        <w:rPr>
          <w:sz w:val="28"/>
          <w:szCs w:val="28"/>
        </w:rPr>
        <w:t xml:space="preserve"> о ДТП, подъехав на мест</w:t>
      </w:r>
      <w:r w:rsidR="00B8742F">
        <w:rPr>
          <w:sz w:val="28"/>
          <w:szCs w:val="28"/>
        </w:rPr>
        <w:t>о</w:t>
      </w:r>
      <w:r>
        <w:rPr>
          <w:sz w:val="28"/>
          <w:szCs w:val="28"/>
        </w:rPr>
        <w:t>, он зафиксировал следы ДТП на телефон. Так же пояснял, что все следы Д</w:t>
      </w:r>
      <w:r w:rsidR="00B8742F">
        <w:rPr>
          <w:sz w:val="28"/>
          <w:szCs w:val="28"/>
        </w:rPr>
        <w:t>ТП</w:t>
      </w:r>
      <w:r>
        <w:rPr>
          <w:sz w:val="28"/>
          <w:szCs w:val="28"/>
        </w:rPr>
        <w:t xml:space="preserve"> свидетельствовали о том, что столкновени</w:t>
      </w:r>
      <w:r w:rsidR="00FD08EB">
        <w:rPr>
          <w:sz w:val="28"/>
          <w:szCs w:val="28"/>
        </w:rPr>
        <w:t>е</w:t>
      </w:r>
      <w:r>
        <w:rPr>
          <w:sz w:val="28"/>
          <w:szCs w:val="28"/>
        </w:rPr>
        <w:t xml:space="preserve"> транспортных средств, произошло на полосе, по которой двигался его брат.   </w:t>
      </w:r>
    </w:p>
    <w:p w:rsidR="00804ADC" w:rsidP="007719EF">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Допрошенный в судебном заседании с</w:t>
      </w:r>
      <w:r>
        <w:rPr>
          <w:sz w:val="28"/>
          <w:szCs w:val="28"/>
        </w:rPr>
        <w:t xml:space="preserve">видетель </w:t>
      </w:r>
      <w:r w:rsidR="001A63AD">
        <w:rPr>
          <w:sz w:val="28"/>
          <w:szCs w:val="28"/>
        </w:rPr>
        <w:t>ФИО</w:t>
      </w:r>
      <w:r>
        <w:rPr>
          <w:sz w:val="28"/>
          <w:szCs w:val="28"/>
        </w:rPr>
        <w:t xml:space="preserve"> пояснил, что 21 января 2021 года он был дежурным следователем, по сообще</w:t>
      </w:r>
      <w:r w:rsidR="00FD08EB">
        <w:rPr>
          <w:sz w:val="28"/>
          <w:szCs w:val="28"/>
        </w:rPr>
        <w:t>нию дежурного выехал на место Д</w:t>
      </w:r>
      <w:r>
        <w:rPr>
          <w:sz w:val="28"/>
          <w:szCs w:val="28"/>
        </w:rPr>
        <w:t>Т</w:t>
      </w:r>
      <w:r w:rsidR="00FD08EB">
        <w:rPr>
          <w:sz w:val="28"/>
          <w:szCs w:val="28"/>
        </w:rPr>
        <w:t>П,</w:t>
      </w:r>
      <w:r>
        <w:rPr>
          <w:sz w:val="28"/>
          <w:szCs w:val="28"/>
        </w:rPr>
        <w:t xml:space="preserve"> где составлял все необходимые процессуальные документы. Обращал внимание суда, что фиксировал ДТП впервые, в связи с чем, не знал, что нужно ознакомить участников ДТП со схемой. Пояснял, что место столкновения соответствует действительности. При установлении места ДТП сомнений не возникало, поскольку все следы указывали на место столкновения.  </w:t>
      </w:r>
    </w:p>
    <w:p w:rsidR="007719EF" w:rsidRPr="00733842" w:rsidP="007719EF">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Допрошенный в судебном заседании свидетель </w:t>
      </w:r>
      <w:r w:rsidR="001A63AD">
        <w:rPr>
          <w:sz w:val="28"/>
          <w:szCs w:val="28"/>
        </w:rPr>
        <w:t>ФИО</w:t>
      </w:r>
      <w:r>
        <w:rPr>
          <w:sz w:val="28"/>
          <w:szCs w:val="28"/>
        </w:rPr>
        <w:t xml:space="preserve"> пояснил, что </w:t>
      </w:r>
      <w:r w:rsidR="00FD08EB">
        <w:rPr>
          <w:sz w:val="28"/>
          <w:szCs w:val="28"/>
        </w:rPr>
        <w:t>он был вызван на место ДТП</w:t>
      </w:r>
      <w:r w:rsidR="002D0FF9">
        <w:rPr>
          <w:sz w:val="28"/>
          <w:szCs w:val="28"/>
        </w:rPr>
        <w:t xml:space="preserve">, чтобы эвакуировать транспортные средства с проезжей части и сотрудники полиции также его пригласили поучаствовать при осмотре места происшествия в качестве понятого. Обращал внимание суда, что сотрудниками полиции были сделаны все необходимые замеры, проведены процессуальные действия, была составлена схема ДТП, которая соответствовала </w:t>
      </w:r>
      <w:r w:rsidR="002D0FF9">
        <w:rPr>
          <w:sz w:val="28"/>
          <w:szCs w:val="28"/>
        </w:rPr>
        <w:t>всем обстоятельствам происшествия. Пояснил, что все следы дорожно-транспортного происшествия находились на полосе движения со стороны Евпатории, следов Д</w:t>
      </w:r>
      <w:r w:rsidR="002D0FF9">
        <w:rPr>
          <w:sz w:val="28"/>
          <w:szCs w:val="28"/>
        </w:rPr>
        <w:t>ТП в ст</w:t>
      </w:r>
      <w:r w:rsidR="002D0FF9">
        <w:rPr>
          <w:sz w:val="28"/>
          <w:szCs w:val="28"/>
        </w:rPr>
        <w:t xml:space="preserve">орону Евпатории не имелось. Схема была ему предоставлена и </w:t>
      </w:r>
      <w:r w:rsidR="00B8742F">
        <w:rPr>
          <w:sz w:val="28"/>
          <w:szCs w:val="28"/>
        </w:rPr>
        <w:t>им подписана</w:t>
      </w:r>
      <w:r w:rsidR="002D0FF9">
        <w:rPr>
          <w:sz w:val="28"/>
          <w:szCs w:val="28"/>
        </w:rPr>
        <w:t xml:space="preserve">. </w:t>
      </w:r>
    </w:p>
    <w:p w:rsidR="007719EF" w:rsidP="007719EF">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Допрошенный в судебном заседании эксперт </w:t>
      </w:r>
      <w:r w:rsidR="00C26A38">
        <w:rPr>
          <w:sz w:val="28"/>
          <w:szCs w:val="28"/>
        </w:rPr>
        <w:t xml:space="preserve">ЭКЦ МВД по Республике Крым </w:t>
      </w:r>
      <w:r w:rsidR="001A63AD">
        <w:rPr>
          <w:sz w:val="28"/>
          <w:szCs w:val="28"/>
        </w:rPr>
        <w:t>ФИО</w:t>
      </w:r>
      <w:r>
        <w:rPr>
          <w:sz w:val="28"/>
          <w:szCs w:val="28"/>
        </w:rPr>
        <w:t xml:space="preserve"> пояснил, что </w:t>
      </w:r>
      <w:r w:rsidR="00CB3B35">
        <w:rPr>
          <w:sz w:val="28"/>
          <w:szCs w:val="28"/>
        </w:rPr>
        <w:t>изучив материалы дела, может пояснить, что повреждения транспортных средств характерны для ДТП</w:t>
      </w:r>
      <w:r w:rsidR="00082637">
        <w:rPr>
          <w:sz w:val="28"/>
          <w:szCs w:val="28"/>
        </w:rPr>
        <w:t xml:space="preserve"> перекрестного столкновения</w:t>
      </w:r>
      <w:r w:rsidR="00CB3B35">
        <w:rPr>
          <w:sz w:val="28"/>
          <w:szCs w:val="28"/>
        </w:rPr>
        <w:t>.</w:t>
      </w:r>
      <w:r w:rsidR="00082637">
        <w:rPr>
          <w:sz w:val="28"/>
          <w:szCs w:val="28"/>
        </w:rPr>
        <w:t xml:space="preserve"> </w:t>
      </w:r>
      <w:r w:rsidR="00082637">
        <w:rPr>
          <w:sz w:val="28"/>
          <w:szCs w:val="28"/>
        </w:rPr>
        <w:t xml:space="preserve">Обращая внимание, что данное ДТП не является лобовым, как об этом указывает </w:t>
      </w:r>
      <w:r w:rsidR="00082637">
        <w:rPr>
          <w:sz w:val="28"/>
          <w:szCs w:val="28"/>
        </w:rPr>
        <w:t>Меньков</w:t>
      </w:r>
      <w:r w:rsidR="00082637">
        <w:rPr>
          <w:sz w:val="28"/>
          <w:szCs w:val="28"/>
        </w:rPr>
        <w:t xml:space="preserve"> О.Р., поскольку автомобиль последнего имел бы повреждения передней части автомобиля, либо закругления левого или правого угла, чего не имеется у транспортного средства</w:t>
      </w:r>
      <w:r w:rsidR="00B8742F">
        <w:rPr>
          <w:sz w:val="28"/>
          <w:szCs w:val="28"/>
        </w:rPr>
        <w:t xml:space="preserve"> </w:t>
      </w:r>
      <w:r w:rsidR="00B8742F">
        <w:rPr>
          <w:sz w:val="28"/>
          <w:szCs w:val="28"/>
        </w:rPr>
        <w:t>Менькова</w:t>
      </w:r>
      <w:r w:rsidR="00B8742F">
        <w:rPr>
          <w:sz w:val="28"/>
          <w:szCs w:val="28"/>
        </w:rPr>
        <w:t xml:space="preserve"> О.Р.</w:t>
      </w:r>
      <w:r w:rsidR="00082637">
        <w:rPr>
          <w:sz w:val="28"/>
          <w:szCs w:val="28"/>
        </w:rPr>
        <w:t xml:space="preserve"> </w:t>
      </w:r>
      <w:r w:rsidR="00C26A38">
        <w:rPr>
          <w:sz w:val="28"/>
          <w:szCs w:val="28"/>
        </w:rPr>
        <w:t>Также обращал внимание суда, что изучив материалы дела, с уверенностью может пояснить, что при Д</w:t>
      </w:r>
      <w:r w:rsidR="00B8742F">
        <w:rPr>
          <w:sz w:val="28"/>
          <w:szCs w:val="28"/>
        </w:rPr>
        <w:t>ТП</w:t>
      </w:r>
      <w:r w:rsidR="00C26A38">
        <w:rPr>
          <w:sz w:val="28"/>
          <w:szCs w:val="28"/>
        </w:rPr>
        <w:t xml:space="preserve"> </w:t>
      </w:r>
      <w:r w:rsidR="00C26A38">
        <w:rPr>
          <w:sz w:val="28"/>
          <w:szCs w:val="28"/>
        </w:rPr>
        <w:t>Меньков</w:t>
      </w:r>
      <w:r w:rsidR="00C26A38">
        <w:rPr>
          <w:sz w:val="28"/>
          <w:szCs w:val="28"/>
        </w:rPr>
        <w:t xml:space="preserve"> О.Р. имел возможность видеть</w:t>
      </w:r>
      <w:r w:rsidR="00C26A38">
        <w:rPr>
          <w:sz w:val="28"/>
          <w:szCs w:val="28"/>
        </w:rPr>
        <w:t xml:space="preserve"> транспортное средство </w:t>
      </w:r>
      <w:r w:rsidR="00082637">
        <w:rPr>
          <w:sz w:val="28"/>
          <w:szCs w:val="28"/>
        </w:rPr>
        <w:t xml:space="preserve"> </w:t>
      </w:r>
      <w:r>
        <w:rPr>
          <w:sz w:val="28"/>
          <w:szCs w:val="28"/>
        </w:rPr>
        <w:t xml:space="preserve"> </w:t>
      </w:r>
      <w:r w:rsidR="001A63AD">
        <w:rPr>
          <w:sz w:val="28"/>
          <w:szCs w:val="28"/>
        </w:rPr>
        <w:t>ФИО</w:t>
      </w:r>
      <w:r w:rsidR="00C26A38">
        <w:rPr>
          <w:sz w:val="28"/>
          <w:szCs w:val="28"/>
        </w:rPr>
        <w:t>.</w:t>
      </w:r>
    </w:p>
    <w:p w:rsidR="002C0A77" w:rsidRPr="00733842"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Выслушав </w:t>
      </w:r>
      <w:r w:rsidRPr="00733842" w:rsidR="000667A8">
        <w:rPr>
          <w:sz w:val="28"/>
          <w:szCs w:val="28"/>
        </w:rPr>
        <w:t>М</w:t>
      </w:r>
      <w:r w:rsidR="000667A8">
        <w:rPr>
          <w:sz w:val="28"/>
          <w:szCs w:val="28"/>
        </w:rPr>
        <w:t>енькова</w:t>
      </w:r>
      <w:r w:rsidR="000667A8">
        <w:rPr>
          <w:sz w:val="28"/>
          <w:szCs w:val="28"/>
        </w:rPr>
        <w:t xml:space="preserve"> О.Р.</w:t>
      </w:r>
      <w:r w:rsidRPr="00733842">
        <w:rPr>
          <w:sz w:val="28"/>
          <w:szCs w:val="28"/>
        </w:rPr>
        <w:t>,</w:t>
      </w:r>
      <w:r w:rsidRPr="00733842" w:rsidR="0078312E">
        <w:rPr>
          <w:sz w:val="28"/>
          <w:szCs w:val="28"/>
        </w:rPr>
        <w:t xml:space="preserve"> </w:t>
      </w:r>
      <w:r w:rsidRPr="00733842" w:rsidR="00B75DF1">
        <w:rPr>
          <w:sz w:val="28"/>
          <w:szCs w:val="28"/>
        </w:rPr>
        <w:t>потерпевшего</w:t>
      </w:r>
      <w:r w:rsidR="000667A8">
        <w:rPr>
          <w:sz w:val="28"/>
          <w:szCs w:val="28"/>
        </w:rPr>
        <w:t xml:space="preserve"> и его представителя, эксперт</w:t>
      </w:r>
      <w:r w:rsidR="007719EF">
        <w:rPr>
          <w:sz w:val="28"/>
          <w:szCs w:val="28"/>
        </w:rPr>
        <w:t>ов, свидетелей, инспекторов ГИБДД</w:t>
      </w:r>
      <w:r w:rsidR="00C26A38">
        <w:rPr>
          <w:sz w:val="28"/>
          <w:szCs w:val="28"/>
        </w:rPr>
        <w:t xml:space="preserve"> МО МВД России «Сакский»</w:t>
      </w:r>
      <w:r w:rsidR="000667A8">
        <w:rPr>
          <w:sz w:val="28"/>
          <w:szCs w:val="28"/>
        </w:rPr>
        <w:t>, обозрев материал КУСП №651 от 21 января 2021 года,</w:t>
      </w:r>
      <w:r w:rsidRPr="00733842" w:rsidR="0078312E">
        <w:rPr>
          <w:sz w:val="28"/>
          <w:szCs w:val="28"/>
        </w:rPr>
        <w:t xml:space="preserve"> </w:t>
      </w:r>
      <w:r w:rsidR="00082637">
        <w:rPr>
          <w:sz w:val="28"/>
          <w:szCs w:val="28"/>
        </w:rPr>
        <w:t xml:space="preserve">исследовав предоставленные в судебном заседании </w:t>
      </w:r>
      <w:r w:rsidR="00082637">
        <w:rPr>
          <w:sz w:val="28"/>
          <w:szCs w:val="28"/>
        </w:rPr>
        <w:t>фототаблицы</w:t>
      </w:r>
      <w:r w:rsidR="00082637">
        <w:rPr>
          <w:sz w:val="28"/>
          <w:szCs w:val="28"/>
        </w:rPr>
        <w:t xml:space="preserve"> и видеозапись,</w:t>
      </w:r>
      <w:r w:rsidR="00CD4BC9">
        <w:rPr>
          <w:sz w:val="28"/>
          <w:szCs w:val="28"/>
        </w:rPr>
        <w:t xml:space="preserve"> </w:t>
      </w:r>
      <w:r w:rsidRPr="00733842">
        <w:rPr>
          <w:sz w:val="28"/>
          <w:szCs w:val="28"/>
        </w:rPr>
        <w:t>о</w:t>
      </w:r>
      <w:r w:rsidRPr="00733842" w:rsidR="006162D1">
        <w:rPr>
          <w:sz w:val="28"/>
          <w:szCs w:val="28"/>
        </w:rPr>
        <w:t>гласив протокол об административном правонарушении,</w:t>
      </w:r>
      <w:r w:rsidRPr="00733842" w:rsidR="004B0CF0">
        <w:rPr>
          <w:sz w:val="28"/>
          <w:szCs w:val="28"/>
        </w:rPr>
        <w:t xml:space="preserve"> </w:t>
      </w:r>
      <w:r w:rsidRPr="00733842" w:rsidR="006162D1">
        <w:rPr>
          <w:sz w:val="28"/>
          <w:szCs w:val="28"/>
        </w:rPr>
        <w:t xml:space="preserve">исследовав материалы дела об административном правонарушении и оценив все имеющиеся по делу доказательства в их совокупности, </w:t>
      </w:r>
      <w:r w:rsidRPr="00733842" w:rsidR="00802BDD">
        <w:rPr>
          <w:sz w:val="28"/>
          <w:szCs w:val="28"/>
        </w:rPr>
        <w:t xml:space="preserve">мировой </w:t>
      </w:r>
      <w:r w:rsidRPr="00733842" w:rsidR="006162D1">
        <w:rPr>
          <w:sz w:val="28"/>
          <w:szCs w:val="28"/>
        </w:rPr>
        <w:t>суд</w:t>
      </w:r>
      <w:r w:rsidRPr="00733842" w:rsidR="00F3352D">
        <w:rPr>
          <w:sz w:val="28"/>
          <w:szCs w:val="28"/>
        </w:rPr>
        <w:t>ья</w:t>
      </w:r>
      <w:r w:rsidRPr="00733842" w:rsidR="006162D1">
        <w:rPr>
          <w:sz w:val="28"/>
          <w:szCs w:val="28"/>
        </w:rPr>
        <w:t xml:space="preserve"> приходит к следующим выводам.</w:t>
      </w:r>
    </w:p>
    <w:p w:rsidR="008A5366" w:rsidRPr="00733842" w:rsidP="009C4963">
      <w:pPr>
        <w:tabs>
          <w:tab w:val="num" w:pos="0"/>
        </w:tabs>
        <w:autoSpaceDE w:val="0"/>
        <w:autoSpaceDN w:val="0"/>
        <w:adjustRightInd w:val="0"/>
        <w:ind w:firstLine="567"/>
        <w:contextualSpacing/>
        <w:jc w:val="both"/>
        <w:rPr>
          <w:rFonts w:eastAsiaTheme="minorHAnsi"/>
          <w:sz w:val="28"/>
          <w:szCs w:val="28"/>
          <w:lang w:eastAsia="en-US"/>
        </w:rPr>
      </w:pPr>
      <w:r w:rsidRPr="00733842">
        <w:rPr>
          <w:rFonts w:eastAsiaTheme="minorHAnsi"/>
          <w:sz w:val="28"/>
          <w:szCs w:val="28"/>
          <w:lang w:eastAsia="en-US"/>
        </w:rPr>
        <w:t>В соответствии с частью 2 статьи 12.24 Кодекса Российской Федерации об административных правонарушениях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733842" w:rsidRPr="00733842" w:rsidP="009C4963">
      <w:pPr>
        <w:tabs>
          <w:tab w:val="num" w:pos="0"/>
        </w:tabs>
        <w:autoSpaceDE w:val="0"/>
        <w:autoSpaceDN w:val="0"/>
        <w:adjustRightInd w:val="0"/>
        <w:ind w:firstLine="567"/>
        <w:contextualSpacing/>
        <w:jc w:val="both"/>
        <w:rPr>
          <w:rFonts w:eastAsiaTheme="minorHAnsi"/>
          <w:sz w:val="28"/>
          <w:szCs w:val="28"/>
          <w:lang w:eastAsia="en-US"/>
        </w:rPr>
      </w:pPr>
      <w:r w:rsidRPr="00733842">
        <w:rPr>
          <w:rFonts w:eastAsiaTheme="minorHAnsi"/>
          <w:sz w:val="28"/>
          <w:szCs w:val="28"/>
          <w:lang w:eastAsia="en-US"/>
        </w:rPr>
        <w:t xml:space="preserve">С объективной стороны правонарушение, предусмотренное ч.2 ст.12.24 КоАП РФ, выражается в нарушении </w:t>
      </w:r>
      <w:hyperlink r:id="rId5" w:history="1">
        <w:r w:rsidRPr="00733842">
          <w:rPr>
            <w:rFonts w:eastAsiaTheme="minorHAnsi"/>
            <w:sz w:val="28"/>
            <w:szCs w:val="28"/>
            <w:lang w:eastAsia="en-US"/>
          </w:rPr>
          <w:t>Правил</w:t>
        </w:r>
      </w:hyperlink>
      <w:r w:rsidRPr="00733842">
        <w:rPr>
          <w:rFonts w:eastAsiaTheme="minorHAnsi"/>
          <w:sz w:val="28"/>
          <w:szCs w:val="28"/>
          <w:lang w:eastAsia="en-US"/>
        </w:rPr>
        <w:t xml:space="preserve"> дорожного движения или правил эксплуатации транспортных средств, повлекшем причинение вреда здоровью потерпевшего средней тяжести.</w:t>
      </w:r>
    </w:p>
    <w:p w:rsidR="00733842" w:rsidRPr="00733842" w:rsidP="009C4963">
      <w:pPr>
        <w:tabs>
          <w:tab w:val="num" w:pos="0"/>
        </w:tabs>
        <w:autoSpaceDE w:val="0"/>
        <w:autoSpaceDN w:val="0"/>
        <w:adjustRightInd w:val="0"/>
        <w:ind w:firstLine="567"/>
        <w:contextualSpacing/>
        <w:jc w:val="both"/>
        <w:rPr>
          <w:rFonts w:eastAsiaTheme="minorHAnsi"/>
          <w:sz w:val="28"/>
          <w:szCs w:val="28"/>
          <w:lang w:eastAsia="en-US"/>
        </w:rPr>
      </w:pPr>
      <w:r w:rsidRPr="00733842">
        <w:rPr>
          <w:rFonts w:eastAsiaTheme="minorHAnsi"/>
          <w:sz w:val="28"/>
          <w:szCs w:val="28"/>
          <w:lang w:eastAsia="en-US"/>
        </w:rPr>
        <w:t xml:space="preserve">Таким образом, правовое значение для установления в действиях </w:t>
      </w:r>
      <w:r w:rsidR="00357C3B">
        <w:rPr>
          <w:rFonts w:eastAsiaTheme="minorHAnsi"/>
          <w:sz w:val="28"/>
          <w:szCs w:val="28"/>
          <w:lang w:eastAsia="en-US"/>
        </w:rPr>
        <w:t>привлекаемого лица</w:t>
      </w:r>
      <w:r w:rsidRPr="00733842">
        <w:rPr>
          <w:rFonts w:eastAsiaTheme="minorHAnsi"/>
          <w:sz w:val="28"/>
          <w:szCs w:val="28"/>
          <w:lang w:eastAsia="en-US"/>
        </w:rPr>
        <w:t xml:space="preserve"> признаков состава административного правонарушения по указанной норме является нарушение им Правил дорожного движения и наступление в связи с этим вредных последствий в виде причинения вреда здоровью человека средней тяжести.</w:t>
      </w:r>
    </w:p>
    <w:p w:rsidR="002E75B7" w:rsidRPr="00733842" w:rsidP="009C4963">
      <w:pPr>
        <w:tabs>
          <w:tab w:val="num" w:pos="0"/>
        </w:tabs>
        <w:ind w:firstLine="567"/>
        <w:contextualSpacing/>
        <w:jc w:val="both"/>
        <w:rPr>
          <w:rFonts w:eastAsiaTheme="minorHAnsi"/>
          <w:sz w:val="28"/>
          <w:szCs w:val="28"/>
          <w:lang w:eastAsia="en-US"/>
        </w:rPr>
      </w:pPr>
      <w:r w:rsidRPr="00733842">
        <w:rPr>
          <w:rFonts w:eastAsiaTheme="minorHAnsi"/>
          <w:sz w:val="28"/>
          <w:szCs w:val="28"/>
          <w:lang w:eastAsia="en-US"/>
        </w:rPr>
        <w:t>Пунктом 1.1 Правил дорожного движения Российской Федерации, утвержденных Постановлением Правительства Российской</w:t>
      </w:r>
      <w:r w:rsidR="000667A8">
        <w:rPr>
          <w:rFonts w:eastAsiaTheme="minorHAnsi"/>
          <w:sz w:val="28"/>
          <w:szCs w:val="28"/>
          <w:lang w:eastAsia="en-US"/>
        </w:rPr>
        <w:t xml:space="preserve"> Федерации от 23 октября 1993 года</w:t>
      </w:r>
      <w:r w:rsidRPr="00733842">
        <w:rPr>
          <w:rFonts w:eastAsiaTheme="minorHAnsi"/>
          <w:sz w:val="28"/>
          <w:szCs w:val="28"/>
          <w:lang w:eastAsia="en-US"/>
        </w:rPr>
        <w:t xml:space="preserve"> </w:t>
      </w:r>
      <w:r w:rsidR="000667A8">
        <w:rPr>
          <w:rFonts w:eastAsiaTheme="minorHAnsi"/>
          <w:sz w:val="28"/>
          <w:szCs w:val="28"/>
          <w:lang w:eastAsia="en-US"/>
        </w:rPr>
        <w:t>№</w:t>
      </w:r>
      <w:r w:rsidRPr="00733842">
        <w:rPr>
          <w:rFonts w:eastAsiaTheme="minorHAnsi"/>
          <w:sz w:val="28"/>
          <w:szCs w:val="28"/>
          <w:lang w:eastAsia="en-US"/>
        </w:rPr>
        <w:t>1090, предусмотрено, что данные Правила устанавливают единый порядок дорожного движения на всей территории Российской Федерации.</w:t>
      </w:r>
    </w:p>
    <w:p w:rsidR="005B153E" w:rsidRPr="000667A8" w:rsidP="009C4963">
      <w:pPr>
        <w:tabs>
          <w:tab w:val="num" w:pos="0"/>
        </w:tabs>
        <w:ind w:firstLine="567"/>
        <w:contextualSpacing/>
        <w:jc w:val="both"/>
        <w:rPr>
          <w:rFonts w:eastAsiaTheme="minorHAnsi"/>
          <w:sz w:val="28"/>
          <w:szCs w:val="28"/>
          <w:lang w:eastAsia="en-US"/>
        </w:rPr>
      </w:pPr>
      <w:r w:rsidRPr="000667A8">
        <w:rPr>
          <w:rFonts w:eastAsiaTheme="minorHAnsi"/>
          <w:sz w:val="28"/>
          <w:szCs w:val="28"/>
          <w:lang w:eastAsia="en-US"/>
        </w:rPr>
        <w:t xml:space="preserve">Согласно пункту </w:t>
      </w:r>
      <w:r w:rsidRPr="000667A8" w:rsidR="000667A8">
        <w:rPr>
          <w:rFonts w:eastAsiaTheme="minorHAnsi"/>
          <w:sz w:val="28"/>
          <w:szCs w:val="28"/>
          <w:lang w:eastAsia="en-US"/>
        </w:rPr>
        <w:t>13.9</w:t>
      </w:r>
      <w:r w:rsidRPr="000667A8">
        <w:rPr>
          <w:rFonts w:eastAsiaTheme="minorHAnsi"/>
          <w:sz w:val="28"/>
          <w:szCs w:val="28"/>
          <w:lang w:eastAsia="en-US"/>
        </w:rPr>
        <w:t xml:space="preserve"> </w:t>
      </w:r>
      <w:r w:rsidRPr="000667A8" w:rsidR="00F019A8">
        <w:rPr>
          <w:rFonts w:eastAsiaTheme="minorHAnsi"/>
          <w:sz w:val="28"/>
          <w:szCs w:val="28"/>
          <w:lang w:eastAsia="en-US"/>
        </w:rPr>
        <w:t>Правил</w:t>
      </w:r>
      <w:r w:rsidR="000667A8">
        <w:rPr>
          <w:rFonts w:eastAsiaTheme="minorHAnsi"/>
          <w:sz w:val="28"/>
          <w:szCs w:val="28"/>
          <w:lang w:eastAsia="en-US"/>
        </w:rPr>
        <w:t>,</w:t>
      </w:r>
      <w:r w:rsidRPr="000667A8">
        <w:rPr>
          <w:rFonts w:eastAsiaTheme="minorHAnsi"/>
          <w:sz w:val="28"/>
          <w:szCs w:val="28"/>
          <w:lang w:eastAsia="en-US"/>
        </w:rPr>
        <w:t xml:space="preserve"> </w:t>
      </w:r>
      <w:r w:rsidRPr="000667A8" w:rsidR="000667A8">
        <w:rPr>
          <w:color w:val="000000"/>
          <w:sz w:val="28"/>
          <w:szCs w:val="28"/>
          <w:shd w:val="clear" w:color="auto" w:fill="FFFFFF"/>
        </w:rPr>
        <w:t>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
    <w:p w:rsidR="00573C05" w:rsidRPr="00733842" w:rsidP="00673EAB">
      <w:pPr>
        <w:pStyle w:val="s1"/>
        <w:shd w:val="clear" w:color="auto" w:fill="FFFFFF"/>
        <w:spacing w:before="0" w:beforeAutospacing="0" w:after="0" w:afterAutospacing="0"/>
        <w:ind w:firstLine="540"/>
        <w:contextualSpacing/>
        <w:jc w:val="both"/>
        <w:rPr>
          <w:sz w:val="28"/>
          <w:szCs w:val="28"/>
        </w:rPr>
      </w:pPr>
      <w:r>
        <w:rPr>
          <w:sz w:val="28"/>
          <w:szCs w:val="28"/>
        </w:rPr>
        <w:t xml:space="preserve">Как усматривается из материалов дела об административном правонарушении, </w:t>
      </w:r>
      <w:r>
        <w:rPr>
          <w:sz w:val="28"/>
          <w:szCs w:val="28"/>
        </w:rPr>
        <w:t>Меньков</w:t>
      </w:r>
      <w:r>
        <w:rPr>
          <w:sz w:val="28"/>
          <w:szCs w:val="28"/>
        </w:rPr>
        <w:t xml:space="preserve"> О.Г. </w:t>
      </w:r>
      <w:r w:rsidR="006B2041">
        <w:rPr>
          <w:sz w:val="28"/>
          <w:szCs w:val="28"/>
        </w:rPr>
        <w:t>21 января 2021</w:t>
      </w:r>
      <w:r w:rsidRPr="00733842" w:rsidR="006B2041">
        <w:rPr>
          <w:sz w:val="28"/>
          <w:szCs w:val="28"/>
        </w:rPr>
        <w:t xml:space="preserve"> года в </w:t>
      </w:r>
      <w:r w:rsidR="006B2041">
        <w:rPr>
          <w:sz w:val="28"/>
          <w:szCs w:val="28"/>
        </w:rPr>
        <w:t>20</w:t>
      </w:r>
      <w:r w:rsidRPr="00733842" w:rsidR="006B2041">
        <w:rPr>
          <w:sz w:val="28"/>
          <w:szCs w:val="28"/>
        </w:rPr>
        <w:t xml:space="preserve"> часов </w:t>
      </w:r>
      <w:r w:rsidR="006B2041">
        <w:rPr>
          <w:sz w:val="28"/>
          <w:szCs w:val="28"/>
        </w:rPr>
        <w:t>1</w:t>
      </w:r>
      <w:r w:rsidRPr="00733842" w:rsidR="006B2041">
        <w:rPr>
          <w:sz w:val="28"/>
          <w:szCs w:val="28"/>
        </w:rPr>
        <w:t>0 минут на</w:t>
      </w:r>
      <w:r w:rsidR="006B2041">
        <w:rPr>
          <w:sz w:val="28"/>
          <w:szCs w:val="28"/>
        </w:rPr>
        <w:t xml:space="preserve"> 48км + </w:t>
      </w:r>
      <w:r w:rsidR="006B2041">
        <w:rPr>
          <w:sz w:val="28"/>
          <w:szCs w:val="28"/>
        </w:rPr>
        <w:t>100м</w:t>
      </w:r>
      <w:r w:rsidRPr="00733842" w:rsidR="006B2041">
        <w:rPr>
          <w:sz w:val="28"/>
          <w:szCs w:val="28"/>
        </w:rPr>
        <w:t xml:space="preserve"> а/д Симферополь-Евпатория, управляя транспортным средством </w:t>
      </w:r>
      <w:r w:rsidR="001A63AD">
        <w:rPr>
          <w:sz w:val="28"/>
          <w:szCs w:val="28"/>
        </w:rPr>
        <w:t xml:space="preserve">«данные </w:t>
      </w:r>
      <w:r w:rsidR="001A63AD">
        <w:rPr>
          <w:sz w:val="28"/>
          <w:szCs w:val="28"/>
        </w:rPr>
        <w:t>изъяты»</w:t>
      </w:r>
      <w:r w:rsidRPr="00733842" w:rsidR="006B2041">
        <w:rPr>
          <w:sz w:val="28"/>
          <w:szCs w:val="28"/>
        </w:rPr>
        <w:t xml:space="preserve">, государственный регистрационный знак </w:t>
      </w:r>
      <w:r w:rsidR="001A63AD">
        <w:rPr>
          <w:sz w:val="28"/>
          <w:szCs w:val="28"/>
        </w:rPr>
        <w:t>«данные изъяты»</w:t>
      </w:r>
      <w:r w:rsidRPr="00733842" w:rsidR="006B2041">
        <w:rPr>
          <w:sz w:val="28"/>
          <w:szCs w:val="28"/>
        </w:rPr>
        <w:t>,</w:t>
      </w:r>
      <w:r w:rsidR="006B2041">
        <w:rPr>
          <w:sz w:val="28"/>
          <w:szCs w:val="28"/>
        </w:rPr>
        <w:t xml:space="preserve"> в нарушение п.13.9 ПДД РФ</w:t>
      </w:r>
      <w:r w:rsidRPr="00733842" w:rsidR="006B2041">
        <w:rPr>
          <w:sz w:val="28"/>
          <w:szCs w:val="28"/>
        </w:rPr>
        <w:t xml:space="preserve">, </w:t>
      </w:r>
      <w:r w:rsidR="006B2041">
        <w:rPr>
          <w:sz w:val="28"/>
          <w:szCs w:val="28"/>
        </w:rPr>
        <w:t xml:space="preserve">на нерегулируемом перекрестке неравнозначных дорог при выезде с второстепенной дороги не уступил дорогу транспортному средству </w:t>
      </w:r>
      <w:r w:rsidR="001A63AD">
        <w:rPr>
          <w:sz w:val="28"/>
          <w:szCs w:val="28"/>
        </w:rPr>
        <w:t>«данные изъяты»</w:t>
      </w:r>
      <w:r w:rsidR="006B2041">
        <w:rPr>
          <w:sz w:val="28"/>
          <w:szCs w:val="28"/>
        </w:rPr>
        <w:t xml:space="preserve">, государственный регистрационный знак </w:t>
      </w:r>
      <w:r w:rsidR="001A63AD">
        <w:rPr>
          <w:sz w:val="28"/>
          <w:szCs w:val="28"/>
        </w:rPr>
        <w:t>«данные изъяты»</w:t>
      </w:r>
      <w:r w:rsidR="006B2041">
        <w:rPr>
          <w:sz w:val="28"/>
          <w:szCs w:val="28"/>
        </w:rPr>
        <w:t xml:space="preserve">, под управлением гражданина </w:t>
      </w:r>
      <w:r w:rsidR="001A63AD">
        <w:rPr>
          <w:sz w:val="28"/>
          <w:szCs w:val="28"/>
        </w:rPr>
        <w:t>ФИО</w:t>
      </w:r>
      <w:r w:rsidR="006B2041">
        <w:rPr>
          <w:sz w:val="28"/>
          <w:szCs w:val="28"/>
        </w:rPr>
        <w:t xml:space="preserve">, совершил с ним столкновение, в результате ДТП автомобили получили механические повреждения, водитель автомобиля </w:t>
      </w:r>
      <w:r w:rsidR="001A63AD">
        <w:rPr>
          <w:sz w:val="28"/>
          <w:szCs w:val="28"/>
        </w:rPr>
        <w:t>«данные изъяты»</w:t>
      </w:r>
      <w:r w:rsidR="006B2041">
        <w:rPr>
          <w:sz w:val="28"/>
          <w:szCs w:val="28"/>
        </w:rPr>
        <w:t xml:space="preserve"> </w:t>
      </w:r>
      <w:r w:rsidR="001A63AD">
        <w:rPr>
          <w:sz w:val="28"/>
          <w:szCs w:val="28"/>
        </w:rPr>
        <w:t>ФИО</w:t>
      </w:r>
      <w:r w:rsidR="006B2041">
        <w:rPr>
          <w:sz w:val="28"/>
          <w:szCs w:val="28"/>
        </w:rPr>
        <w:t xml:space="preserve"> получил телесные повреждения, </w:t>
      </w:r>
      <w:r w:rsidRPr="00733842" w:rsidR="006B2041">
        <w:rPr>
          <w:sz w:val="28"/>
          <w:szCs w:val="28"/>
        </w:rPr>
        <w:t>которые</w:t>
      </w:r>
      <w:r w:rsidR="006B2041">
        <w:rPr>
          <w:sz w:val="28"/>
          <w:szCs w:val="28"/>
        </w:rPr>
        <w:t xml:space="preserve"> согласно заключения эксперта №26</w:t>
      </w:r>
      <w:r w:rsidRPr="00733842" w:rsidR="006B2041">
        <w:rPr>
          <w:sz w:val="28"/>
          <w:szCs w:val="28"/>
        </w:rPr>
        <w:t xml:space="preserve"> от </w:t>
      </w:r>
      <w:r w:rsidR="006B2041">
        <w:rPr>
          <w:sz w:val="28"/>
          <w:szCs w:val="28"/>
        </w:rPr>
        <w:t>25 января 2021</w:t>
      </w:r>
      <w:r w:rsidRPr="00733842" w:rsidR="006B2041">
        <w:rPr>
          <w:sz w:val="28"/>
          <w:szCs w:val="28"/>
        </w:rPr>
        <w:t xml:space="preserve"> года относятся к </w:t>
      </w:r>
      <w:r w:rsidRPr="00733842" w:rsidR="006B2041">
        <w:rPr>
          <w:sz w:val="28"/>
          <w:szCs w:val="28"/>
        </w:rPr>
        <w:t>повреждениям</w:t>
      </w:r>
      <w:r w:rsidRPr="00733842" w:rsidR="006B2041">
        <w:rPr>
          <w:sz w:val="28"/>
          <w:szCs w:val="28"/>
        </w:rPr>
        <w:t xml:space="preserve"> причинившим средний вред здоровью, чем совершил правонарушение</w:t>
      </w:r>
      <w:r w:rsidR="006B2041">
        <w:rPr>
          <w:sz w:val="28"/>
          <w:szCs w:val="28"/>
        </w:rPr>
        <w:t>,</w:t>
      </w:r>
      <w:r w:rsidRPr="00733842" w:rsidR="006B2041">
        <w:rPr>
          <w:sz w:val="28"/>
          <w:szCs w:val="28"/>
        </w:rPr>
        <w:t xml:space="preserve"> предусмотренное ч.2 ст.12.24 Ко</w:t>
      </w:r>
      <w:r w:rsidR="006B2041">
        <w:rPr>
          <w:sz w:val="28"/>
          <w:szCs w:val="28"/>
        </w:rPr>
        <w:t>А</w:t>
      </w:r>
      <w:r w:rsidRPr="00733842" w:rsidR="006B2041">
        <w:rPr>
          <w:sz w:val="28"/>
          <w:szCs w:val="28"/>
        </w:rPr>
        <w:t>П РФ</w:t>
      </w:r>
      <w:r w:rsidRPr="00733842">
        <w:rPr>
          <w:sz w:val="28"/>
          <w:szCs w:val="28"/>
        </w:rPr>
        <w:t>.</w:t>
      </w:r>
    </w:p>
    <w:p w:rsidR="000E2606" w:rsidRPr="00733842"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Фактические обстоятельства дела подтверждаются имеющимися </w:t>
      </w:r>
      <w:r w:rsidR="00673EAB">
        <w:rPr>
          <w:sz w:val="28"/>
          <w:szCs w:val="28"/>
        </w:rPr>
        <w:t xml:space="preserve">как в материалах дела, так в </w:t>
      </w:r>
      <w:r w:rsidR="005C53AF">
        <w:rPr>
          <w:sz w:val="28"/>
          <w:szCs w:val="28"/>
        </w:rPr>
        <w:t xml:space="preserve">материалах КУСП № 651 от 21 января 2021 года </w:t>
      </w:r>
      <w:r w:rsidRPr="00733842">
        <w:rPr>
          <w:sz w:val="28"/>
          <w:szCs w:val="28"/>
        </w:rPr>
        <w:t xml:space="preserve">доказательствами, а именно: </w:t>
      </w:r>
    </w:p>
    <w:p w:rsidR="00145522" w:rsidRPr="00733842"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733842">
        <w:rPr>
          <w:sz w:val="28"/>
          <w:szCs w:val="28"/>
        </w:rPr>
        <w:t>- протоколом об административном правонарушении</w:t>
      </w:r>
      <w:r w:rsidRPr="00733842" w:rsidR="00641BE3">
        <w:rPr>
          <w:sz w:val="28"/>
          <w:szCs w:val="28"/>
        </w:rPr>
        <w:t xml:space="preserve"> </w:t>
      </w:r>
      <w:r w:rsidR="006B2041">
        <w:rPr>
          <w:sz w:val="28"/>
          <w:szCs w:val="28"/>
        </w:rPr>
        <w:t>82 АП №121215</w:t>
      </w:r>
      <w:r w:rsidRPr="00733842" w:rsidR="008B7CC0">
        <w:rPr>
          <w:sz w:val="28"/>
          <w:szCs w:val="28"/>
        </w:rPr>
        <w:t xml:space="preserve"> от </w:t>
      </w:r>
      <w:r w:rsidR="006B2041">
        <w:rPr>
          <w:sz w:val="28"/>
          <w:szCs w:val="28"/>
        </w:rPr>
        <w:t>03 августа 2021</w:t>
      </w:r>
      <w:r w:rsidRPr="00733842" w:rsidR="008B7CC0">
        <w:rPr>
          <w:sz w:val="28"/>
          <w:szCs w:val="28"/>
        </w:rPr>
        <w:t xml:space="preserve"> года</w:t>
      </w:r>
      <w:r w:rsidRPr="00733842">
        <w:rPr>
          <w:sz w:val="28"/>
          <w:szCs w:val="28"/>
        </w:rPr>
        <w:t>;</w:t>
      </w:r>
    </w:p>
    <w:p w:rsidR="00F456B2" w:rsidRPr="00733842"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 рапортом </w:t>
      </w:r>
      <w:r w:rsidR="001D526C">
        <w:rPr>
          <w:sz w:val="28"/>
          <w:szCs w:val="28"/>
        </w:rPr>
        <w:t xml:space="preserve">следователя СО МО МВД России «Сакский» капитана юстиции </w:t>
      </w:r>
      <w:r w:rsidR="001A63AD">
        <w:rPr>
          <w:sz w:val="28"/>
          <w:szCs w:val="28"/>
        </w:rPr>
        <w:t>ФИО</w:t>
      </w:r>
      <w:r w:rsidR="001D526C">
        <w:rPr>
          <w:sz w:val="28"/>
          <w:szCs w:val="28"/>
        </w:rPr>
        <w:t>, от 15 февраля 2021 года</w:t>
      </w:r>
      <w:r w:rsidRPr="00733842" w:rsidR="003041FC">
        <w:rPr>
          <w:sz w:val="28"/>
          <w:szCs w:val="28"/>
        </w:rPr>
        <w:t>;</w:t>
      </w:r>
    </w:p>
    <w:p w:rsidR="00F456B2" w:rsidRPr="00733842"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733842">
        <w:rPr>
          <w:sz w:val="28"/>
          <w:szCs w:val="28"/>
        </w:rPr>
        <w:t>- рапорт</w:t>
      </w:r>
      <w:r w:rsidR="00C26A38">
        <w:rPr>
          <w:sz w:val="28"/>
          <w:szCs w:val="28"/>
        </w:rPr>
        <w:t>ом</w:t>
      </w:r>
      <w:r w:rsidRPr="00733842">
        <w:rPr>
          <w:sz w:val="28"/>
          <w:szCs w:val="28"/>
        </w:rPr>
        <w:t xml:space="preserve"> </w:t>
      </w:r>
      <w:r w:rsidR="001D526C">
        <w:rPr>
          <w:sz w:val="28"/>
          <w:szCs w:val="28"/>
        </w:rPr>
        <w:t xml:space="preserve">оперативного дежурного дежурной части МО МВД России «Сакский» капитана полиции </w:t>
      </w:r>
      <w:r w:rsidR="001A63AD">
        <w:rPr>
          <w:sz w:val="28"/>
          <w:szCs w:val="28"/>
        </w:rPr>
        <w:t>ФИО</w:t>
      </w:r>
      <w:r w:rsidR="001D526C">
        <w:rPr>
          <w:sz w:val="28"/>
          <w:szCs w:val="28"/>
        </w:rPr>
        <w:t xml:space="preserve"> от 21 января 2021 года</w:t>
      </w:r>
      <w:r w:rsidRPr="00733842">
        <w:rPr>
          <w:sz w:val="28"/>
          <w:szCs w:val="28"/>
        </w:rPr>
        <w:t>;</w:t>
      </w:r>
    </w:p>
    <w:p w:rsidR="003041FC" w:rsidRPr="00733842"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733842">
        <w:rPr>
          <w:sz w:val="28"/>
          <w:szCs w:val="28"/>
        </w:rPr>
        <w:t>- протокол</w:t>
      </w:r>
      <w:r w:rsidR="00C26A38">
        <w:rPr>
          <w:sz w:val="28"/>
          <w:szCs w:val="28"/>
        </w:rPr>
        <w:t>ом</w:t>
      </w:r>
      <w:r w:rsidRPr="00733842">
        <w:rPr>
          <w:sz w:val="28"/>
          <w:szCs w:val="28"/>
        </w:rPr>
        <w:t xml:space="preserve"> осмотра места происшествия от </w:t>
      </w:r>
      <w:r w:rsidR="001D526C">
        <w:rPr>
          <w:sz w:val="28"/>
          <w:szCs w:val="28"/>
        </w:rPr>
        <w:t>21 января 2021</w:t>
      </w:r>
      <w:r w:rsidRPr="00733842">
        <w:rPr>
          <w:sz w:val="28"/>
          <w:szCs w:val="28"/>
        </w:rPr>
        <w:t xml:space="preserve"> года;</w:t>
      </w:r>
    </w:p>
    <w:p w:rsidR="003041FC"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733842">
        <w:rPr>
          <w:sz w:val="28"/>
          <w:szCs w:val="28"/>
        </w:rPr>
        <w:t>- схем</w:t>
      </w:r>
      <w:r w:rsidR="00C26A38">
        <w:rPr>
          <w:sz w:val="28"/>
          <w:szCs w:val="28"/>
        </w:rPr>
        <w:t>ой</w:t>
      </w:r>
      <w:r w:rsidRPr="00733842">
        <w:rPr>
          <w:sz w:val="28"/>
          <w:szCs w:val="28"/>
        </w:rPr>
        <w:t xml:space="preserve"> места совершения административного правонарушения от </w:t>
      </w:r>
      <w:r w:rsidR="001D526C">
        <w:rPr>
          <w:sz w:val="28"/>
          <w:szCs w:val="28"/>
        </w:rPr>
        <w:t>21 января 2021</w:t>
      </w:r>
      <w:r w:rsidRPr="00733842">
        <w:rPr>
          <w:sz w:val="28"/>
          <w:szCs w:val="28"/>
        </w:rPr>
        <w:t xml:space="preserve"> года;</w:t>
      </w:r>
    </w:p>
    <w:p w:rsidR="001D526C"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sidR="00C26A38">
        <w:rPr>
          <w:sz w:val="28"/>
          <w:szCs w:val="28"/>
        </w:rPr>
        <w:t>письменными</w:t>
      </w:r>
      <w:r>
        <w:rPr>
          <w:sz w:val="28"/>
          <w:szCs w:val="28"/>
        </w:rPr>
        <w:t xml:space="preserve"> объяснени</w:t>
      </w:r>
      <w:r w:rsidR="00C26A38">
        <w:rPr>
          <w:sz w:val="28"/>
          <w:szCs w:val="28"/>
        </w:rPr>
        <w:t>ями</w:t>
      </w:r>
      <w:r>
        <w:rPr>
          <w:sz w:val="28"/>
          <w:szCs w:val="28"/>
        </w:rPr>
        <w:t xml:space="preserve"> </w:t>
      </w:r>
      <w:r>
        <w:rPr>
          <w:sz w:val="28"/>
          <w:szCs w:val="28"/>
        </w:rPr>
        <w:t>Ме</w:t>
      </w:r>
      <w:r w:rsidR="00C26A38">
        <w:rPr>
          <w:sz w:val="28"/>
          <w:szCs w:val="28"/>
        </w:rPr>
        <w:t>н</w:t>
      </w:r>
      <w:r>
        <w:rPr>
          <w:sz w:val="28"/>
          <w:szCs w:val="28"/>
        </w:rPr>
        <w:t>ькова</w:t>
      </w:r>
      <w:r>
        <w:rPr>
          <w:sz w:val="28"/>
          <w:szCs w:val="28"/>
        </w:rPr>
        <w:t xml:space="preserve"> О.Р. от 22 января 2021 года;</w:t>
      </w:r>
    </w:p>
    <w:p w:rsidR="001D526C"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письменны</w:t>
      </w:r>
      <w:r w:rsidR="00C26A38">
        <w:rPr>
          <w:sz w:val="28"/>
          <w:szCs w:val="28"/>
        </w:rPr>
        <w:t>ми</w:t>
      </w:r>
      <w:r>
        <w:rPr>
          <w:sz w:val="28"/>
          <w:szCs w:val="28"/>
        </w:rPr>
        <w:t xml:space="preserve"> объяснени</w:t>
      </w:r>
      <w:r w:rsidR="00C26A38">
        <w:rPr>
          <w:sz w:val="28"/>
          <w:szCs w:val="28"/>
        </w:rPr>
        <w:t>ями</w:t>
      </w:r>
      <w:r>
        <w:rPr>
          <w:sz w:val="28"/>
          <w:szCs w:val="28"/>
        </w:rPr>
        <w:t xml:space="preserve"> </w:t>
      </w:r>
      <w:r w:rsidR="001A63AD">
        <w:rPr>
          <w:sz w:val="28"/>
          <w:szCs w:val="28"/>
        </w:rPr>
        <w:t>ФИО</w:t>
      </w:r>
      <w:r>
        <w:rPr>
          <w:sz w:val="28"/>
          <w:szCs w:val="28"/>
        </w:rPr>
        <w:t xml:space="preserve"> от 22 января 2021 года;</w:t>
      </w:r>
    </w:p>
    <w:p w:rsidR="001D526C" w:rsidP="001D526C">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sidRPr="00733842">
        <w:rPr>
          <w:sz w:val="28"/>
          <w:szCs w:val="28"/>
        </w:rPr>
        <w:t>заключени</w:t>
      </w:r>
      <w:r w:rsidR="00C26A38">
        <w:rPr>
          <w:sz w:val="28"/>
          <w:szCs w:val="28"/>
        </w:rPr>
        <w:t>ем</w:t>
      </w:r>
      <w:r w:rsidRPr="00733842">
        <w:rPr>
          <w:sz w:val="28"/>
          <w:szCs w:val="28"/>
        </w:rPr>
        <w:t xml:space="preserve"> эксперта №</w:t>
      </w:r>
      <w:r>
        <w:rPr>
          <w:sz w:val="28"/>
          <w:szCs w:val="28"/>
        </w:rPr>
        <w:t>26</w:t>
      </w:r>
      <w:r w:rsidRPr="00733842">
        <w:rPr>
          <w:sz w:val="28"/>
          <w:szCs w:val="28"/>
        </w:rPr>
        <w:t xml:space="preserve"> от </w:t>
      </w:r>
      <w:r>
        <w:rPr>
          <w:sz w:val="28"/>
          <w:szCs w:val="28"/>
        </w:rPr>
        <w:t>25 января 2021</w:t>
      </w:r>
      <w:r w:rsidRPr="00733842">
        <w:rPr>
          <w:sz w:val="28"/>
          <w:szCs w:val="28"/>
        </w:rPr>
        <w:t xml:space="preserve"> года, согласно которого у гражданина </w:t>
      </w:r>
      <w:r w:rsidR="001A63AD">
        <w:rPr>
          <w:sz w:val="28"/>
          <w:szCs w:val="28"/>
        </w:rPr>
        <w:t>ФИО</w:t>
      </w:r>
      <w:r w:rsidRPr="00733842">
        <w:rPr>
          <w:sz w:val="28"/>
          <w:szCs w:val="28"/>
        </w:rPr>
        <w:t xml:space="preserve"> обнаружены следующие телесные повреждения: </w:t>
      </w:r>
      <w:r>
        <w:rPr>
          <w:sz w:val="28"/>
          <w:szCs w:val="28"/>
        </w:rPr>
        <w:t>закрытая черепно-мозговая травма в виде сотрясения головного мозга, закрытый оскольчатый перелом нижней трети малоберцовой кости, заднего края большеберцовой кости, перелом верхней лодыжки правой голени со смещением и подвывихом стопы кнаружи (подтверждено рентгенологически), ссадина правого голеностопного сустава;</w:t>
      </w:r>
      <w:r>
        <w:rPr>
          <w:sz w:val="28"/>
          <w:szCs w:val="28"/>
        </w:rPr>
        <w:t xml:space="preserve"> указанные телесные повреждения образовались от действия тупого предмета (</w:t>
      </w:r>
      <w:r>
        <w:rPr>
          <w:sz w:val="28"/>
          <w:szCs w:val="28"/>
        </w:rPr>
        <w:t>ов</w:t>
      </w:r>
      <w:r>
        <w:rPr>
          <w:sz w:val="28"/>
          <w:szCs w:val="28"/>
        </w:rPr>
        <w:t xml:space="preserve">), либо ударов о таковые, возможно при травмировании водителя легкового автомобиля в момент столкновения транспортных средств; время образования названных телесных повреждений, не противоречит сроку 21 января 2021 года; </w:t>
      </w:r>
      <w:r>
        <w:rPr>
          <w:sz w:val="28"/>
          <w:szCs w:val="28"/>
        </w:rPr>
        <w:t xml:space="preserve">данные телесные повреждения относятся к телесным повреждениям, повлекшим средней тяжести вред здоровью по критерию длительности расстройства здоровья, так как для полного сращения </w:t>
      </w:r>
      <w:r w:rsidR="003C56F2">
        <w:rPr>
          <w:sz w:val="28"/>
          <w:szCs w:val="28"/>
        </w:rPr>
        <w:t xml:space="preserve">названных переломов требуется срок свыше 21 дня (п.7.1 Приказа </w:t>
      </w:r>
      <w:r w:rsidR="003C56F2">
        <w:rPr>
          <w:sz w:val="28"/>
          <w:szCs w:val="28"/>
        </w:rPr>
        <w:t>Минздравсозразвития</w:t>
      </w:r>
      <w:r w:rsidR="003C56F2">
        <w:rPr>
          <w:sz w:val="28"/>
          <w:szCs w:val="28"/>
        </w:rPr>
        <w:t xml:space="preserve"> РФ №194н от 24 апреля 2008 года «Об утверждении Медицинских критериев определения степени тяжести вреда, причиненного здоровью человека»);</w:t>
      </w:r>
    </w:p>
    <w:p w:rsidR="003C56F2" w:rsidP="001D526C">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sidR="00C26A38">
        <w:rPr>
          <w:sz w:val="28"/>
          <w:szCs w:val="28"/>
        </w:rPr>
        <w:t xml:space="preserve"> </w:t>
      </w:r>
      <w:r>
        <w:rPr>
          <w:sz w:val="28"/>
          <w:szCs w:val="28"/>
        </w:rPr>
        <w:t>сведени</w:t>
      </w:r>
      <w:r w:rsidR="00C26A38">
        <w:rPr>
          <w:sz w:val="28"/>
          <w:szCs w:val="28"/>
        </w:rPr>
        <w:t>ями</w:t>
      </w:r>
      <w:r>
        <w:rPr>
          <w:sz w:val="28"/>
          <w:szCs w:val="28"/>
        </w:rPr>
        <w:t xml:space="preserve"> о ДТП от 21 января 2021 года;</w:t>
      </w:r>
    </w:p>
    <w:p w:rsidR="003C56F2" w:rsidP="001D526C">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справкой начальника ОГИБДД МО МВД России «Сакский» подполковника полиции </w:t>
      </w:r>
      <w:r w:rsidR="001A63AD">
        <w:rPr>
          <w:sz w:val="28"/>
          <w:szCs w:val="28"/>
        </w:rPr>
        <w:t>ФИО</w:t>
      </w:r>
      <w:r>
        <w:rPr>
          <w:sz w:val="28"/>
          <w:szCs w:val="28"/>
        </w:rPr>
        <w:t xml:space="preserve"> от 03 августа 2021 года.</w:t>
      </w:r>
    </w:p>
    <w:p w:rsidR="007719EF" w:rsidP="001D526C">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объяснениями </w:t>
      </w:r>
      <w:r w:rsidR="001A63AD">
        <w:rPr>
          <w:sz w:val="28"/>
          <w:szCs w:val="28"/>
        </w:rPr>
        <w:t>ФИО</w:t>
      </w:r>
      <w:r>
        <w:rPr>
          <w:sz w:val="28"/>
          <w:szCs w:val="28"/>
        </w:rPr>
        <w:t xml:space="preserve"> от 21 января 2021 года; </w:t>
      </w:r>
    </w:p>
    <w:p w:rsidR="005C53AF" w:rsidP="001D526C">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 постановлением об отказе возбуждения уголовного дела от 17 февраля 2021 года. </w:t>
      </w:r>
    </w:p>
    <w:p w:rsidR="005C53AF" w:rsidP="009C4963">
      <w:pPr>
        <w:tabs>
          <w:tab w:val="num" w:pos="0"/>
        </w:tabs>
        <w:autoSpaceDE w:val="0"/>
        <w:autoSpaceDN w:val="0"/>
        <w:adjustRightInd w:val="0"/>
        <w:ind w:firstLine="567"/>
        <w:contextualSpacing/>
        <w:jc w:val="both"/>
        <w:rPr>
          <w:sz w:val="28"/>
          <w:szCs w:val="28"/>
        </w:rPr>
      </w:pPr>
      <w:r>
        <w:rPr>
          <w:sz w:val="28"/>
          <w:szCs w:val="28"/>
        </w:rPr>
        <w:t>Указанными доказательствами, оснований не доверять которым у мирового судьи не имеется</w:t>
      </w:r>
      <w:r w:rsidR="00B8742F">
        <w:rPr>
          <w:sz w:val="28"/>
          <w:szCs w:val="28"/>
        </w:rPr>
        <w:t>, установлено,</w:t>
      </w:r>
      <w:r>
        <w:rPr>
          <w:sz w:val="28"/>
          <w:szCs w:val="28"/>
        </w:rPr>
        <w:t xml:space="preserve"> что </w:t>
      </w:r>
      <w:r w:rsidRPr="00733842" w:rsidR="003C56F2">
        <w:rPr>
          <w:sz w:val="28"/>
          <w:szCs w:val="28"/>
        </w:rPr>
        <w:t>М</w:t>
      </w:r>
      <w:r w:rsidR="003C56F2">
        <w:rPr>
          <w:sz w:val="28"/>
          <w:szCs w:val="28"/>
        </w:rPr>
        <w:t>еньков</w:t>
      </w:r>
      <w:r w:rsidR="003C56F2">
        <w:rPr>
          <w:sz w:val="28"/>
          <w:szCs w:val="28"/>
        </w:rPr>
        <w:t xml:space="preserve"> О.Р.</w:t>
      </w:r>
      <w:r w:rsidRPr="00733842" w:rsidR="003C56F2">
        <w:rPr>
          <w:sz w:val="28"/>
          <w:szCs w:val="28"/>
        </w:rPr>
        <w:t xml:space="preserve">, </w:t>
      </w:r>
      <w:r w:rsidR="003C56F2">
        <w:rPr>
          <w:sz w:val="28"/>
          <w:szCs w:val="28"/>
        </w:rPr>
        <w:t>21 января 2021</w:t>
      </w:r>
      <w:r w:rsidRPr="00733842" w:rsidR="003C56F2">
        <w:rPr>
          <w:sz w:val="28"/>
          <w:szCs w:val="28"/>
        </w:rPr>
        <w:t xml:space="preserve"> года в </w:t>
      </w:r>
      <w:r w:rsidR="003C56F2">
        <w:rPr>
          <w:sz w:val="28"/>
          <w:szCs w:val="28"/>
        </w:rPr>
        <w:t>20</w:t>
      </w:r>
      <w:r w:rsidRPr="00733842" w:rsidR="003C56F2">
        <w:rPr>
          <w:sz w:val="28"/>
          <w:szCs w:val="28"/>
        </w:rPr>
        <w:t xml:space="preserve"> часов </w:t>
      </w:r>
      <w:r w:rsidR="003C56F2">
        <w:rPr>
          <w:sz w:val="28"/>
          <w:szCs w:val="28"/>
        </w:rPr>
        <w:t>1</w:t>
      </w:r>
      <w:r w:rsidRPr="00733842" w:rsidR="003C56F2">
        <w:rPr>
          <w:sz w:val="28"/>
          <w:szCs w:val="28"/>
        </w:rPr>
        <w:t>0 минут на</w:t>
      </w:r>
      <w:r w:rsidR="003C56F2">
        <w:rPr>
          <w:sz w:val="28"/>
          <w:szCs w:val="28"/>
        </w:rPr>
        <w:t xml:space="preserve"> 48км + </w:t>
      </w:r>
      <w:r w:rsidR="003C56F2">
        <w:rPr>
          <w:sz w:val="28"/>
          <w:szCs w:val="28"/>
        </w:rPr>
        <w:t>100м</w:t>
      </w:r>
      <w:r w:rsidRPr="00733842" w:rsidR="003C56F2">
        <w:rPr>
          <w:sz w:val="28"/>
          <w:szCs w:val="28"/>
        </w:rPr>
        <w:t xml:space="preserve"> а/д Симферополь-Евпатория, управляя транспортным средством </w:t>
      </w:r>
      <w:r w:rsidR="001A63AD">
        <w:rPr>
          <w:sz w:val="28"/>
          <w:szCs w:val="28"/>
        </w:rPr>
        <w:t>«данные изъяты»</w:t>
      </w:r>
      <w:r w:rsidRPr="00733842" w:rsidR="003C56F2">
        <w:rPr>
          <w:sz w:val="28"/>
          <w:szCs w:val="28"/>
        </w:rPr>
        <w:t xml:space="preserve">, государственный регистрационный знак </w:t>
      </w:r>
      <w:r w:rsidR="001A63AD">
        <w:rPr>
          <w:sz w:val="28"/>
          <w:szCs w:val="28"/>
        </w:rPr>
        <w:t>«данные изъяты»</w:t>
      </w:r>
      <w:r w:rsidRPr="00733842" w:rsidR="003C56F2">
        <w:rPr>
          <w:sz w:val="28"/>
          <w:szCs w:val="28"/>
        </w:rPr>
        <w:t>,</w:t>
      </w:r>
      <w:r w:rsidR="003C56F2">
        <w:rPr>
          <w:sz w:val="28"/>
          <w:szCs w:val="28"/>
        </w:rPr>
        <w:t xml:space="preserve"> в нарушение п.13.9 ПДД РФ</w:t>
      </w:r>
      <w:r w:rsidRPr="00733842" w:rsidR="003C56F2">
        <w:rPr>
          <w:sz w:val="28"/>
          <w:szCs w:val="28"/>
        </w:rPr>
        <w:t xml:space="preserve">, </w:t>
      </w:r>
      <w:r w:rsidR="003C56F2">
        <w:rPr>
          <w:sz w:val="28"/>
          <w:szCs w:val="28"/>
        </w:rPr>
        <w:t xml:space="preserve">на нерегулируемом перекрестке неравнозначных дорог при выезде с второстепенной дороги не уступил дорогу транспортному средству </w:t>
      </w:r>
      <w:r w:rsidR="001A63AD">
        <w:rPr>
          <w:sz w:val="28"/>
          <w:szCs w:val="28"/>
        </w:rPr>
        <w:t>«данные изъяты»</w:t>
      </w:r>
      <w:r w:rsidR="003C56F2">
        <w:rPr>
          <w:sz w:val="28"/>
          <w:szCs w:val="28"/>
        </w:rPr>
        <w:t>, государственный регистрационный знак</w:t>
      </w:r>
      <w:r w:rsidR="00B8742F">
        <w:rPr>
          <w:sz w:val="28"/>
          <w:szCs w:val="28"/>
        </w:rPr>
        <w:t xml:space="preserve"> </w:t>
      </w:r>
      <w:r w:rsidR="001A63AD">
        <w:rPr>
          <w:sz w:val="28"/>
          <w:szCs w:val="28"/>
        </w:rPr>
        <w:t>«данные изъяты»</w:t>
      </w:r>
      <w:r w:rsidR="00B8742F">
        <w:rPr>
          <w:sz w:val="28"/>
          <w:szCs w:val="28"/>
        </w:rPr>
        <w:t>, под управлением</w:t>
      </w:r>
      <w:r w:rsidR="003C56F2">
        <w:rPr>
          <w:sz w:val="28"/>
          <w:szCs w:val="28"/>
        </w:rPr>
        <w:t xml:space="preserve"> </w:t>
      </w:r>
      <w:r w:rsidR="001A63AD">
        <w:rPr>
          <w:sz w:val="28"/>
          <w:szCs w:val="28"/>
        </w:rPr>
        <w:t>ФИО</w:t>
      </w:r>
      <w:r w:rsidR="003C56F2">
        <w:rPr>
          <w:sz w:val="28"/>
          <w:szCs w:val="28"/>
        </w:rPr>
        <w:t xml:space="preserve">, совершил с ним столкновение, в результате ДТП автомобили получили механические повреждения, водитель автомобиля </w:t>
      </w:r>
      <w:r w:rsidR="001A63AD">
        <w:rPr>
          <w:sz w:val="28"/>
          <w:szCs w:val="28"/>
        </w:rPr>
        <w:t>«данные изъяты»</w:t>
      </w:r>
      <w:r w:rsidR="003C56F2">
        <w:rPr>
          <w:sz w:val="28"/>
          <w:szCs w:val="28"/>
        </w:rPr>
        <w:t xml:space="preserve"> </w:t>
      </w:r>
      <w:r w:rsidR="001A63AD">
        <w:rPr>
          <w:sz w:val="28"/>
          <w:szCs w:val="28"/>
        </w:rPr>
        <w:t>ФИО</w:t>
      </w:r>
      <w:r w:rsidR="003C56F2">
        <w:rPr>
          <w:sz w:val="28"/>
          <w:szCs w:val="28"/>
        </w:rPr>
        <w:t xml:space="preserve"> получил телесные повреждения, </w:t>
      </w:r>
      <w:r w:rsidRPr="00733842" w:rsidR="003C56F2">
        <w:rPr>
          <w:sz w:val="28"/>
          <w:szCs w:val="28"/>
        </w:rPr>
        <w:t>которые</w:t>
      </w:r>
      <w:r w:rsidR="003C56F2">
        <w:rPr>
          <w:sz w:val="28"/>
          <w:szCs w:val="28"/>
        </w:rPr>
        <w:t xml:space="preserve"> согласно заключения эксперта №26</w:t>
      </w:r>
      <w:r w:rsidRPr="00733842" w:rsidR="003C56F2">
        <w:rPr>
          <w:sz w:val="28"/>
          <w:szCs w:val="28"/>
        </w:rPr>
        <w:t xml:space="preserve"> от </w:t>
      </w:r>
      <w:r w:rsidR="003C56F2">
        <w:rPr>
          <w:sz w:val="28"/>
          <w:szCs w:val="28"/>
        </w:rPr>
        <w:t>25 января 2021</w:t>
      </w:r>
      <w:r w:rsidRPr="00733842" w:rsidR="003C56F2">
        <w:rPr>
          <w:sz w:val="28"/>
          <w:szCs w:val="28"/>
        </w:rPr>
        <w:t xml:space="preserve"> года относятся к </w:t>
      </w:r>
      <w:r w:rsidRPr="00733842" w:rsidR="003C56F2">
        <w:rPr>
          <w:sz w:val="28"/>
          <w:szCs w:val="28"/>
        </w:rPr>
        <w:t>повреждениям</w:t>
      </w:r>
      <w:r w:rsidRPr="00733842" w:rsidR="003C56F2">
        <w:rPr>
          <w:sz w:val="28"/>
          <w:szCs w:val="28"/>
        </w:rPr>
        <w:t xml:space="preserve"> при</w:t>
      </w:r>
      <w:r>
        <w:rPr>
          <w:sz w:val="28"/>
          <w:szCs w:val="28"/>
        </w:rPr>
        <w:t>чинившим средний вред здоровью.</w:t>
      </w:r>
    </w:p>
    <w:p w:rsidR="005C53AF" w:rsidP="005C53AF">
      <w:pPr>
        <w:tabs>
          <w:tab w:val="num" w:pos="0"/>
        </w:tabs>
        <w:autoSpaceDE w:val="0"/>
        <w:autoSpaceDN w:val="0"/>
        <w:adjustRightInd w:val="0"/>
        <w:ind w:firstLine="567"/>
        <w:contextualSpacing/>
        <w:jc w:val="both"/>
        <w:rPr>
          <w:sz w:val="28"/>
          <w:szCs w:val="28"/>
        </w:rPr>
      </w:pPr>
      <w:r w:rsidRPr="00733842">
        <w:rPr>
          <w:sz w:val="28"/>
          <w:szCs w:val="28"/>
        </w:rPr>
        <w:t xml:space="preserve">Совокупность, локализация, механизм образования повреждений у </w:t>
      </w:r>
      <w:r w:rsidR="001A63AD">
        <w:rPr>
          <w:sz w:val="28"/>
          <w:szCs w:val="28"/>
        </w:rPr>
        <w:t>ФИО</w:t>
      </w:r>
      <w:r w:rsidRPr="00733842">
        <w:rPr>
          <w:sz w:val="28"/>
          <w:szCs w:val="28"/>
        </w:rPr>
        <w:t xml:space="preserve">, свидетельствуют о наличии причинно-следственной связи между нарушением </w:t>
      </w:r>
      <w:r>
        <w:rPr>
          <w:sz w:val="28"/>
          <w:szCs w:val="28"/>
        </w:rPr>
        <w:t>Меньковым</w:t>
      </w:r>
      <w:r>
        <w:rPr>
          <w:sz w:val="28"/>
          <w:szCs w:val="28"/>
        </w:rPr>
        <w:t xml:space="preserve"> О.Р.</w:t>
      </w:r>
      <w:r w:rsidRPr="00733842">
        <w:rPr>
          <w:sz w:val="28"/>
          <w:szCs w:val="28"/>
        </w:rPr>
        <w:t xml:space="preserve"> требований Правил дорожного движения </w:t>
      </w:r>
      <w:r w:rsidRPr="00733842">
        <w:rPr>
          <w:rFonts w:eastAsiaTheme="minorHAnsi"/>
          <w:sz w:val="28"/>
          <w:szCs w:val="28"/>
          <w:lang w:eastAsia="en-US"/>
        </w:rPr>
        <w:t xml:space="preserve">и наступившими последствиями в виде причинения вреда здоровью средней тяжести </w:t>
      </w:r>
      <w:r w:rsidR="001A63AD">
        <w:rPr>
          <w:sz w:val="28"/>
          <w:szCs w:val="28"/>
        </w:rPr>
        <w:t>ФИО</w:t>
      </w:r>
      <w:r w:rsidRPr="00733842">
        <w:rPr>
          <w:sz w:val="28"/>
          <w:szCs w:val="28"/>
        </w:rPr>
        <w:t>, устан</w:t>
      </w:r>
      <w:r>
        <w:rPr>
          <w:sz w:val="28"/>
          <w:szCs w:val="28"/>
        </w:rPr>
        <w:t>овленные заключением эксперта №26</w:t>
      </w:r>
      <w:r w:rsidRPr="00733842">
        <w:rPr>
          <w:sz w:val="28"/>
          <w:szCs w:val="28"/>
        </w:rPr>
        <w:t xml:space="preserve"> от </w:t>
      </w:r>
      <w:r>
        <w:rPr>
          <w:sz w:val="28"/>
          <w:szCs w:val="28"/>
        </w:rPr>
        <w:t>25 января 2021</w:t>
      </w:r>
      <w:r w:rsidRPr="00733842">
        <w:rPr>
          <w:sz w:val="28"/>
          <w:szCs w:val="28"/>
        </w:rPr>
        <w:t xml:space="preserve"> года.</w:t>
      </w:r>
    </w:p>
    <w:p w:rsidR="005C53AF" w:rsidP="005C53AF">
      <w:pPr>
        <w:tabs>
          <w:tab w:val="num" w:pos="0"/>
        </w:tabs>
        <w:autoSpaceDE w:val="0"/>
        <w:autoSpaceDN w:val="0"/>
        <w:adjustRightInd w:val="0"/>
        <w:ind w:firstLine="567"/>
        <w:contextualSpacing/>
        <w:jc w:val="both"/>
        <w:rPr>
          <w:sz w:val="28"/>
          <w:szCs w:val="28"/>
        </w:rPr>
      </w:pPr>
      <w:r>
        <w:rPr>
          <w:sz w:val="28"/>
          <w:szCs w:val="28"/>
        </w:rPr>
        <w:t xml:space="preserve">Доводы </w:t>
      </w:r>
      <w:r>
        <w:rPr>
          <w:sz w:val="28"/>
          <w:szCs w:val="28"/>
        </w:rPr>
        <w:t>Менькова</w:t>
      </w:r>
      <w:r>
        <w:rPr>
          <w:sz w:val="28"/>
          <w:szCs w:val="28"/>
        </w:rPr>
        <w:t xml:space="preserve"> О.Р. в той части, что он выехал на перекресток, не нарушая требований п.13.9 Правил</w:t>
      </w:r>
      <w:r w:rsidR="00B8742F">
        <w:rPr>
          <w:sz w:val="28"/>
          <w:szCs w:val="28"/>
        </w:rPr>
        <w:t xml:space="preserve"> дорожного движения</w:t>
      </w:r>
      <w:r>
        <w:rPr>
          <w:sz w:val="28"/>
          <w:szCs w:val="28"/>
        </w:rPr>
        <w:t xml:space="preserve">, а ДТП произошло из-за нарушений ПДД </w:t>
      </w:r>
      <w:r w:rsidR="00A13A7F">
        <w:rPr>
          <w:sz w:val="28"/>
          <w:szCs w:val="28"/>
        </w:rPr>
        <w:t>ФИО</w:t>
      </w:r>
      <w:r>
        <w:rPr>
          <w:sz w:val="28"/>
          <w:szCs w:val="28"/>
        </w:rPr>
        <w:t xml:space="preserve">, а именно </w:t>
      </w:r>
      <w:r w:rsidR="00C26A38">
        <w:rPr>
          <w:sz w:val="28"/>
          <w:szCs w:val="28"/>
        </w:rPr>
        <w:t xml:space="preserve">совершением </w:t>
      </w:r>
      <w:r>
        <w:rPr>
          <w:sz w:val="28"/>
          <w:szCs w:val="28"/>
        </w:rPr>
        <w:t>вые</w:t>
      </w:r>
      <w:r w:rsidR="00C26A38">
        <w:rPr>
          <w:sz w:val="28"/>
          <w:szCs w:val="28"/>
        </w:rPr>
        <w:t>зда</w:t>
      </w:r>
      <w:r>
        <w:rPr>
          <w:sz w:val="28"/>
          <w:szCs w:val="28"/>
        </w:rPr>
        <w:t xml:space="preserve"> на полосу встречного движения, где и произошло столкновение транспортных средств, несостоятельны. </w:t>
      </w:r>
    </w:p>
    <w:p w:rsidR="00C57169" w:rsidP="005C53AF">
      <w:pPr>
        <w:tabs>
          <w:tab w:val="num" w:pos="0"/>
        </w:tabs>
        <w:autoSpaceDE w:val="0"/>
        <w:autoSpaceDN w:val="0"/>
        <w:adjustRightInd w:val="0"/>
        <w:ind w:firstLine="567"/>
        <w:contextualSpacing/>
        <w:jc w:val="both"/>
        <w:rPr>
          <w:sz w:val="28"/>
          <w:szCs w:val="28"/>
        </w:rPr>
      </w:pPr>
      <w:r>
        <w:rPr>
          <w:sz w:val="28"/>
          <w:szCs w:val="28"/>
        </w:rPr>
        <w:t xml:space="preserve">Согласно </w:t>
      </w:r>
      <w:r w:rsidR="00C26A38">
        <w:rPr>
          <w:sz w:val="28"/>
          <w:szCs w:val="28"/>
        </w:rPr>
        <w:t xml:space="preserve">изученным и исследованным в судебном заседании </w:t>
      </w:r>
      <w:r>
        <w:rPr>
          <w:sz w:val="28"/>
          <w:szCs w:val="28"/>
        </w:rPr>
        <w:t xml:space="preserve">материалам дела, ДТП произошло на полосе движения </w:t>
      </w:r>
      <w:r w:rsidR="00A13A7F">
        <w:rPr>
          <w:sz w:val="28"/>
          <w:szCs w:val="28"/>
        </w:rPr>
        <w:t>ФИО</w:t>
      </w:r>
      <w:r w:rsidR="001F30E2">
        <w:rPr>
          <w:sz w:val="28"/>
          <w:szCs w:val="28"/>
        </w:rPr>
        <w:t>, д</w:t>
      </w:r>
      <w:r w:rsidR="00C26A38">
        <w:rPr>
          <w:sz w:val="28"/>
          <w:szCs w:val="28"/>
        </w:rPr>
        <w:t>анное усматривается, как</w:t>
      </w:r>
      <w:r>
        <w:rPr>
          <w:sz w:val="28"/>
          <w:szCs w:val="28"/>
        </w:rPr>
        <w:t xml:space="preserve"> из схемы ДТП, так и из </w:t>
      </w:r>
      <w:r>
        <w:rPr>
          <w:sz w:val="28"/>
          <w:szCs w:val="28"/>
        </w:rPr>
        <w:t>фототаблиц</w:t>
      </w:r>
      <w:r>
        <w:rPr>
          <w:sz w:val="28"/>
          <w:szCs w:val="28"/>
        </w:rPr>
        <w:t>. Кроме того, данные обстоятельства подтверждены свидетелями</w:t>
      </w:r>
      <w:r>
        <w:rPr>
          <w:sz w:val="28"/>
          <w:szCs w:val="28"/>
        </w:rPr>
        <w:t>,</w:t>
      </w:r>
      <w:r>
        <w:rPr>
          <w:sz w:val="28"/>
          <w:szCs w:val="28"/>
        </w:rPr>
        <w:t xml:space="preserve"> допрошенными в судебном заседании и предупрежденными об административной ответственности по ст.17.9 КоАП </w:t>
      </w:r>
      <w:r>
        <w:rPr>
          <w:sz w:val="28"/>
          <w:szCs w:val="28"/>
        </w:rPr>
        <w:t xml:space="preserve">РФ. </w:t>
      </w:r>
    </w:p>
    <w:p w:rsidR="00584418" w:rsidP="00C57169">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Так, из показаний инспекторов ГИБДД </w:t>
      </w:r>
      <w:r w:rsidR="00C26A38">
        <w:rPr>
          <w:sz w:val="28"/>
          <w:szCs w:val="28"/>
        </w:rPr>
        <w:t xml:space="preserve">МО МВД России «Сакский» </w:t>
      </w:r>
      <w:r w:rsidR="00A13A7F">
        <w:rPr>
          <w:sz w:val="28"/>
          <w:szCs w:val="28"/>
        </w:rPr>
        <w:t>ФИО</w:t>
      </w:r>
      <w:r>
        <w:rPr>
          <w:sz w:val="28"/>
          <w:szCs w:val="28"/>
        </w:rPr>
        <w:t>,</w:t>
      </w:r>
      <w:r w:rsidR="00C26A38">
        <w:rPr>
          <w:sz w:val="28"/>
          <w:szCs w:val="28"/>
        </w:rPr>
        <w:t xml:space="preserve"> </w:t>
      </w:r>
      <w:r w:rsidR="00A13A7F">
        <w:rPr>
          <w:sz w:val="28"/>
          <w:szCs w:val="28"/>
        </w:rPr>
        <w:t>ФИО</w:t>
      </w:r>
      <w:r w:rsidR="00C26A38">
        <w:rPr>
          <w:sz w:val="28"/>
          <w:szCs w:val="28"/>
        </w:rPr>
        <w:t xml:space="preserve">, </w:t>
      </w:r>
      <w:r w:rsidR="00A13A7F">
        <w:rPr>
          <w:sz w:val="28"/>
          <w:szCs w:val="28"/>
        </w:rPr>
        <w:t>ФИО</w:t>
      </w:r>
      <w:r>
        <w:rPr>
          <w:sz w:val="28"/>
          <w:szCs w:val="28"/>
        </w:rPr>
        <w:t xml:space="preserve">, свидетелей </w:t>
      </w:r>
      <w:r w:rsidR="00A13A7F">
        <w:rPr>
          <w:sz w:val="28"/>
          <w:szCs w:val="28"/>
        </w:rPr>
        <w:t>ФИО</w:t>
      </w:r>
      <w:r>
        <w:rPr>
          <w:sz w:val="28"/>
          <w:szCs w:val="28"/>
        </w:rPr>
        <w:t xml:space="preserve">, </w:t>
      </w:r>
      <w:r w:rsidR="00A13A7F">
        <w:rPr>
          <w:sz w:val="28"/>
          <w:szCs w:val="28"/>
        </w:rPr>
        <w:t>ФИО</w:t>
      </w:r>
      <w:r w:rsidR="00B8742F">
        <w:rPr>
          <w:sz w:val="28"/>
          <w:szCs w:val="28"/>
        </w:rPr>
        <w:t xml:space="preserve">, </w:t>
      </w:r>
      <w:r>
        <w:rPr>
          <w:sz w:val="28"/>
          <w:szCs w:val="28"/>
        </w:rPr>
        <w:t xml:space="preserve">а также следователя </w:t>
      </w:r>
      <w:r w:rsidR="00A13A7F">
        <w:rPr>
          <w:sz w:val="28"/>
          <w:szCs w:val="28"/>
        </w:rPr>
        <w:t>ФИО</w:t>
      </w:r>
      <w:r>
        <w:rPr>
          <w:sz w:val="28"/>
          <w:szCs w:val="28"/>
        </w:rPr>
        <w:t xml:space="preserve"> </w:t>
      </w:r>
      <w:r>
        <w:rPr>
          <w:sz w:val="28"/>
          <w:szCs w:val="28"/>
        </w:rPr>
        <w:t xml:space="preserve">следует, что </w:t>
      </w:r>
      <w:r>
        <w:rPr>
          <w:sz w:val="28"/>
          <w:szCs w:val="28"/>
        </w:rPr>
        <w:t>они находились на месте ДТП</w:t>
      </w:r>
      <w:r w:rsidR="001F30E2">
        <w:rPr>
          <w:sz w:val="28"/>
          <w:szCs w:val="28"/>
        </w:rPr>
        <w:t xml:space="preserve"> сразу после ДТП</w:t>
      </w:r>
      <w:r>
        <w:rPr>
          <w:sz w:val="28"/>
          <w:szCs w:val="28"/>
        </w:rPr>
        <w:t xml:space="preserve"> и </w:t>
      </w:r>
      <w:r>
        <w:rPr>
          <w:sz w:val="28"/>
          <w:szCs w:val="28"/>
        </w:rPr>
        <w:t xml:space="preserve">все следы дорожно-транспортного происшествия были </w:t>
      </w:r>
      <w:r>
        <w:rPr>
          <w:sz w:val="28"/>
          <w:szCs w:val="28"/>
        </w:rPr>
        <w:t xml:space="preserve">на полосе движения потерпевшего, следов, как на это указывает </w:t>
      </w:r>
      <w:r>
        <w:rPr>
          <w:sz w:val="28"/>
          <w:szCs w:val="28"/>
        </w:rPr>
        <w:t>Меньков</w:t>
      </w:r>
      <w:r>
        <w:rPr>
          <w:sz w:val="28"/>
          <w:szCs w:val="28"/>
        </w:rPr>
        <w:t xml:space="preserve"> О.Р., на полосе разгона не имелось.</w:t>
      </w:r>
      <w:r>
        <w:rPr>
          <w:sz w:val="28"/>
          <w:szCs w:val="28"/>
        </w:rPr>
        <w:t xml:space="preserve"> Кроме того из </w:t>
      </w:r>
      <w:r>
        <w:rPr>
          <w:sz w:val="28"/>
          <w:szCs w:val="28"/>
        </w:rPr>
        <w:t>фототаблиц</w:t>
      </w:r>
      <w:r>
        <w:rPr>
          <w:sz w:val="28"/>
          <w:szCs w:val="28"/>
        </w:rPr>
        <w:t xml:space="preserve"> предоставленных сотрудниками ГИБДД в судебном заседании, также усматривается, что на месте ДТП, на которое указывает </w:t>
      </w:r>
      <w:r>
        <w:rPr>
          <w:sz w:val="28"/>
          <w:szCs w:val="28"/>
        </w:rPr>
        <w:t>Меньков</w:t>
      </w:r>
      <w:r>
        <w:rPr>
          <w:sz w:val="28"/>
          <w:szCs w:val="28"/>
        </w:rPr>
        <w:t xml:space="preserve"> О.Р. следов ДТП не имелось, данное опровергает доводы </w:t>
      </w:r>
      <w:r>
        <w:rPr>
          <w:sz w:val="28"/>
          <w:szCs w:val="28"/>
        </w:rPr>
        <w:t>Менькова</w:t>
      </w:r>
      <w:r>
        <w:rPr>
          <w:sz w:val="28"/>
          <w:szCs w:val="28"/>
        </w:rPr>
        <w:t xml:space="preserve"> О.Р. </w:t>
      </w:r>
    </w:p>
    <w:p w:rsidR="00584418" w:rsidP="00C57169">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Кроме того, приглашенный в судебное заседание эксперт </w:t>
      </w:r>
      <w:r>
        <w:rPr>
          <w:sz w:val="28"/>
          <w:szCs w:val="28"/>
        </w:rPr>
        <w:t>ЭКЦ МВД по Республике Крым</w:t>
      </w:r>
      <w:r>
        <w:rPr>
          <w:sz w:val="28"/>
          <w:szCs w:val="28"/>
        </w:rPr>
        <w:t xml:space="preserve"> </w:t>
      </w:r>
      <w:r w:rsidR="00A13A7F">
        <w:rPr>
          <w:sz w:val="28"/>
          <w:szCs w:val="28"/>
        </w:rPr>
        <w:t>ФИО</w:t>
      </w:r>
      <w:r>
        <w:rPr>
          <w:sz w:val="28"/>
          <w:szCs w:val="28"/>
        </w:rPr>
        <w:t xml:space="preserve"> пояснил, что повреждения транспортных средств характерны для ДТП перекрестного столкновения. Обращал внимание, что данное ДТП не является лобовым, как об этом указывает </w:t>
      </w:r>
      <w:r>
        <w:rPr>
          <w:sz w:val="28"/>
          <w:szCs w:val="28"/>
        </w:rPr>
        <w:t>Меньков</w:t>
      </w:r>
      <w:r>
        <w:rPr>
          <w:sz w:val="28"/>
          <w:szCs w:val="28"/>
        </w:rPr>
        <w:t xml:space="preserve"> О.Р., поскольку автомобиль последнего имел бы повреждения передней части автомобиля, либо закругления левого или правого угла, чего не имеется у транспортного средства, тем самым опровергал довод </w:t>
      </w:r>
      <w:r>
        <w:rPr>
          <w:sz w:val="28"/>
          <w:szCs w:val="28"/>
        </w:rPr>
        <w:t>Менькова</w:t>
      </w:r>
      <w:r>
        <w:rPr>
          <w:sz w:val="28"/>
          <w:szCs w:val="28"/>
        </w:rPr>
        <w:t xml:space="preserve"> О.Р. </w:t>
      </w:r>
      <w:r w:rsidR="001F30E2">
        <w:rPr>
          <w:sz w:val="28"/>
          <w:szCs w:val="28"/>
        </w:rPr>
        <w:t xml:space="preserve">Также экспертом </w:t>
      </w:r>
      <w:r w:rsidR="001F30E2">
        <w:rPr>
          <w:sz w:val="28"/>
          <w:szCs w:val="28"/>
        </w:rPr>
        <w:t>был</w:t>
      </w:r>
      <w:r w:rsidR="001F30E2">
        <w:rPr>
          <w:sz w:val="28"/>
          <w:szCs w:val="28"/>
        </w:rPr>
        <w:t xml:space="preserve"> опровергнут факт, того, что </w:t>
      </w:r>
      <w:r w:rsidR="001F30E2">
        <w:rPr>
          <w:sz w:val="28"/>
          <w:szCs w:val="28"/>
        </w:rPr>
        <w:t>Меньков</w:t>
      </w:r>
      <w:r w:rsidR="001F30E2">
        <w:rPr>
          <w:sz w:val="28"/>
          <w:szCs w:val="28"/>
        </w:rPr>
        <w:t xml:space="preserve"> О.Р. не видел транспортное средство </w:t>
      </w:r>
      <w:r w:rsidR="00A13A7F">
        <w:rPr>
          <w:sz w:val="28"/>
          <w:szCs w:val="28"/>
        </w:rPr>
        <w:t>ФИО</w:t>
      </w:r>
      <w:r w:rsidR="001F30E2">
        <w:rPr>
          <w:sz w:val="28"/>
          <w:szCs w:val="28"/>
        </w:rPr>
        <w:t xml:space="preserve">, поскольку из материалов дела и протокола осмотра места происшествия усматривается иное, а именно что транспортное средство </w:t>
      </w:r>
      <w:r w:rsidR="00A13A7F">
        <w:rPr>
          <w:sz w:val="28"/>
          <w:szCs w:val="28"/>
        </w:rPr>
        <w:t>ФИО</w:t>
      </w:r>
      <w:r w:rsidR="001F30E2">
        <w:rPr>
          <w:sz w:val="28"/>
          <w:szCs w:val="28"/>
        </w:rPr>
        <w:t xml:space="preserve"> было в видимости </w:t>
      </w:r>
      <w:r w:rsidR="001F30E2">
        <w:rPr>
          <w:sz w:val="28"/>
          <w:szCs w:val="28"/>
        </w:rPr>
        <w:t>Менькова</w:t>
      </w:r>
      <w:r w:rsidR="001F30E2">
        <w:rPr>
          <w:sz w:val="28"/>
          <w:szCs w:val="28"/>
        </w:rPr>
        <w:t xml:space="preserve"> О.Р. Тот факт, что </w:t>
      </w:r>
      <w:r w:rsidR="001F30E2">
        <w:rPr>
          <w:sz w:val="28"/>
          <w:szCs w:val="28"/>
        </w:rPr>
        <w:t>Меньков</w:t>
      </w:r>
      <w:r w:rsidR="001F30E2">
        <w:rPr>
          <w:sz w:val="28"/>
          <w:szCs w:val="28"/>
        </w:rPr>
        <w:t xml:space="preserve"> О.Р. считал транспортное средство </w:t>
      </w:r>
      <w:r w:rsidR="00A13A7F">
        <w:rPr>
          <w:sz w:val="28"/>
          <w:szCs w:val="28"/>
        </w:rPr>
        <w:t>ФИО</w:t>
      </w:r>
      <w:r w:rsidR="001F30E2">
        <w:rPr>
          <w:sz w:val="28"/>
          <w:szCs w:val="28"/>
        </w:rPr>
        <w:t xml:space="preserve"> </w:t>
      </w:r>
      <w:r w:rsidR="003B691B">
        <w:rPr>
          <w:sz w:val="28"/>
          <w:szCs w:val="28"/>
        </w:rPr>
        <w:t xml:space="preserve">отдаляющее от него, </w:t>
      </w:r>
      <w:r w:rsidR="001F30E2">
        <w:rPr>
          <w:sz w:val="28"/>
          <w:szCs w:val="28"/>
        </w:rPr>
        <w:t xml:space="preserve">также </w:t>
      </w:r>
      <w:r w:rsidR="003B691B">
        <w:rPr>
          <w:sz w:val="28"/>
          <w:szCs w:val="28"/>
        </w:rPr>
        <w:t>несостоятелен</w:t>
      </w:r>
      <w:r w:rsidR="001F30E2">
        <w:rPr>
          <w:sz w:val="28"/>
          <w:szCs w:val="28"/>
        </w:rPr>
        <w:t>, поскольку были бы иные огни, а именно к</w:t>
      </w:r>
      <w:r w:rsidR="003B691B">
        <w:rPr>
          <w:sz w:val="28"/>
          <w:szCs w:val="28"/>
        </w:rPr>
        <w:t>расного цвета.</w:t>
      </w:r>
    </w:p>
    <w:p w:rsidR="00584418" w:rsidP="00C57169">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Доказательств  </w:t>
      </w:r>
      <w:r>
        <w:rPr>
          <w:sz w:val="28"/>
          <w:szCs w:val="28"/>
        </w:rPr>
        <w:t>Меньковым</w:t>
      </w:r>
      <w:r>
        <w:rPr>
          <w:sz w:val="28"/>
          <w:szCs w:val="28"/>
        </w:rPr>
        <w:t xml:space="preserve"> О.Р.</w:t>
      </w:r>
      <w:r>
        <w:rPr>
          <w:sz w:val="28"/>
          <w:szCs w:val="28"/>
        </w:rPr>
        <w:t xml:space="preserve"> о том, что ДТП произошло на месте, котором он указывал</w:t>
      </w:r>
      <w:r w:rsidR="003E4DA6">
        <w:rPr>
          <w:sz w:val="28"/>
          <w:szCs w:val="28"/>
        </w:rPr>
        <w:t>,</w:t>
      </w:r>
      <w:r>
        <w:rPr>
          <w:sz w:val="28"/>
          <w:szCs w:val="28"/>
        </w:rPr>
        <w:t xml:space="preserve"> </w:t>
      </w:r>
      <w:r w:rsidR="003E4DA6">
        <w:rPr>
          <w:sz w:val="28"/>
          <w:szCs w:val="28"/>
        </w:rPr>
        <w:t xml:space="preserve">им </w:t>
      </w:r>
      <w:r>
        <w:rPr>
          <w:sz w:val="28"/>
          <w:szCs w:val="28"/>
        </w:rPr>
        <w:t>в судебном заседании</w:t>
      </w:r>
      <w:r w:rsidR="003E4DA6">
        <w:rPr>
          <w:sz w:val="28"/>
          <w:szCs w:val="28"/>
        </w:rPr>
        <w:t xml:space="preserve"> предоставлено не было. </w:t>
      </w:r>
      <w:r>
        <w:rPr>
          <w:sz w:val="28"/>
          <w:szCs w:val="28"/>
        </w:rPr>
        <w:t xml:space="preserve"> </w:t>
      </w:r>
      <w:r w:rsidR="001F30E2">
        <w:rPr>
          <w:sz w:val="28"/>
          <w:szCs w:val="28"/>
        </w:rPr>
        <w:t>Кроме того не отрицал, что выезжал с второстепенной дороги, и знал п.</w:t>
      </w:r>
      <w:r w:rsidR="003E4DA6">
        <w:rPr>
          <w:sz w:val="28"/>
          <w:szCs w:val="28"/>
        </w:rPr>
        <w:t>13.9</w:t>
      </w:r>
      <w:r w:rsidR="001F30E2">
        <w:rPr>
          <w:sz w:val="28"/>
          <w:szCs w:val="28"/>
        </w:rPr>
        <w:t xml:space="preserve"> ПДД</w:t>
      </w:r>
      <w:r w:rsidR="003E4DA6">
        <w:rPr>
          <w:sz w:val="28"/>
          <w:szCs w:val="28"/>
        </w:rPr>
        <w:t xml:space="preserve">. Указанные выше обстоятельства дают возможность </w:t>
      </w:r>
      <w:r w:rsidR="003B691B">
        <w:rPr>
          <w:sz w:val="28"/>
          <w:szCs w:val="28"/>
        </w:rPr>
        <w:t xml:space="preserve">суду сделать выводы, что в ДТП виновен </w:t>
      </w:r>
      <w:r w:rsidR="003B691B">
        <w:rPr>
          <w:sz w:val="28"/>
          <w:szCs w:val="28"/>
        </w:rPr>
        <w:t>Меньков</w:t>
      </w:r>
      <w:r w:rsidR="003B691B">
        <w:rPr>
          <w:sz w:val="28"/>
          <w:szCs w:val="28"/>
        </w:rPr>
        <w:t xml:space="preserve"> О.Р., а у</w:t>
      </w:r>
      <w:r>
        <w:rPr>
          <w:sz w:val="28"/>
          <w:szCs w:val="28"/>
        </w:rPr>
        <w:t xml:space="preserve">казанные доводы </w:t>
      </w:r>
      <w:r>
        <w:rPr>
          <w:sz w:val="28"/>
          <w:szCs w:val="28"/>
        </w:rPr>
        <w:t>Менькова</w:t>
      </w:r>
      <w:r>
        <w:rPr>
          <w:sz w:val="28"/>
          <w:szCs w:val="28"/>
        </w:rPr>
        <w:t xml:space="preserve"> О.Р., суд считает выбранным способом защиты.  </w:t>
      </w:r>
    </w:p>
    <w:p w:rsidR="00C57169" w:rsidRPr="000667A8" w:rsidP="00584418">
      <w:pPr>
        <w:tabs>
          <w:tab w:val="left" w:pos="-567"/>
          <w:tab w:val="num" w:pos="0"/>
          <w:tab w:val="left" w:pos="142"/>
          <w:tab w:val="left" w:pos="567"/>
          <w:tab w:val="left" w:pos="709"/>
          <w:tab w:val="left" w:pos="1134"/>
          <w:tab w:val="left" w:pos="1276"/>
        </w:tabs>
        <w:ind w:right="-1" w:firstLine="567"/>
        <w:contextualSpacing/>
        <w:jc w:val="both"/>
        <w:rPr>
          <w:rFonts w:eastAsiaTheme="minorHAnsi"/>
          <w:sz w:val="28"/>
          <w:szCs w:val="28"/>
          <w:lang w:eastAsia="en-US"/>
        </w:rPr>
      </w:pPr>
      <w:r>
        <w:rPr>
          <w:sz w:val="28"/>
          <w:szCs w:val="28"/>
        </w:rPr>
        <w:t xml:space="preserve"> Выслушав свидетелей и изучив материалы дела, заслушав эксперта</w:t>
      </w:r>
      <w:r w:rsidR="00584418">
        <w:rPr>
          <w:sz w:val="28"/>
          <w:szCs w:val="28"/>
        </w:rPr>
        <w:t xml:space="preserve"> ЭКЦ МВД по Республике Крым</w:t>
      </w:r>
      <w:r>
        <w:rPr>
          <w:sz w:val="28"/>
          <w:szCs w:val="28"/>
        </w:rPr>
        <w:t xml:space="preserve">, место столкновения транспортных средств и их взаиморасположение в момент столкновения, </w:t>
      </w:r>
      <w:r>
        <w:rPr>
          <w:sz w:val="28"/>
          <w:szCs w:val="28"/>
        </w:rPr>
        <w:t>бесспорно</w:t>
      </w:r>
      <w:r>
        <w:rPr>
          <w:sz w:val="28"/>
          <w:szCs w:val="28"/>
        </w:rPr>
        <w:t xml:space="preserve"> свидетельствует о том, что </w:t>
      </w:r>
      <w:r>
        <w:rPr>
          <w:sz w:val="28"/>
          <w:szCs w:val="28"/>
        </w:rPr>
        <w:t>Меньков</w:t>
      </w:r>
      <w:r>
        <w:rPr>
          <w:sz w:val="28"/>
          <w:szCs w:val="28"/>
        </w:rPr>
        <w:t xml:space="preserve"> О.Р. </w:t>
      </w:r>
      <w:r w:rsidRPr="000667A8">
        <w:rPr>
          <w:color w:val="000000"/>
          <w:sz w:val="28"/>
          <w:szCs w:val="28"/>
          <w:shd w:val="clear" w:color="auto" w:fill="FFFFFF"/>
        </w:rPr>
        <w:t>на п</w:t>
      </w:r>
      <w:r w:rsidR="00504D32">
        <w:rPr>
          <w:color w:val="000000"/>
          <w:sz w:val="28"/>
          <w:szCs w:val="28"/>
          <w:shd w:val="clear" w:color="auto" w:fill="FFFFFF"/>
        </w:rPr>
        <w:t>ерекрестке неравнозначных дорог</w:t>
      </w:r>
      <w:r w:rsidRPr="000667A8">
        <w:rPr>
          <w:color w:val="000000"/>
          <w:sz w:val="28"/>
          <w:szCs w:val="28"/>
          <w:shd w:val="clear" w:color="auto" w:fill="FFFFFF"/>
        </w:rPr>
        <w:t xml:space="preserve">, движущегося по второстепенной дороге, </w:t>
      </w:r>
      <w:r w:rsidR="00504D32">
        <w:rPr>
          <w:color w:val="000000"/>
          <w:sz w:val="28"/>
          <w:szCs w:val="28"/>
          <w:shd w:val="clear" w:color="auto" w:fill="FFFFFF"/>
        </w:rPr>
        <w:t xml:space="preserve">не </w:t>
      </w:r>
      <w:r w:rsidRPr="000667A8">
        <w:rPr>
          <w:color w:val="000000"/>
          <w:sz w:val="28"/>
          <w:szCs w:val="28"/>
          <w:shd w:val="clear" w:color="auto" w:fill="FFFFFF"/>
        </w:rPr>
        <w:t>уступи</w:t>
      </w:r>
      <w:r w:rsidR="00504D32">
        <w:rPr>
          <w:color w:val="000000"/>
          <w:sz w:val="28"/>
          <w:szCs w:val="28"/>
          <w:shd w:val="clear" w:color="auto" w:fill="FFFFFF"/>
        </w:rPr>
        <w:t>л</w:t>
      </w:r>
      <w:r w:rsidRPr="000667A8">
        <w:rPr>
          <w:color w:val="000000"/>
          <w:sz w:val="28"/>
          <w:szCs w:val="28"/>
          <w:shd w:val="clear" w:color="auto" w:fill="FFFFFF"/>
        </w:rPr>
        <w:t xml:space="preserve"> дорогу </w:t>
      </w:r>
      <w:r w:rsidRPr="000667A8" w:rsidR="00504D32">
        <w:rPr>
          <w:color w:val="000000"/>
          <w:sz w:val="28"/>
          <w:szCs w:val="28"/>
          <w:shd w:val="clear" w:color="auto" w:fill="FFFFFF"/>
        </w:rPr>
        <w:t>транспортн</w:t>
      </w:r>
      <w:r w:rsidR="00504D32">
        <w:rPr>
          <w:color w:val="000000"/>
          <w:sz w:val="28"/>
          <w:szCs w:val="28"/>
          <w:shd w:val="clear" w:color="auto" w:fill="FFFFFF"/>
        </w:rPr>
        <w:t xml:space="preserve">ому </w:t>
      </w:r>
      <w:r w:rsidRPr="000667A8">
        <w:rPr>
          <w:color w:val="000000"/>
          <w:sz w:val="28"/>
          <w:szCs w:val="28"/>
          <w:shd w:val="clear" w:color="auto" w:fill="FFFFFF"/>
        </w:rPr>
        <w:t>средств</w:t>
      </w:r>
      <w:r w:rsidR="00504D32">
        <w:rPr>
          <w:color w:val="000000"/>
          <w:sz w:val="28"/>
          <w:szCs w:val="28"/>
          <w:shd w:val="clear" w:color="auto" w:fill="FFFFFF"/>
        </w:rPr>
        <w:t xml:space="preserve">у под управлением </w:t>
      </w:r>
      <w:r w:rsidR="00A13A7F">
        <w:rPr>
          <w:color w:val="000000"/>
          <w:sz w:val="28"/>
          <w:szCs w:val="28"/>
          <w:shd w:val="clear" w:color="auto" w:fill="FFFFFF"/>
        </w:rPr>
        <w:t>ФИО</w:t>
      </w:r>
      <w:r w:rsidR="00504D32">
        <w:rPr>
          <w:color w:val="000000"/>
          <w:sz w:val="28"/>
          <w:szCs w:val="28"/>
          <w:shd w:val="clear" w:color="auto" w:fill="FFFFFF"/>
        </w:rPr>
        <w:t>, приближающегося</w:t>
      </w:r>
      <w:r w:rsidRPr="000667A8">
        <w:rPr>
          <w:color w:val="000000"/>
          <w:sz w:val="28"/>
          <w:szCs w:val="28"/>
          <w:shd w:val="clear" w:color="auto" w:fill="FFFFFF"/>
        </w:rPr>
        <w:t xml:space="preserve"> по главной, независимо от напр</w:t>
      </w:r>
      <w:r w:rsidR="00504D32">
        <w:rPr>
          <w:color w:val="000000"/>
          <w:sz w:val="28"/>
          <w:szCs w:val="28"/>
          <w:shd w:val="clear" w:color="auto" w:fill="FFFFFF"/>
        </w:rPr>
        <w:t>авления их дальнейшего движения, в связи с чем и произошло ДТП.</w:t>
      </w:r>
    </w:p>
    <w:p w:rsidR="00145522" w:rsidP="009C4963">
      <w:pPr>
        <w:tabs>
          <w:tab w:val="num" w:pos="0"/>
        </w:tabs>
        <w:autoSpaceDE w:val="0"/>
        <w:autoSpaceDN w:val="0"/>
        <w:adjustRightInd w:val="0"/>
        <w:ind w:firstLine="567"/>
        <w:contextualSpacing/>
        <w:jc w:val="both"/>
        <w:rPr>
          <w:sz w:val="28"/>
          <w:szCs w:val="28"/>
        </w:rPr>
      </w:pPr>
      <w:r w:rsidRPr="00733842">
        <w:rPr>
          <w:sz w:val="28"/>
          <w:szCs w:val="28"/>
        </w:rPr>
        <w:t xml:space="preserve">Протокол об административном правонарушении </w:t>
      </w:r>
      <w:r w:rsidR="003C56F2">
        <w:rPr>
          <w:sz w:val="28"/>
          <w:szCs w:val="28"/>
        </w:rPr>
        <w:t>82 АП №121215</w:t>
      </w:r>
      <w:r w:rsidRPr="00733842" w:rsidR="008B7CC0">
        <w:rPr>
          <w:sz w:val="28"/>
          <w:szCs w:val="28"/>
        </w:rPr>
        <w:t xml:space="preserve"> от </w:t>
      </w:r>
      <w:r w:rsidR="003C56F2">
        <w:rPr>
          <w:sz w:val="28"/>
          <w:szCs w:val="28"/>
        </w:rPr>
        <w:t>03 августа 2021</w:t>
      </w:r>
      <w:r w:rsidRPr="00733842" w:rsidR="008B7CC0">
        <w:rPr>
          <w:sz w:val="28"/>
          <w:szCs w:val="28"/>
        </w:rPr>
        <w:t xml:space="preserve"> года </w:t>
      </w:r>
      <w:r w:rsidRPr="00733842">
        <w:rPr>
          <w:sz w:val="28"/>
          <w:szCs w:val="28"/>
        </w:rPr>
        <w:t>соответствует ст.28.2 Кодекса Российской Федерации об административных правонарушениях, в н</w:t>
      </w:r>
      <w:r w:rsidRPr="00733842" w:rsidR="00722C13">
        <w:rPr>
          <w:sz w:val="28"/>
          <w:szCs w:val="28"/>
        </w:rPr>
        <w:t>е</w:t>
      </w:r>
      <w:r w:rsidRPr="00733842">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w:t>
      </w:r>
      <w:r w:rsidRPr="00733842">
        <w:rPr>
          <w:sz w:val="28"/>
          <w:szCs w:val="28"/>
        </w:rPr>
        <w:t>в нарушени</w:t>
      </w:r>
      <w:r w:rsidRPr="00733842" w:rsidR="00F822B3">
        <w:rPr>
          <w:sz w:val="28"/>
          <w:szCs w:val="28"/>
        </w:rPr>
        <w:t>и</w:t>
      </w:r>
      <w:r w:rsidRPr="00733842" w:rsidR="008B7CC0">
        <w:rPr>
          <w:sz w:val="28"/>
          <w:szCs w:val="28"/>
        </w:rPr>
        <w:t xml:space="preserve"> </w:t>
      </w:r>
      <w:r w:rsidR="003C56F2">
        <w:rPr>
          <w:sz w:val="28"/>
          <w:szCs w:val="28"/>
        </w:rPr>
        <w:t>п.13.9</w:t>
      </w:r>
      <w:r w:rsidRPr="00733842" w:rsidR="00934882">
        <w:rPr>
          <w:sz w:val="28"/>
          <w:szCs w:val="28"/>
        </w:rPr>
        <w:t xml:space="preserve"> </w:t>
      </w:r>
      <w:r w:rsidRPr="00733842" w:rsidR="00934882">
        <w:rPr>
          <w:rFonts w:eastAsiaTheme="minorHAnsi"/>
          <w:sz w:val="28"/>
          <w:szCs w:val="28"/>
          <w:lang w:eastAsia="en-US"/>
        </w:rPr>
        <w:t>Правил дорожного движения</w:t>
      </w:r>
      <w:r w:rsidRPr="00733842" w:rsidR="00E75603">
        <w:rPr>
          <w:rFonts w:eastAsiaTheme="minorHAnsi"/>
          <w:sz w:val="28"/>
          <w:szCs w:val="28"/>
          <w:lang w:eastAsia="en-US"/>
        </w:rPr>
        <w:t>, повлекшее причинение средней тяжести вреда здоровью потерпевшего</w:t>
      </w:r>
      <w:r w:rsidRPr="00733842" w:rsidR="00C61F60">
        <w:rPr>
          <w:sz w:val="28"/>
          <w:szCs w:val="28"/>
        </w:rPr>
        <w:t>.</w:t>
      </w:r>
    </w:p>
    <w:p w:rsidR="00CA1CE9" w:rsidP="00CA1CE9">
      <w:pPr>
        <w:tabs>
          <w:tab w:val="num" w:pos="0"/>
        </w:tabs>
        <w:autoSpaceDE w:val="0"/>
        <w:autoSpaceDN w:val="0"/>
        <w:adjustRightInd w:val="0"/>
        <w:ind w:firstLine="567"/>
        <w:contextualSpacing/>
        <w:jc w:val="both"/>
        <w:rPr>
          <w:sz w:val="28"/>
          <w:szCs w:val="28"/>
        </w:rPr>
      </w:pPr>
      <w:r>
        <w:rPr>
          <w:sz w:val="28"/>
          <w:szCs w:val="28"/>
        </w:rPr>
        <w:t xml:space="preserve">Кроме того, суд не находит оснований для признания каких либо материалов дела недопустимыми доказательствами. Также </w:t>
      </w:r>
      <w:r>
        <w:rPr>
          <w:sz w:val="28"/>
          <w:szCs w:val="28"/>
        </w:rPr>
        <w:t>находит возможным</w:t>
      </w:r>
      <w:r w:rsidR="003E4DA6">
        <w:rPr>
          <w:sz w:val="28"/>
          <w:szCs w:val="28"/>
        </w:rPr>
        <w:t xml:space="preserve"> принять</w:t>
      </w:r>
      <w:r w:rsidR="003E4DA6">
        <w:rPr>
          <w:sz w:val="28"/>
          <w:szCs w:val="28"/>
        </w:rPr>
        <w:t xml:space="preserve"> </w:t>
      </w:r>
      <w:r>
        <w:rPr>
          <w:sz w:val="28"/>
          <w:szCs w:val="28"/>
        </w:rPr>
        <w:t>в качестве доказательств по делу материал</w:t>
      </w:r>
      <w:r w:rsidR="003E4DA6">
        <w:rPr>
          <w:sz w:val="28"/>
          <w:szCs w:val="28"/>
        </w:rPr>
        <w:t>ы</w:t>
      </w:r>
      <w:r>
        <w:rPr>
          <w:sz w:val="28"/>
          <w:szCs w:val="28"/>
        </w:rPr>
        <w:t>, полученны</w:t>
      </w:r>
      <w:r w:rsidR="003E4DA6">
        <w:rPr>
          <w:sz w:val="28"/>
          <w:szCs w:val="28"/>
        </w:rPr>
        <w:t>е</w:t>
      </w:r>
      <w:r>
        <w:rPr>
          <w:sz w:val="28"/>
          <w:szCs w:val="28"/>
        </w:rPr>
        <w:t xml:space="preserve"> </w:t>
      </w:r>
      <w:r>
        <w:rPr>
          <w:sz w:val="28"/>
          <w:szCs w:val="28"/>
        </w:rPr>
        <w:t>в</w:t>
      </w:r>
      <w:r>
        <w:rPr>
          <w:sz w:val="28"/>
          <w:szCs w:val="28"/>
        </w:rPr>
        <w:t xml:space="preserve"> рамках предварительного расследования и доследственной проверки в соответствии с нормами Уголовно-процессуального кодекса Российской Федерации</w:t>
      </w:r>
      <w:r>
        <w:rPr>
          <w:sz w:val="28"/>
          <w:szCs w:val="28"/>
        </w:rPr>
        <w:t>.</w:t>
      </w:r>
    </w:p>
    <w:p w:rsidR="00CA1CE9" w:rsidP="00CA1CE9">
      <w:pPr>
        <w:tabs>
          <w:tab w:val="num" w:pos="0"/>
        </w:tabs>
        <w:autoSpaceDE w:val="0"/>
        <w:autoSpaceDN w:val="0"/>
        <w:adjustRightInd w:val="0"/>
        <w:ind w:firstLine="567"/>
        <w:contextualSpacing/>
        <w:jc w:val="both"/>
        <w:rPr>
          <w:sz w:val="28"/>
          <w:szCs w:val="28"/>
        </w:rPr>
      </w:pPr>
      <w:r>
        <w:rPr>
          <w:sz w:val="28"/>
          <w:szCs w:val="28"/>
        </w:rPr>
        <w:t xml:space="preserve">В судебном заседании все участники ДТП, эксперты и свидетели были допрошены, где им были разъяснены права в соответствии со </w:t>
      </w:r>
      <w:r>
        <w:rPr>
          <w:sz w:val="28"/>
          <w:szCs w:val="28"/>
        </w:rPr>
        <w:t>ст.ст</w:t>
      </w:r>
      <w:r>
        <w:rPr>
          <w:sz w:val="28"/>
          <w:szCs w:val="28"/>
        </w:rPr>
        <w:t>. 25.6,25.9  КоАП РФ и предупреждены об административной ответственности по ст.17.9 КоАП РФ.</w:t>
      </w:r>
    </w:p>
    <w:p w:rsidR="00CA1CE9" w:rsidP="00CA1CE9">
      <w:pPr>
        <w:tabs>
          <w:tab w:val="num" w:pos="0"/>
        </w:tabs>
        <w:autoSpaceDE w:val="0"/>
        <w:autoSpaceDN w:val="0"/>
        <w:adjustRightInd w:val="0"/>
        <w:ind w:firstLine="567"/>
        <w:contextualSpacing/>
        <w:jc w:val="both"/>
        <w:rPr>
          <w:sz w:val="28"/>
          <w:szCs w:val="28"/>
        </w:rPr>
      </w:pPr>
      <w:r>
        <w:rPr>
          <w:sz w:val="28"/>
          <w:szCs w:val="28"/>
        </w:rPr>
        <w:t xml:space="preserve">Кроме того факт не подписания протокола осмотра места происшествия от 21 января 2021 года экспертом </w:t>
      </w:r>
      <w:r w:rsidR="00A13A7F">
        <w:rPr>
          <w:sz w:val="28"/>
          <w:szCs w:val="28"/>
        </w:rPr>
        <w:t>ФИО</w:t>
      </w:r>
      <w:r>
        <w:rPr>
          <w:sz w:val="28"/>
          <w:szCs w:val="28"/>
        </w:rPr>
        <w:t xml:space="preserve">, в судебном заседании также устранен. В судебном заседании эксперт подтвердил, что входил в состав следственной группы и непосредственно им, фиксировалось ДТП.   </w:t>
      </w:r>
    </w:p>
    <w:p w:rsidR="00CA1CE9" w:rsidP="00CA1CE9">
      <w:pPr>
        <w:tabs>
          <w:tab w:val="num" w:pos="0"/>
        </w:tabs>
        <w:autoSpaceDE w:val="0"/>
        <w:autoSpaceDN w:val="0"/>
        <w:adjustRightInd w:val="0"/>
        <w:ind w:firstLine="567"/>
        <w:contextualSpacing/>
        <w:jc w:val="both"/>
        <w:rPr>
          <w:sz w:val="28"/>
          <w:szCs w:val="28"/>
        </w:rPr>
      </w:pPr>
      <w:r>
        <w:rPr>
          <w:sz w:val="28"/>
          <w:szCs w:val="28"/>
        </w:rPr>
        <w:t xml:space="preserve">Также судом принимается во внимание схема места совершения административного правонарушения, </w:t>
      </w:r>
      <w:r w:rsidR="003E4DA6">
        <w:rPr>
          <w:sz w:val="28"/>
          <w:szCs w:val="28"/>
        </w:rPr>
        <w:t xml:space="preserve">в судебном заседании </w:t>
      </w:r>
      <w:r w:rsidR="00A13A7F">
        <w:rPr>
          <w:sz w:val="28"/>
          <w:szCs w:val="28"/>
        </w:rPr>
        <w:t>ФИО</w:t>
      </w:r>
      <w:r>
        <w:rPr>
          <w:sz w:val="28"/>
          <w:szCs w:val="28"/>
        </w:rPr>
        <w:t xml:space="preserve"> удостоверил свою подпись и достоверность зафиксированных обстоятельств на этой схеме.   </w:t>
      </w:r>
    </w:p>
    <w:p w:rsidR="00CD1D25" w:rsidRPr="00733842" w:rsidP="00CA1CE9">
      <w:pPr>
        <w:tabs>
          <w:tab w:val="num" w:pos="0"/>
        </w:tabs>
        <w:autoSpaceDE w:val="0"/>
        <w:autoSpaceDN w:val="0"/>
        <w:adjustRightInd w:val="0"/>
        <w:ind w:firstLine="567"/>
        <w:contextualSpacing/>
        <w:jc w:val="both"/>
        <w:rPr>
          <w:sz w:val="28"/>
          <w:szCs w:val="28"/>
        </w:rPr>
      </w:pPr>
      <w:r w:rsidRPr="00733842">
        <w:rPr>
          <w:sz w:val="28"/>
          <w:szCs w:val="28"/>
        </w:rP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w:t>
      </w:r>
      <w:r w:rsidRPr="00733842" w:rsidR="0065472C">
        <w:rPr>
          <w:sz w:val="28"/>
          <w:szCs w:val="28"/>
        </w:rPr>
        <w:t>,</w:t>
      </w:r>
      <w:r w:rsidRPr="00733842">
        <w:rPr>
          <w:sz w:val="28"/>
          <w:szCs w:val="28"/>
        </w:rPr>
        <w:t xml:space="preserve"> являются допустимыми, достоверными, а в своей совокупности достаточными доказательствами, собранными в соответствии с правилами ст.ст.26.2, 26.11 Кодекса Российской Федерации об административных правонарушениях. </w:t>
      </w:r>
    </w:p>
    <w:p w:rsidR="003B75C7" w:rsidRPr="00733842"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приходит к выводу о том, что </w:t>
      </w:r>
      <w:r w:rsidRPr="00733842" w:rsidR="003C56F2">
        <w:rPr>
          <w:sz w:val="28"/>
          <w:szCs w:val="28"/>
        </w:rPr>
        <w:t>М</w:t>
      </w:r>
      <w:r w:rsidR="003C56F2">
        <w:rPr>
          <w:sz w:val="28"/>
          <w:szCs w:val="28"/>
        </w:rPr>
        <w:t>еньков</w:t>
      </w:r>
      <w:r w:rsidR="003C56F2">
        <w:rPr>
          <w:sz w:val="28"/>
          <w:szCs w:val="28"/>
        </w:rPr>
        <w:t xml:space="preserve"> О.Р.</w:t>
      </w:r>
      <w:r w:rsidRPr="00733842">
        <w:rPr>
          <w:sz w:val="28"/>
          <w:szCs w:val="28"/>
        </w:rPr>
        <w:t xml:space="preserve"> совершил правонарушение, предусмотренное ч.</w:t>
      </w:r>
      <w:r w:rsidRPr="00733842" w:rsidR="00E75603">
        <w:rPr>
          <w:sz w:val="28"/>
          <w:szCs w:val="28"/>
        </w:rPr>
        <w:t>2</w:t>
      </w:r>
      <w:r w:rsidRPr="00733842">
        <w:rPr>
          <w:sz w:val="28"/>
          <w:szCs w:val="28"/>
        </w:rPr>
        <w:t xml:space="preserve"> ст.12.</w:t>
      </w:r>
      <w:r w:rsidRPr="00733842" w:rsidR="00E75603">
        <w:rPr>
          <w:sz w:val="28"/>
          <w:szCs w:val="28"/>
        </w:rPr>
        <w:t>24</w:t>
      </w:r>
      <w:r w:rsidRPr="00733842">
        <w:rPr>
          <w:sz w:val="28"/>
          <w:szCs w:val="28"/>
        </w:rPr>
        <w:t xml:space="preserve"> КоАП РФ, как </w:t>
      </w:r>
      <w:r w:rsidRPr="00733842" w:rsidR="00E75603">
        <w:rPr>
          <w:sz w:val="28"/>
          <w:szCs w:val="28"/>
          <w:shd w:val="clear" w:color="auto" w:fill="FFFFFF"/>
        </w:rPr>
        <w:t>нарушение правил дорожного движения</w:t>
      </w:r>
      <w:r w:rsidRPr="00733842" w:rsidR="00E75603">
        <w:rPr>
          <w:sz w:val="28"/>
          <w:szCs w:val="28"/>
        </w:rPr>
        <w:t>, повлекшее причинение средней тяжести вреда здоровью</w:t>
      </w:r>
      <w:r w:rsidR="002F329B">
        <w:rPr>
          <w:sz w:val="28"/>
          <w:szCs w:val="28"/>
        </w:rPr>
        <w:t xml:space="preserve"> потерпевшего.</w:t>
      </w:r>
    </w:p>
    <w:p w:rsidR="000E2606" w:rsidRPr="00733842"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При назначении наказания </w:t>
      </w:r>
      <w:r w:rsidRPr="00733842" w:rsidR="00030182">
        <w:rPr>
          <w:sz w:val="28"/>
          <w:szCs w:val="28"/>
        </w:rPr>
        <w:t xml:space="preserve">мировой </w:t>
      </w:r>
      <w:r w:rsidRPr="00733842">
        <w:rPr>
          <w:sz w:val="28"/>
          <w:szCs w:val="28"/>
        </w:rPr>
        <w:t xml:space="preserve">судья учитывает характер совершённого правонарушения, данные о личности </w:t>
      </w:r>
      <w:r w:rsidRPr="00733842" w:rsidR="003C56F2">
        <w:rPr>
          <w:sz w:val="28"/>
          <w:szCs w:val="28"/>
        </w:rPr>
        <w:t>М</w:t>
      </w:r>
      <w:r w:rsidR="003C56F2">
        <w:rPr>
          <w:sz w:val="28"/>
          <w:szCs w:val="28"/>
        </w:rPr>
        <w:t>енькова</w:t>
      </w:r>
      <w:r w:rsidR="003C56F2">
        <w:rPr>
          <w:sz w:val="28"/>
          <w:szCs w:val="28"/>
        </w:rPr>
        <w:t xml:space="preserve"> О.Р.</w:t>
      </w:r>
      <w:r w:rsidRPr="00733842" w:rsidR="008B7CC0">
        <w:rPr>
          <w:sz w:val="28"/>
          <w:szCs w:val="28"/>
        </w:rPr>
        <w:t>,</w:t>
      </w:r>
      <w:r w:rsidRPr="00733842">
        <w:rPr>
          <w:sz w:val="28"/>
          <w:szCs w:val="28"/>
        </w:rPr>
        <w:t xml:space="preserve"> его имущественное положение.</w:t>
      </w:r>
    </w:p>
    <w:p w:rsidR="00030182" w:rsidRPr="00733842"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733842">
        <w:rPr>
          <w:sz w:val="28"/>
          <w:szCs w:val="28"/>
        </w:rPr>
        <w:t>Обстоятельств, смягчающи</w:t>
      </w:r>
      <w:r w:rsidR="00504D32">
        <w:rPr>
          <w:sz w:val="28"/>
          <w:szCs w:val="28"/>
        </w:rPr>
        <w:t xml:space="preserve">х и </w:t>
      </w:r>
      <w:r w:rsidRPr="00733842">
        <w:rPr>
          <w:sz w:val="28"/>
          <w:szCs w:val="28"/>
        </w:rPr>
        <w:t>отягчающих административную ответственность, не установлено.</w:t>
      </w:r>
    </w:p>
    <w:p w:rsidR="000E2606"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733842">
        <w:rPr>
          <w:sz w:val="28"/>
          <w:szCs w:val="28"/>
        </w:rPr>
        <w:t>Оце</w:t>
      </w:r>
      <w:r w:rsidRPr="00733842">
        <w:rPr>
          <w:sz w:val="28"/>
          <w:szCs w:val="28"/>
          <w:lang w:val="uk-UA"/>
        </w:rPr>
        <w:t xml:space="preserve">нив </w:t>
      </w:r>
      <w:r w:rsidRPr="00733842">
        <w:rPr>
          <w:sz w:val="28"/>
          <w:szCs w:val="28"/>
        </w:rPr>
        <w:t xml:space="preserve">все изложенное в совокупности, </w:t>
      </w:r>
      <w:r w:rsidRPr="00733842" w:rsidR="00030182">
        <w:rPr>
          <w:sz w:val="28"/>
          <w:szCs w:val="28"/>
        </w:rPr>
        <w:t xml:space="preserve">мировой судья </w:t>
      </w:r>
      <w:r w:rsidRPr="00733842">
        <w:rPr>
          <w:sz w:val="28"/>
          <w:szCs w:val="28"/>
        </w:rPr>
        <w:t xml:space="preserve">приходит к выводу о назначении </w:t>
      </w:r>
      <w:r w:rsidRPr="00733842" w:rsidR="003C56F2">
        <w:rPr>
          <w:sz w:val="28"/>
          <w:szCs w:val="28"/>
        </w:rPr>
        <w:t>М</w:t>
      </w:r>
      <w:r w:rsidR="003C56F2">
        <w:rPr>
          <w:sz w:val="28"/>
          <w:szCs w:val="28"/>
        </w:rPr>
        <w:t>енькову</w:t>
      </w:r>
      <w:r w:rsidR="003C56F2">
        <w:rPr>
          <w:sz w:val="28"/>
          <w:szCs w:val="28"/>
        </w:rPr>
        <w:t xml:space="preserve"> О.Р.</w:t>
      </w:r>
      <w:r w:rsidRPr="00733842">
        <w:rPr>
          <w:sz w:val="28"/>
          <w:szCs w:val="28"/>
        </w:rPr>
        <w:t xml:space="preserve"> административного  </w:t>
      </w:r>
      <w:r w:rsidRPr="00733842" w:rsidR="003612F2">
        <w:rPr>
          <w:sz w:val="28"/>
          <w:szCs w:val="28"/>
        </w:rPr>
        <w:t>наказания в пределах санкции ч.</w:t>
      </w:r>
      <w:r w:rsidRPr="00733842" w:rsidR="00961204">
        <w:rPr>
          <w:sz w:val="28"/>
          <w:szCs w:val="28"/>
        </w:rPr>
        <w:t>2</w:t>
      </w:r>
      <w:r w:rsidRPr="00733842">
        <w:rPr>
          <w:sz w:val="28"/>
          <w:szCs w:val="28"/>
        </w:rPr>
        <w:t xml:space="preserve"> ст.12.</w:t>
      </w:r>
      <w:r w:rsidRPr="00733842" w:rsidR="00961204">
        <w:rPr>
          <w:sz w:val="28"/>
          <w:szCs w:val="28"/>
        </w:rPr>
        <w:t>24</w:t>
      </w:r>
      <w:r w:rsidRPr="00733842">
        <w:rPr>
          <w:sz w:val="28"/>
          <w:szCs w:val="28"/>
        </w:rPr>
        <w:t xml:space="preserve"> </w:t>
      </w:r>
      <w:r w:rsidR="003C56F2">
        <w:rPr>
          <w:sz w:val="28"/>
          <w:szCs w:val="28"/>
        </w:rPr>
        <w:t>КоАП РФ</w:t>
      </w:r>
      <w:r w:rsidRPr="00733842">
        <w:rPr>
          <w:sz w:val="28"/>
          <w:szCs w:val="28"/>
        </w:rPr>
        <w:t xml:space="preserve"> – </w:t>
      </w:r>
      <w:r w:rsidRPr="00733842" w:rsidR="008524FC">
        <w:rPr>
          <w:sz w:val="28"/>
          <w:szCs w:val="28"/>
        </w:rPr>
        <w:t xml:space="preserve">в виде </w:t>
      </w:r>
      <w:r w:rsidRPr="00733842" w:rsidR="00B44996">
        <w:rPr>
          <w:sz w:val="28"/>
          <w:szCs w:val="28"/>
        </w:rPr>
        <w:t xml:space="preserve">штрафа в размере </w:t>
      </w:r>
      <w:r w:rsidR="00504D32">
        <w:rPr>
          <w:sz w:val="28"/>
          <w:szCs w:val="28"/>
        </w:rPr>
        <w:t>200</w:t>
      </w:r>
      <w:r w:rsidRPr="00733842" w:rsidR="00B44996">
        <w:rPr>
          <w:sz w:val="28"/>
          <w:szCs w:val="28"/>
        </w:rPr>
        <w:t>00 рублей.</w:t>
      </w:r>
    </w:p>
    <w:p w:rsidR="00CA1CE9"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Pr>
          <w:sz w:val="28"/>
          <w:szCs w:val="28"/>
        </w:rPr>
        <w:t xml:space="preserve">Вопреки доводам </w:t>
      </w:r>
      <w:r w:rsidR="00A13A7F">
        <w:rPr>
          <w:sz w:val="28"/>
          <w:szCs w:val="28"/>
        </w:rPr>
        <w:t>ФИО</w:t>
      </w:r>
      <w:r>
        <w:rPr>
          <w:sz w:val="28"/>
          <w:szCs w:val="28"/>
        </w:rPr>
        <w:t xml:space="preserve"> и его представителя, мировой судья не нашел оснований, для назначения более тяжкого наказания.</w:t>
      </w:r>
    </w:p>
    <w:p w:rsidR="00CA1CE9" w:rsidRPr="00733842" w:rsidP="009C4963">
      <w:pPr>
        <w:tabs>
          <w:tab w:val="left" w:pos="-567"/>
          <w:tab w:val="num" w:pos="0"/>
          <w:tab w:val="left" w:pos="142"/>
          <w:tab w:val="left" w:pos="567"/>
          <w:tab w:val="left" w:pos="709"/>
          <w:tab w:val="left" w:pos="1134"/>
          <w:tab w:val="left" w:pos="1276"/>
        </w:tabs>
        <w:ind w:right="-1" w:firstLine="567"/>
        <w:contextualSpacing/>
        <w:jc w:val="both"/>
        <w:rPr>
          <w:sz w:val="28"/>
          <w:szCs w:val="28"/>
          <w:lang w:val="uk-UA"/>
        </w:rPr>
      </w:pPr>
      <w:r>
        <w:rPr>
          <w:sz w:val="28"/>
          <w:szCs w:val="28"/>
        </w:rPr>
        <w:t xml:space="preserve">Оснований для прекращения дела об административном правонарушении </w:t>
      </w:r>
      <w:r w:rsidR="00424FBF">
        <w:rPr>
          <w:sz w:val="28"/>
          <w:szCs w:val="28"/>
        </w:rPr>
        <w:t xml:space="preserve">мировым судьей, вопреки доводам </w:t>
      </w:r>
      <w:r w:rsidR="00424FBF">
        <w:rPr>
          <w:sz w:val="28"/>
          <w:szCs w:val="28"/>
        </w:rPr>
        <w:t>Менькова</w:t>
      </w:r>
      <w:r w:rsidR="00424FBF">
        <w:rPr>
          <w:sz w:val="28"/>
          <w:szCs w:val="28"/>
        </w:rPr>
        <w:t xml:space="preserve"> О.Р. не установлено. </w:t>
      </w:r>
    </w:p>
    <w:p w:rsidR="006162D1"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r w:rsidRPr="00733842">
        <w:rPr>
          <w:sz w:val="28"/>
          <w:szCs w:val="28"/>
        </w:rPr>
        <w:t>Руководствуясь ст.</w:t>
      </w:r>
      <w:r w:rsidRPr="00733842" w:rsidR="00F352E6">
        <w:rPr>
          <w:sz w:val="28"/>
          <w:szCs w:val="28"/>
        </w:rPr>
        <w:t>ст.</w:t>
      </w:r>
      <w:r w:rsidRPr="00733842">
        <w:rPr>
          <w:sz w:val="28"/>
          <w:szCs w:val="28"/>
        </w:rPr>
        <w:t>29.10-29.11</w:t>
      </w:r>
      <w:r w:rsidRPr="00733842" w:rsidR="00853F76">
        <w:rPr>
          <w:sz w:val="28"/>
          <w:szCs w:val="28"/>
        </w:rPr>
        <w:t xml:space="preserve"> Кодекса Российской Федерации об административных правонарушениях</w:t>
      </w:r>
      <w:r w:rsidRPr="00733842">
        <w:rPr>
          <w:sz w:val="28"/>
          <w:szCs w:val="28"/>
        </w:rPr>
        <w:t xml:space="preserve">, </w:t>
      </w:r>
      <w:r w:rsidRPr="00733842" w:rsidR="002141F1">
        <w:rPr>
          <w:sz w:val="28"/>
          <w:szCs w:val="28"/>
        </w:rPr>
        <w:t xml:space="preserve">мировой </w:t>
      </w:r>
      <w:r w:rsidRPr="00733842">
        <w:rPr>
          <w:sz w:val="28"/>
          <w:szCs w:val="28"/>
        </w:rPr>
        <w:t>судья, -</w:t>
      </w:r>
    </w:p>
    <w:p w:rsidR="00B35F04" w:rsidRPr="00733842" w:rsidP="009C4963">
      <w:pPr>
        <w:tabs>
          <w:tab w:val="left" w:pos="-567"/>
          <w:tab w:val="num" w:pos="0"/>
          <w:tab w:val="left" w:pos="142"/>
          <w:tab w:val="left" w:pos="567"/>
          <w:tab w:val="left" w:pos="709"/>
          <w:tab w:val="left" w:pos="1134"/>
          <w:tab w:val="left" w:pos="1276"/>
        </w:tabs>
        <w:ind w:right="-1" w:firstLine="567"/>
        <w:contextualSpacing/>
        <w:jc w:val="both"/>
        <w:rPr>
          <w:sz w:val="28"/>
          <w:szCs w:val="28"/>
        </w:rPr>
      </w:pPr>
    </w:p>
    <w:p w:rsidR="00C61F60" w:rsidP="009C4963">
      <w:pPr>
        <w:tabs>
          <w:tab w:val="num" w:pos="0"/>
        </w:tabs>
        <w:ind w:firstLine="567"/>
        <w:contextualSpacing/>
        <w:jc w:val="both"/>
        <w:rPr>
          <w:bCs/>
          <w:sz w:val="28"/>
          <w:szCs w:val="28"/>
        </w:rPr>
      </w:pPr>
      <w:r w:rsidRPr="00733842">
        <w:rPr>
          <w:sz w:val="28"/>
          <w:szCs w:val="28"/>
        </w:rPr>
        <w:tab/>
      </w:r>
      <w:r w:rsidRPr="00733842">
        <w:rPr>
          <w:sz w:val="28"/>
          <w:szCs w:val="28"/>
        </w:rPr>
        <w:tab/>
      </w:r>
      <w:r w:rsidRPr="00733842">
        <w:rPr>
          <w:sz w:val="28"/>
          <w:szCs w:val="28"/>
        </w:rPr>
        <w:tab/>
      </w:r>
      <w:r w:rsidRPr="00733842">
        <w:rPr>
          <w:sz w:val="28"/>
          <w:szCs w:val="28"/>
        </w:rPr>
        <w:tab/>
      </w:r>
      <w:r w:rsidRPr="00733842">
        <w:rPr>
          <w:sz w:val="28"/>
          <w:szCs w:val="28"/>
        </w:rPr>
        <w:tab/>
      </w:r>
      <w:r w:rsidRPr="00733842" w:rsidR="00853F76">
        <w:rPr>
          <w:sz w:val="28"/>
          <w:szCs w:val="28"/>
        </w:rPr>
        <w:t>п</w:t>
      </w:r>
      <w:r w:rsidRPr="00733842">
        <w:rPr>
          <w:bCs/>
          <w:sz w:val="28"/>
          <w:szCs w:val="28"/>
        </w:rPr>
        <w:t xml:space="preserve"> о с т а н о в и л :</w:t>
      </w:r>
    </w:p>
    <w:p w:rsidR="00B35F04" w:rsidRPr="00733842" w:rsidP="009C4963">
      <w:pPr>
        <w:tabs>
          <w:tab w:val="num" w:pos="0"/>
        </w:tabs>
        <w:ind w:firstLine="567"/>
        <w:contextualSpacing/>
        <w:jc w:val="both"/>
        <w:rPr>
          <w:bCs/>
          <w:sz w:val="28"/>
          <w:szCs w:val="28"/>
        </w:rPr>
      </w:pPr>
    </w:p>
    <w:p w:rsidR="00B35F04" w:rsidRPr="00733842" w:rsidP="00B35F04">
      <w:pPr>
        <w:tabs>
          <w:tab w:val="num" w:pos="0"/>
        </w:tabs>
        <w:ind w:firstLine="567"/>
        <w:contextualSpacing/>
        <w:jc w:val="both"/>
        <w:rPr>
          <w:sz w:val="28"/>
          <w:szCs w:val="28"/>
        </w:rPr>
      </w:pPr>
      <w:r w:rsidRPr="00733842">
        <w:rPr>
          <w:sz w:val="28"/>
          <w:szCs w:val="28"/>
        </w:rPr>
        <w:t xml:space="preserve">Признать </w:t>
      </w:r>
      <w:r>
        <w:rPr>
          <w:b/>
          <w:sz w:val="28"/>
          <w:szCs w:val="28"/>
        </w:rPr>
        <w:t>Менькова</w:t>
      </w:r>
      <w:r>
        <w:rPr>
          <w:b/>
          <w:sz w:val="28"/>
          <w:szCs w:val="28"/>
        </w:rPr>
        <w:t xml:space="preserve"> </w:t>
      </w:r>
      <w:r w:rsidR="00A13A7F">
        <w:rPr>
          <w:b/>
          <w:sz w:val="28"/>
          <w:szCs w:val="28"/>
        </w:rPr>
        <w:t>О.Р.</w:t>
      </w:r>
      <w:r w:rsidRPr="00733842">
        <w:rPr>
          <w:sz w:val="28"/>
          <w:szCs w:val="28"/>
        </w:rPr>
        <w:t xml:space="preserve">, </w:t>
      </w:r>
      <w:r w:rsidR="00A13A7F">
        <w:rPr>
          <w:sz w:val="28"/>
          <w:szCs w:val="28"/>
        </w:rPr>
        <w:t>ДД.ММ</w:t>
      </w:r>
      <w:r w:rsidR="00A13A7F">
        <w:rPr>
          <w:sz w:val="28"/>
          <w:szCs w:val="28"/>
        </w:rPr>
        <w:t>.Г</w:t>
      </w:r>
      <w:r w:rsidR="00A13A7F">
        <w:rPr>
          <w:sz w:val="28"/>
          <w:szCs w:val="28"/>
        </w:rPr>
        <w:t>ГГГ</w:t>
      </w:r>
      <w:r w:rsidRPr="00733842">
        <w:rPr>
          <w:sz w:val="28"/>
          <w:szCs w:val="28"/>
        </w:rPr>
        <w:t xml:space="preserve"> года рождения, виновным в совершении административного правонарушения, предусмотренного ч.2 ст.12.24 Кодекса Российской Федерации об административных правонарушениях и назначить ему наказание в виде административного штрафа в размере </w:t>
      </w:r>
      <w:r>
        <w:rPr>
          <w:sz w:val="28"/>
          <w:szCs w:val="28"/>
        </w:rPr>
        <w:t>20</w:t>
      </w:r>
      <w:r w:rsidRPr="00733842">
        <w:rPr>
          <w:sz w:val="28"/>
          <w:szCs w:val="28"/>
        </w:rPr>
        <w:t>000 (</w:t>
      </w:r>
      <w:r>
        <w:rPr>
          <w:sz w:val="28"/>
          <w:szCs w:val="28"/>
        </w:rPr>
        <w:t xml:space="preserve">двадцать </w:t>
      </w:r>
      <w:r w:rsidRPr="00733842">
        <w:rPr>
          <w:sz w:val="28"/>
          <w:szCs w:val="28"/>
        </w:rPr>
        <w:t>тысяч) рублей.</w:t>
      </w:r>
    </w:p>
    <w:p w:rsidR="00B35F04" w:rsidRPr="00733842" w:rsidP="00B35F04">
      <w:pPr>
        <w:widowControl w:val="0"/>
        <w:tabs>
          <w:tab w:val="num" w:pos="0"/>
        </w:tabs>
        <w:autoSpaceDE w:val="0"/>
        <w:autoSpaceDN w:val="0"/>
        <w:adjustRightInd w:val="0"/>
        <w:ind w:firstLine="567"/>
        <w:contextualSpacing/>
        <w:jc w:val="both"/>
        <w:rPr>
          <w:sz w:val="28"/>
          <w:szCs w:val="28"/>
        </w:rPr>
      </w:pPr>
      <w:r w:rsidRPr="00733842">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35F04" w:rsidRPr="00733842" w:rsidP="00B35F04">
      <w:pPr>
        <w:widowControl w:val="0"/>
        <w:tabs>
          <w:tab w:val="num" w:pos="0"/>
        </w:tabs>
        <w:autoSpaceDE w:val="0"/>
        <w:autoSpaceDN w:val="0"/>
        <w:adjustRightInd w:val="0"/>
        <w:ind w:firstLine="567"/>
        <w:contextualSpacing/>
        <w:jc w:val="both"/>
        <w:rPr>
          <w:sz w:val="28"/>
          <w:szCs w:val="28"/>
        </w:rPr>
      </w:pPr>
      <w:r w:rsidRPr="00733842">
        <w:rPr>
          <w:sz w:val="28"/>
          <w:szCs w:val="28"/>
        </w:rPr>
        <w:t xml:space="preserve">Разъяснить </w:t>
      </w:r>
      <w:r w:rsidRPr="00733842">
        <w:rPr>
          <w:sz w:val="28"/>
          <w:szCs w:val="28"/>
        </w:rPr>
        <w:t>М</w:t>
      </w:r>
      <w:r>
        <w:rPr>
          <w:sz w:val="28"/>
          <w:szCs w:val="28"/>
        </w:rPr>
        <w:t>енькову</w:t>
      </w:r>
      <w:r>
        <w:rPr>
          <w:sz w:val="28"/>
          <w:szCs w:val="28"/>
        </w:rPr>
        <w:t xml:space="preserve"> О.Р.</w:t>
      </w:r>
      <w:r w:rsidRPr="00733842">
        <w:rPr>
          <w:sz w:val="28"/>
          <w:szCs w:val="28"/>
        </w:rPr>
        <w:t>, что согласно положениям ч. 1</w:t>
      </w:r>
      <w:r w:rsidRPr="00733842">
        <w:rPr>
          <w:sz w:val="28"/>
          <w:szCs w:val="28"/>
          <w:vertAlign w:val="superscript"/>
        </w:rPr>
        <w:t>3</w:t>
      </w:r>
      <w:r w:rsidRPr="00733842">
        <w:rPr>
          <w:sz w:val="28"/>
          <w:szCs w:val="28"/>
        </w:rPr>
        <w:t xml:space="preserve"> ст. 32.2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B35F04" w:rsidRPr="00733842" w:rsidP="00B35F04">
      <w:pPr>
        <w:widowControl w:val="0"/>
        <w:tabs>
          <w:tab w:val="num" w:pos="0"/>
        </w:tabs>
        <w:autoSpaceDE w:val="0"/>
        <w:autoSpaceDN w:val="0"/>
        <w:adjustRightInd w:val="0"/>
        <w:ind w:firstLine="567"/>
        <w:contextualSpacing/>
        <w:jc w:val="both"/>
        <w:rPr>
          <w:sz w:val="28"/>
          <w:szCs w:val="28"/>
        </w:rPr>
      </w:pPr>
      <w:r w:rsidRPr="004B39A8">
        <w:rPr>
          <w:sz w:val="28"/>
          <w:szCs w:val="28"/>
        </w:rPr>
        <w:t>Реквизиты для уплаты штрафа: получатель –</w:t>
      </w:r>
      <w:r>
        <w:rPr>
          <w:sz w:val="28"/>
          <w:szCs w:val="28"/>
        </w:rPr>
        <w:t xml:space="preserve"> УФК по Республике Крым (МО ОМВД России «Сакский»,</w:t>
      </w:r>
      <w:r w:rsidRPr="00F739E1">
        <w:rPr>
          <w:sz w:val="28"/>
          <w:szCs w:val="28"/>
        </w:rPr>
        <w:t xml:space="preserve"> </w:t>
      </w:r>
      <w:r>
        <w:rPr>
          <w:sz w:val="28"/>
          <w:szCs w:val="28"/>
        </w:rPr>
        <w:t>ИНН 9107000095,</w:t>
      </w:r>
      <w:r w:rsidRPr="00195E98">
        <w:rPr>
          <w:sz w:val="28"/>
          <w:szCs w:val="28"/>
        </w:rPr>
        <w:t xml:space="preserve"> </w:t>
      </w:r>
      <w:r>
        <w:rPr>
          <w:sz w:val="28"/>
          <w:szCs w:val="28"/>
        </w:rPr>
        <w:t>КПП 910701001, р/с:</w:t>
      </w:r>
      <w:r w:rsidRPr="00195E98">
        <w:rPr>
          <w:sz w:val="28"/>
          <w:szCs w:val="28"/>
        </w:rPr>
        <w:t xml:space="preserve"> </w:t>
      </w:r>
      <w:r>
        <w:rPr>
          <w:sz w:val="28"/>
          <w:szCs w:val="28"/>
        </w:rPr>
        <w:t>ЕКС №40102810645370000035,</w:t>
      </w:r>
      <w:r w:rsidRPr="004B39A8">
        <w:rPr>
          <w:sz w:val="28"/>
          <w:szCs w:val="28"/>
        </w:rPr>
        <w:t xml:space="preserve"> </w:t>
      </w:r>
      <w:r>
        <w:rPr>
          <w:sz w:val="28"/>
          <w:szCs w:val="28"/>
        </w:rPr>
        <w:t xml:space="preserve">Отделение Республика Крым Банка России//УФК по Республике Крым </w:t>
      </w:r>
      <w:r>
        <w:rPr>
          <w:sz w:val="28"/>
          <w:szCs w:val="28"/>
        </w:rPr>
        <w:t>г</w:t>
      </w:r>
      <w:r>
        <w:rPr>
          <w:sz w:val="28"/>
          <w:szCs w:val="28"/>
        </w:rPr>
        <w:t>.С</w:t>
      </w:r>
      <w:r>
        <w:rPr>
          <w:sz w:val="28"/>
          <w:szCs w:val="28"/>
        </w:rPr>
        <w:t>имферополь</w:t>
      </w:r>
      <w:r w:rsidRPr="004B39A8">
        <w:rPr>
          <w:sz w:val="28"/>
          <w:szCs w:val="28"/>
        </w:rPr>
        <w:t>,</w:t>
      </w:r>
      <w:r w:rsidRPr="00195E98">
        <w:rPr>
          <w:sz w:val="28"/>
          <w:szCs w:val="28"/>
        </w:rPr>
        <w:t xml:space="preserve"> </w:t>
      </w:r>
      <w:r>
        <w:rPr>
          <w:sz w:val="28"/>
          <w:szCs w:val="28"/>
        </w:rPr>
        <w:t>к/с 03100643000000017500,</w:t>
      </w:r>
      <w:r w:rsidRPr="00195E98">
        <w:rPr>
          <w:sz w:val="28"/>
          <w:szCs w:val="28"/>
        </w:rPr>
        <w:t xml:space="preserve"> </w:t>
      </w:r>
      <w:r>
        <w:rPr>
          <w:sz w:val="28"/>
          <w:szCs w:val="28"/>
        </w:rPr>
        <w:t>КБК 18811601121010001140,</w:t>
      </w:r>
      <w:r w:rsidRPr="00195E98">
        <w:rPr>
          <w:sz w:val="28"/>
          <w:szCs w:val="28"/>
        </w:rPr>
        <w:t xml:space="preserve"> </w:t>
      </w:r>
      <w:r>
        <w:rPr>
          <w:sz w:val="28"/>
          <w:szCs w:val="28"/>
        </w:rPr>
        <w:t>БИК 013510002,</w:t>
      </w:r>
      <w:r w:rsidRPr="00195E98">
        <w:rPr>
          <w:sz w:val="28"/>
          <w:szCs w:val="28"/>
        </w:rPr>
        <w:t xml:space="preserve"> </w:t>
      </w:r>
      <w:r>
        <w:rPr>
          <w:sz w:val="28"/>
          <w:szCs w:val="28"/>
        </w:rPr>
        <w:t xml:space="preserve">ОКТМО 35721000, УИН </w:t>
      </w:r>
      <w:r w:rsidR="00A13A7F">
        <w:rPr>
          <w:sz w:val="28"/>
          <w:szCs w:val="28"/>
        </w:rPr>
        <w:t>…</w:t>
      </w:r>
      <w:r>
        <w:rPr>
          <w:sz w:val="28"/>
          <w:szCs w:val="28"/>
        </w:rPr>
        <w:t>.</w:t>
      </w:r>
    </w:p>
    <w:p w:rsidR="00B35F04" w:rsidRPr="00733842" w:rsidP="00B35F04">
      <w:pPr>
        <w:widowControl w:val="0"/>
        <w:tabs>
          <w:tab w:val="num" w:pos="0"/>
        </w:tabs>
        <w:autoSpaceDE w:val="0"/>
        <w:autoSpaceDN w:val="0"/>
        <w:adjustRightInd w:val="0"/>
        <w:ind w:firstLine="567"/>
        <w:contextualSpacing/>
        <w:jc w:val="both"/>
        <w:rPr>
          <w:sz w:val="28"/>
          <w:szCs w:val="28"/>
        </w:rPr>
      </w:pPr>
      <w:r w:rsidRPr="00733842">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B35F04" w:rsidRPr="00733842" w:rsidP="00B35F04">
      <w:pPr>
        <w:widowControl w:val="0"/>
        <w:tabs>
          <w:tab w:val="num" w:pos="0"/>
        </w:tabs>
        <w:autoSpaceDE w:val="0"/>
        <w:autoSpaceDN w:val="0"/>
        <w:adjustRightInd w:val="0"/>
        <w:ind w:firstLine="567"/>
        <w:contextualSpacing/>
        <w:jc w:val="both"/>
        <w:rPr>
          <w:sz w:val="28"/>
          <w:szCs w:val="28"/>
        </w:rPr>
      </w:pPr>
      <w:r w:rsidRPr="00733842">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B35F04" w:rsidRPr="00733842" w:rsidP="00B35F04">
      <w:pPr>
        <w:widowControl w:val="0"/>
        <w:tabs>
          <w:tab w:val="num" w:pos="0"/>
        </w:tabs>
        <w:autoSpaceDE w:val="0"/>
        <w:autoSpaceDN w:val="0"/>
        <w:adjustRightInd w:val="0"/>
        <w:ind w:firstLine="567"/>
        <w:contextualSpacing/>
        <w:jc w:val="both"/>
        <w:rPr>
          <w:sz w:val="28"/>
          <w:szCs w:val="28"/>
        </w:rPr>
      </w:pPr>
      <w:r w:rsidRPr="00733842">
        <w:rPr>
          <w:sz w:val="28"/>
          <w:szCs w:val="28"/>
        </w:rPr>
        <w:t xml:space="preserve">При неуплате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w:t>
      </w:r>
      <w:r w:rsidRPr="00733842">
        <w:rPr>
          <w:sz w:val="28"/>
          <w:szCs w:val="28"/>
        </w:rPr>
        <w:t>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35F04" w:rsidRPr="00733842" w:rsidP="00B35F04">
      <w:pPr>
        <w:widowControl w:val="0"/>
        <w:tabs>
          <w:tab w:val="num" w:pos="0"/>
        </w:tabs>
        <w:autoSpaceDE w:val="0"/>
        <w:autoSpaceDN w:val="0"/>
        <w:adjustRightInd w:val="0"/>
        <w:ind w:firstLine="567"/>
        <w:contextualSpacing/>
        <w:jc w:val="both"/>
        <w:rPr>
          <w:sz w:val="28"/>
          <w:szCs w:val="28"/>
        </w:rPr>
      </w:pPr>
      <w:r w:rsidRPr="00733842">
        <w:rPr>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733842">
        <w:rPr>
          <w:sz w:val="28"/>
          <w:szCs w:val="28"/>
        </w:rPr>
        <w:t xml:space="preserve"> через судебный участок №71 Сакского судебного района (Сакский  муниципальный район и городской округ Саки) Республики Крым</w:t>
      </w:r>
      <w:r w:rsidRPr="00733842">
        <w:rPr>
          <w:sz w:val="28"/>
          <w:szCs w:val="28"/>
          <w:lang w:eastAsia="en-US"/>
        </w:rPr>
        <w:t>.</w:t>
      </w:r>
    </w:p>
    <w:p w:rsidR="00B35F04" w:rsidRPr="00733842" w:rsidP="00B35F04">
      <w:pPr>
        <w:pStyle w:val="Heading1"/>
        <w:numPr>
          <w:ilvl w:val="0"/>
          <w:numId w:val="0"/>
        </w:numPr>
        <w:tabs>
          <w:tab w:val="num" w:pos="0"/>
        </w:tabs>
        <w:ind w:firstLine="567"/>
        <w:contextualSpacing/>
        <w:rPr>
          <w:rFonts w:ascii="Times New Roman" w:eastAsia="Calibri" w:hAnsi="Times New Roman" w:cs="Times New Roman"/>
          <w:b w:val="0"/>
          <w:szCs w:val="28"/>
          <w:lang w:eastAsia="en-US"/>
        </w:rPr>
      </w:pPr>
    </w:p>
    <w:p w:rsidR="00B35F04" w:rsidRPr="00733842" w:rsidP="00B35F04">
      <w:pPr>
        <w:pStyle w:val="Heading1"/>
        <w:numPr>
          <w:ilvl w:val="0"/>
          <w:numId w:val="0"/>
        </w:numPr>
        <w:tabs>
          <w:tab w:val="num" w:pos="0"/>
        </w:tabs>
        <w:ind w:firstLine="567"/>
        <w:contextualSpacing/>
        <w:rPr>
          <w:rFonts w:ascii="Times New Roman" w:hAnsi="Times New Roman" w:cs="Times New Roman"/>
          <w:b w:val="0"/>
          <w:szCs w:val="28"/>
        </w:rPr>
      </w:pPr>
      <w:r w:rsidRPr="00733842">
        <w:rPr>
          <w:rFonts w:ascii="Times New Roman" w:hAnsi="Times New Roman" w:cs="Times New Roman"/>
          <w:b w:val="0"/>
          <w:szCs w:val="28"/>
        </w:rPr>
        <w:t xml:space="preserve">Мировой судья </w:t>
      </w:r>
      <w:r w:rsidRPr="00733842">
        <w:rPr>
          <w:rFonts w:ascii="Times New Roman" w:hAnsi="Times New Roman" w:cs="Times New Roman"/>
          <w:b w:val="0"/>
          <w:szCs w:val="28"/>
        </w:rPr>
        <w:tab/>
      </w:r>
      <w:r w:rsidRPr="00733842">
        <w:rPr>
          <w:rFonts w:ascii="Times New Roman" w:hAnsi="Times New Roman" w:cs="Times New Roman"/>
          <w:b w:val="0"/>
          <w:szCs w:val="28"/>
        </w:rPr>
        <w:tab/>
      </w:r>
      <w:r w:rsidRPr="00733842">
        <w:rPr>
          <w:rFonts w:ascii="Times New Roman" w:hAnsi="Times New Roman" w:cs="Times New Roman"/>
          <w:b w:val="0"/>
          <w:szCs w:val="28"/>
        </w:rPr>
        <w:tab/>
      </w:r>
      <w:r w:rsidRPr="00733842">
        <w:rPr>
          <w:rFonts w:ascii="Times New Roman" w:hAnsi="Times New Roman" w:cs="Times New Roman"/>
          <w:b w:val="0"/>
          <w:szCs w:val="28"/>
        </w:rPr>
        <w:tab/>
      </w:r>
      <w:r w:rsidRPr="00733842">
        <w:rPr>
          <w:rFonts w:ascii="Times New Roman" w:hAnsi="Times New Roman" w:cs="Times New Roman"/>
          <w:b w:val="0"/>
          <w:szCs w:val="28"/>
        </w:rPr>
        <w:tab/>
        <w:t xml:space="preserve"> </w:t>
      </w:r>
      <w:r w:rsidRPr="00733842">
        <w:rPr>
          <w:rFonts w:ascii="Times New Roman" w:hAnsi="Times New Roman" w:cs="Times New Roman"/>
          <w:b w:val="0"/>
          <w:szCs w:val="28"/>
        </w:rPr>
        <w:tab/>
      </w:r>
      <w:r w:rsidRPr="00733842">
        <w:rPr>
          <w:rFonts w:ascii="Times New Roman" w:hAnsi="Times New Roman" w:cs="Times New Roman"/>
          <w:b w:val="0"/>
          <w:szCs w:val="28"/>
        </w:rPr>
        <w:tab/>
      </w:r>
      <w:r w:rsidRPr="00733842">
        <w:rPr>
          <w:rFonts w:ascii="Times New Roman" w:hAnsi="Times New Roman" w:cs="Times New Roman"/>
          <w:b w:val="0"/>
          <w:szCs w:val="28"/>
        </w:rPr>
        <w:tab/>
        <w:t xml:space="preserve">И.В. Липовская </w:t>
      </w:r>
    </w:p>
    <w:p w:rsidR="00B35F04" w:rsidRPr="00733842" w:rsidP="00B35F04">
      <w:pPr>
        <w:tabs>
          <w:tab w:val="num" w:pos="0"/>
        </w:tabs>
        <w:ind w:firstLine="567"/>
        <w:contextualSpacing/>
        <w:rPr>
          <w:sz w:val="28"/>
          <w:szCs w:val="28"/>
          <w:lang w:eastAsia="ar-SA"/>
        </w:rPr>
      </w:pPr>
    </w:p>
    <w:p w:rsidR="00821CC4" w:rsidRPr="00733842" w:rsidP="009C4963">
      <w:pPr>
        <w:tabs>
          <w:tab w:val="num" w:pos="0"/>
        </w:tabs>
        <w:ind w:firstLine="567"/>
        <w:contextualSpacing/>
        <w:rPr>
          <w:sz w:val="28"/>
          <w:szCs w:val="28"/>
          <w:lang w:eastAsia="ar-SA"/>
        </w:rPr>
      </w:pPr>
    </w:p>
    <w:sectPr w:rsidSect="005B2E8A">
      <w:headerReference w:type="default" r:id="rId6"/>
      <w:footerReference w:type="even" r:id="rId7"/>
      <w:footerReference w:type="default" r:id="rId8"/>
      <w:headerReference w:type="first" r:id="rId9"/>
      <w:pgSz w:w="11906" w:h="16838" w:code="9"/>
      <w:pgMar w:top="426" w:right="851" w:bottom="709" w:left="1134" w:header="34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BC5"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F5BC5"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BC5"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6051277"/>
      <w:docPartObj>
        <w:docPartGallery w:val="Page Numbers (Top of Page)"/>
        <w:docPartUnique/>
      </w:docPartObj>
    </w:sdtPr>
    <w:sdtContent>
      <w:p w:rsidR="00CB3B35">
        <w:pPr>
          <w:pStyle w:val="Header"/>
          <w:jc w:val="center"/>
        </w:pPr>
        <w:r>
          <w:fldChar w:fldCharType="begin"/>
        </w:r>
        <w:r>
          <w:instrText>PAGE   \* MERGEFORMAT</w:instrText>
        </w:r>
        <w:r>
          <w:fldChar w:fldCharType="separate"/>
        </w:r>
        <w:r w:rsidR="00A13A7F">
          <w:rPr>
            <w:noProof/>
          </w:rPr>
          <w:t>2</w:t>
        </w:r>
        <w:r>
          <w:fldChar w:fldCharType="end"/>
        </w:r>
      </w:p>
    </w:sdtContent>
  </w:sdt>
  <w:p w:rsidR="00CB3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16110474"/>
      <w:docPartObj>
        <w:docPartGallery w:val="Page Numbers (Top of Page)"/>
        <w:docPartUnique/>
      </w:docPartObj>
    </w:sdtPr>
    <w:sdtEndPr>
      <w:rPr>
        <w:color w:val="FFFFFF" w:themeColor="background1"/>
      </w:rPr>
    </w:sdtEndPr>
    <w:sdtContent>
      <w:p w:rsidR="00CB3B35" w:rsidRPr="005B2E8A">
        <w:pPr>
          <w:pStyle w:val="Header"/>
          <w:jc w:val="center"/>
          <w:rPr>
            <w:color w:val="FFFFFF" w:themeColor="background1"/>
          </w:rPr>
        </w:pPr>
        <w:r w:rsidRPr="005B2E8A">
          <w:rPr>
            <w:color w:val="FFFFFF" w:themeColor="background1"/>
          </w:rPr>
          <w:fldChar w:fldCharType="begin"/>
        </w:r>
        <w:r w:rsidRPr="005B2E8A">
          <w:rPr>
            <w:color w:val="FFFFFF" w:themeColor="background1"/>
          </w:rPr>
          <w:instrText>PAGE   \* MERGEFORMAT</w:instrText>
        </w:r>
        <w:r w:rsidRPr="005B2E8A">
          <w:rPr>
            <w:color w:val="FFFFFF" w:themeColor="background1"/>
          </w:rPr>
          <w:fldChar w:fldCharType="separate"/>
        </w:r>
        <w:r w:rsidR="00A13A7F">
          <w:rPr>
            <w:noProof/>
            <w:color w:val="FFFFFF" w:themeColor="background1"/>
          </w:rPr>
          <w:t>1</w:t>
        </w:r>
        <w:r w:rsidRPr="005B2E8A">
          <w:rPr>
            <w:color w:val="FFFFFF" w:themeColor="background1"/>
          </w:rPr>
          <w:fldChar w:fldCharType="end"/>
        </w:r>
      </w:p>
    </w:sdtContent>
  </w:sdt>
  <w:p w:rsidR="00CB3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30182"/>
    <w:rsid w:val="00030284"/>
    <w:rsid w:val="0003029D"/>
    <w:rsid w:val="000621CF"/>
    <w:rsid w:val="0006505C"/>
    <w:rsid w:val="000667A8"/>
    <w:rsid w:val="00082637"/>
    <w:rsid w:val="00084746"/>
    <w:rsid w:val="000A3449"/>
    <w:rsid w:val="000A5654"/>
    <w:rsid w:val="000B1297"/>
    <w:rsid w:val="000B3A46"/>
    <w:rsid w:val="000B455E"/>
    <w:rsid w:val="000B741C"/>
    <w:rsid w:val="000D4272"/>
    <w:rsid w:val="000E079B"/>
    <w:rsid w:val="000E09F6"/>
    <w:rsid w:val="000E0BF3"/>
    <w:rsid w:val="000E2606"/>
    <w:rsid w:val="000E459D"/>
    <w:rsid w:val="000E6A48"/>
    <w:rsid w:val="000F3244"/>
    <w:rsid w:val="000F54CA"/>
    <w:rsid w:val="001071BC"/>
    <w:rsid w:val="00113BE3"/>
    <w:rsid w:val="00127DC1"/>
    <w:rsid w:val="00141729"/>
    <w:rsid w:val="00145522"/>
    <w:rsid w:val="001469A9"/>
    <w:rsid w:val="00153B9A"/>
    <w:rsid w:val="00155824"/>
    <w:rsid w:val="00156593"/>
    <w:rsid w:val="001912F0"/>
    <w:rsid w:val="00195E98"/>
    <w:rsid w:val="001A0E39"/>
    <w:rsid w:val="001A63AD"/>
    <w:rsid w:val="001B0AB3"/>
    <w:rsid w:val="001B6686"/>
    <w:rsid w:val="001C4D7F"/>
    <w:rsid w:val="001D526C"/>
    <w:rsid w:val="001D7D5B"/>
    <w:rsid w:val="001F09F4"/>
    <w:rsid w:val="001F30E2"/>
    <w:rsid w:val="001F3A10"/>
    <w:rsid w:val="001F5BC5"/>
    <w:rsid w:val="001F6692"/>
    <w:rsid w:val="00201FD4"/>
    <w:rsid w:val="002141F1"/>
    <w:rsid w:val="00222660"/>
    <w:rsid w:val="00224E7A"/>
    <w:rsid w:val="002269EA"/>
    <w:rsid w:val="002273BC"/>
    <w:rsid w:val="002353E6"/>
    <w:rsid w:val="00235B3F"/>
    <w:rsid w:val="00251B4B"/>
    <w:rsid w:val="0025397F"/>
    <w:rsid w:val="00256455"/>
    <w:rsid w:val="00260A35"/>
    <w:rsid w:val="00276E26"/>
    <w:rsid w:val="00276F8F"/>
    <w:rsid w:val="00280B66"/>
    <w:rsid w:val="002813FA"/>
    <w:rsid w:val="00284598"/>
    <w:rsid w:val="00285E6F"/>
    <w:rsid w:val="00286F4E"/>
    <w:rsid w:val="002A2734"/>
    <w:rsid w:val="002A3B6A"/>
    <w:rsid w:val="002B30F5"/>
    <w:rsid w:val="002B68A8"/>
    <w:rsid w:val="002C03C4"/>
    <w:rsid w:val="002C0A77"/>
    <w:rsid w:val="002C0CF1"/>
    <w:rsid w:val="002D0FF9"/>
    <w:rsid w:val="002D4BE6"/>
    <w:rsid w:val="002D75F0"/>
    <w:rsid w:val="002E1F7B"/>
    <w:rsid w:val="002E329F"/>
    <w:rsid w:val="002E75B7"/>
    <w:rsid w:val="002F25EF"/>
    <w:rsid w:val="002F329B"/>
    <w:rsid w:val="00301AE6"/>
    <w:rsid w:val="003041FC"/>
    <w:rsid w:val="003179D1"/>
    <w:rsid w:val="0034447C"/>
    <w:rsid w:val="00346DFA"/>
    <w:rsid w:val="003559C4"/>
    <w:rsid w:val="00356C64"/>
    <w:rsid w:val="00357C3B"/>
    <w:rsid w:val="003612F2"/>
    <w:rsid w:val="00374878"/>
    <w:rsid w:val="00395CC5"/>
    <w:rsid w:val="003A7C7C"/>
    <w:rsid w:val="003A7D9C"/>
    <w:rsid w:val="003B691B"/>
    <w:rsid w:val="003B6D54"/>
    <w:rsid w:val="003B75C7"/>
    <w:rsid w:val="003C56F2"/>
    <w:rsid w:val="003C6669"/>
    <w:rsid w:val="003D20B4"/>
    <w:rsid w:val="003D5CF8"/>
    <w:rsid w:val="003D73A6"/>
    <w:rsid w:val="003E01B6"/>
    <w:rsid w:val="003E26BB"/>
    <w:rsid w:val="003E4DA6"/>
    <w:rsid w:val="003F004C"/>
    <w:rsid w:val="00407AFE"/>
    <w:rsid w:val="00410B99"/>
    <w:rsid w:val="00424FBF"/>
    <w:rsid w:val="00425D2A"/>
    <w:rsid w:val="0042641F"/>
    <w:rsid w:val="004270F8"/>
    <w:rsid w:val="00435757"/>
    <w:rsid w:val="004360F2"/>
    <w:rsid w:val="004637DE"/>
    <w:rsid w:val="00481CA9"/>
    <w:rsid w:val="004A16B1"/>
    <w:rsid w:val="004B09ED"/>
    <w:rsid w:val="004B0CF0"/>
    <w:rsid w:val="004B39A8"/>
    <w:rsid w:val="004D1A9E"/>
    <w:rsid w:val="004E093B"/>
    <w:rsid w:val="004F3E66"/>
    <w:rsid w:val="004F42F5"/>
    <w:rsid w:val="00502B06"/>
    <w:rsid w:val="00504D32"/>
    <w:rsid w:val="0050618D"/>
    <w:rsid w:val="00520F56"/>
    <w:rsid w:val="00567215"/>
    <w:rsid w:val="00573C05"/>
    <w:rsid w:val="00584418"/>
    <w:rsid w:val="005A4E08"/>
    <w:rsid w:val="005B153E"/>
    <w:rsid w:val="005B1E02"/>
    <w:rsid w:val="005B2E8A"/>
    <w:rsid w:val="005B3618"/>
    <w:rsid w:val="005B7E85"/>
    <w:rsid w:val="005C0649"/>
    <w:rsid w:val="005C4159"/>
    <w:rsid w:val="005C53AF"/>
    <w:rsid w:val="005D0BAD"/>
    <w:rsid w:val="005D6B35"/>
    <w:rsid w:val="005E04E0"/>
    <w:rsid w:val="005F32D8"/>
    <w:rsid w:val="006014CB"/>
    <w:rsid w:val="0061250F"/>
    <w:rsid w:val="006162D1"/>
    <w:rsid w:val="00623060"/>
    <w:rsid w:val="00641A4A"/>
    <w:rsid w:val="00641BE3"/>
    <w:rsid w:val="006450A3"/>
    <w:rsid w:val="0065472C"/>
    <w:rsid w:val="00654DBF"/>
    <w:rsid w:val="00664303"/>
    <w:rsid w:val="00667B4A"/>
    <w:rsid w:val="006737D9"/>
    <w:rsid w:val="00673EAB"/>
    <w:rsid w:val="0068550E"/>
    <w:rsid w:val="006A3E58"/>
    <w:rsid w:val="006A4E53"/>
    <w:rsid w:val="006A73B9"/>
    <w:rsid w:val="006B2041"/>
    <w:rsid w:val="006C2DEC"/>
    <w:rsid w:val="006D1C06"/>
    <w:rsid w:val="006D67C5"/>
    <w:rsid w:val="006E67E0"/>
    <w:rsid w:val="006F1CAA"/>
    <w:rsid w:val="006F62B5"/>
    <w:rsid w:val="007008EF"/>
    <w:rsid w:val="00700995"/>
    <w:rsid w:val="00701BE7"/>
    <w:rsid w:val="00711AB3"/>
    <w:rsid w:val="0072065B"/>
    <w:rsid w:val="00722C13"/>
    <w:rsid w:val="007253D9"/>
    <w:rsid w:val="0072609A"/>
    <w:rsid w:val="00733842"/>
    <w:rsid w:val="00733A3E"/>
    <w:rsid w:val="007351DB"/>
    <w:rsid w:val="007425A1"/>
    <w:rsid w:val="007430C4"/>
    <w:rsid w:val="00770335"/>
    <w:rsid w:val="007719EF"/>
    <w:rsid w:val="00773AA1"/>
    <w:rsid w:val="0078312E"/>
    <w:rsid w:val="007C3E68"/>
    <w:rsid w:val="007E6FC6"/>
    <w:rsid w:val="00802BDD"/>
    <w:rsid w:val="00804ADC"/>
    <w:rsid w:val="008106B0"/>
    <w:rsid w:val="008114AB"/>
    <w:rsid w:val="00815FD7"/>
    <w:rsid w:val="00821CC4"/>
    <w:rsid w:val="00851B3F"/>
    <w:rsid w:val="008524FC"/>
    <w:rsid w:val="00853F76"/>
    <w:rsid w:val="008938C3"/>
    <w:rsid w:val="0089745D"/>
    <w:rsid w:val="008A5366"/>
    <w:rsid w:val="008B7CC0"/>
    <w:rsid w:val="008C2CBD"/>
    <w:rsid w:val="008D0676"/>
    <w:rsid w:val="008D4FB6"/>
    <w:rsid w:val="008E2486"/>
    <w:rsid w:val="008F3953"/>
    <w:rsid w:val="008F5031"/>
    <w:rsid w:val="00903640"/>
    <w:rsid w:val="00914784"/>
    <w:rsid w:val="00931E21"/>
    <w:rsid w:val="00934882"/>
    <w:rsid w:val="00941D37"/>
    <w:rsid w:val="00952015"/>
    <w:rsid w:val="00952899"/>
    <w:rsid w:val="00955AEE"/>
    <w:rsid w:val="0095782E"/>
    <w:rsid w:val="00961204"/>
    <w:rsid w:val="00962B35"/>
    <w:rsid w:val="00966903"/>
    <w:rsid w:val="0098309D"/>
    <w:rsid w:val="009855B4"/>
    <w:rsid w:val="009A23A1"/>
    <w:rsid w:val="009A5455"/>
    <w:rsid w:val="009C4963"/>
    <w:rsid w:val="009C53C4"/>
    <w:rsid w:val="009C7B5F"/>
    <w:rsid w:val="009D1E00"/>
    <w:rsid w:val="009D7F47"/>
    <w:rsid w:val="009F4193"/>
    <w:rsid w:val="009F435E"/>
    <w:rsid w:val="009F487E"/>
    <w:rsid w:val="00A0036C"/>
    <w:rsid w:val="00A005AA"/>
    <w:rsid w:val="00A02ADB"/>
    <w:rsid w:val="00A13A7F"/>
    <w:rsid w:val="00A34D6C"/>
    <w:rsid w:val="00A36547"/>
    <w:rsid w:val="00A47B72"/>
    <w:rsid w:val="00A56330"/>
    <w:rsid w:val="00A63F41"/>
    <w:rsid w:val="00A774A9"/>
    <w:rsid w:val="00A907F9"/>
    <w:rsid w:val="00A90C1A"/>
    <w:rsid w:val="00AA4826"/>
    <w:rsid w:val="00AB0D9F"/>
    <w:rsid w:val="00AB336A"/>
    <w:rsid w:val="00AC21F5"/>
    <w:rsid w:val="00AC38EC"/>
    <w:rsid w:val="00AC6ED9"/>
    <w:rsid w:val="00AD1500"/>
    <w:rsid w:val="00AD2F2B"/>
    <w:rsid w:val="00B13268"/>
    <w:rsid w:val="00B23636"/>
    <w:rsid w:val="00B31619"/>
    <w:rsid w:val="00B33460"/>
    <w:rsid w:val="00B35F04"/>
    <w:rsid w:val="00B3799E"/>
    <w:rsid w:val="00B43EF4"/>
    <w:rsid w:val="00B4484F"/>
    <w:rsid w:val="00B44996"/>
    <w:rsid w:val="00B63D76"/>
    <w:rsid w:val="00B70B7C"/>
    <w:rsid w:val="00B75DF1"/>
    <w:rsid w:val="00B83991"/>
    <w:rsid w:val="00B8742F"/>
    <w:rsid w:val="00B90033"/>
    <w:rsid w:val="00BA345D"/>
    <w:rsid w:val="00BA7FEB"/>
    <w:rsid w:val="00BB2A6E"/>
    <w:rsid w:val="00BC39AF"/>
    <w:rsid w:val="00BD1C46"/>
    <w:rsid w:val="00BF053A"/>
    <w:rsid w:val="00BF7896"/>
    <w:rsid w:val="00C028F6"/>
    <w:rsid w:val="00C12968"/>
    <w:rsid w:val="00C22348"/>
    <w:rsid w:val="00C25EC5"/>
    <w:rsid w:val="00C26A38"/>
    <w:rsid w:val="00C2706A"/>
    <w:rsid w:val="00C30731"/>
    <w:rsid w:val="00C33E47"/>
    <w:rsid w:val="00C34D0C"/>
    <w:rsid w:val="00C403CB"/>
    <w:rsid w:val="00C440A4"/>
    <w:rsid w:val="00C47E12"/>
    <w:rsid w:val="00C57169"/>
    <w:rsid w:val="00C57E0A"/>
    <w:rsid w:val="00C61F60"/>
    <w:rsid w:val="00C70358"/>
    <w:rsid w:val="00C73E1E"/>
    <w:rsid w:val="00C74BC6"/>
    <w:rsid w:val="00C779CF"/>
    <w:rsid w:val="00C80DBF"/>
    <w:rsid w:val="00C841EA"/>
    <w:rsid w:val="00C956B7"/>
    <w:rsid w:val="00CA08F8"/>
    <w:rsid w:val="00CA1CE9"/>
    <w:rsid w:val="00CB00EA"/>
    <w:rsid w:val="00CB02AF"/>
    <w:rsid w:val="00CB34DF"/>
    <w:rsid w:val="00CB3B35"/>
    <w:rsid w:val="00CD1D25"/>
    <w:rsid w:val="00CD4BC9"/>
    <w:rsid w:val="00CD5432"/>
    <w:rsid w:val="00CD6BEA"/>
    <w:rsid w:val="00CE2FAC"/>
    <w:rsid w:val="00CF1A96"/>
    <w:rsid w:val="00CF5941"/>
    <w:rsid w:val="00CF66E8"/>
    <w:rsid w:val="00D11BDC"/>
    <w:rsid w:val="00D11C55"/>
    <w:rsid w:val="00D2032C"/>
    <w:rsid w:val="00D20BFC"/>
    <w:rsid w:val="00D21905"/>
    <w:rsid w:val="00D31132"/>
    <w:rsid w:val="00D41F84"/>
    <w:rsid w:val="00D470BB"/>
    <w:rsid w:val="00D47FEA"/>
    <w:rsid w:val="00D53B0C"/>
    <w:rsid w:val="00D542BA"/>
    <w:rsid w:val="00D77282"/>
    <w:rsid w:val="00D9134D"/>
    <w:rsid w:val="00DB7CCD"/>
    <w:rsid w:val="00DC7E67"/>
    <w:rsid w:val="00DD7743"/>
    <w:rsid w:val="00DE2B83"/>
    <w:rsid w:val="00DF7BAB"/>
    <w:rsid w:val="00E14CE8"/>
    <w:rsid w:val="00E301E0"/>
    <w:rsid w:val="00E3105E"/>
    <w:rsid w:val="00E35AAE"/>
    <w:rsid w:val="00E46DC6"/>
    <w:rsid w:val="00E605E1"/>
    <w:rsid w:val="00E65944"/>
    <w:rsid w:val="00E75603"/>
    <w:rsid w:val="00E94C76"/>
    <w:rsid w:val="00E958CA"/>
    <w:rsid w:val="00EA678A"/>
    <w:rsid w:val="00EA7E98"/>
    <w:rsid w:val="00EC1688"/>
    <w:rsid w:val="00EC1F28"/>
    <w:rsid w:val="00EC2D86"/>
    <w:rsid w:val="00EC7DD5"/>
    <w:rsid w:val="00EF5FB6"/>
    <w:rsid w:val="00EF686F"/>
    <w:rsid w:val="00F0003B"/>
    <w:rsid w:val="00F019A8"/>
    <w:rsid w:val="00F1199F"/>
    <w:rsid w:val="00F12FB9"/>
    <w:rsid w:val="00F205D9"/>
    <w:rsid w:val="00F334CF"/>
    <w:rsid w:val="00F3352D"/>
    <w:rsid w:val="00F352E6"/>
    <w:rsid w:val="00F40C79"/>
    <w:rsid w:val="00F456B2"/>
    <w:rsid w:val="00F55077"/>
    <w:rsid w:val="00F63403"/>
    <w:rsid w:val="00F733BA"/>
    <w:rsid w:val="00F739E1"/>
    <w:rsid w:val="00F822B3"/>
    <w:rsid w:val="00F96E9E"/>
    <w:rsid w:val="00FA1BE2"/>
    <w:rsid w:val="00FA3382"/>
    <w:rsid w:val="00FA5C16"/>
    <w:rsid w:val="00FC1AB4"/>
    <w:rsid w:val="00FD08EB"/>
    <w:rsid w:val="00FE7E79"/>
    <w:rsid w:val="00FF535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rsid w:val="00F55077"/>
    <w:rPr>
      <w:color w:val="0000FF"/>
      <w:u w:val="single"/>
    </w:rPr>
  </w:style>
  <w:style w:type="paragraph" w:customStyle="1" w:styleId="s1">
    <w:name w:val="s_1"/>
    <w:basedOn w:val="Normal"/>
    <w:rsid w:val="00673E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3CEE68D167EEC3863D38E7DA9419EBDEA53C1B21DCA80A6D54C08D4C8D559EF7C9599AEF3D6D2BBCD52293484B3C3A09542BF1D3C656874z6zCH"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BA1A6-CB3B-4C89-9BF1-3CD12E2C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