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4005" w:rsidRPr="002F099A" w:rsidP="004D7EFE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0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5-71-</w:t>
      </w:r>
      <w:r w:rsidRPr="002F099A" w:rsidR="00BA5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341</w:t>
      </w:r>
      <w:r w:rsidRPr="002F0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 w:rsidRPr="002F099A" w:rsidR="00BA5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2F0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</w:p>
    <w:p w:rsidR="000F34B5" w:rsidRPr="002F099A" w:rsidP="004D7EFE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2F099A" w:rsidP="004D7EFE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6068E9" w:rsidRPr="002F099A" w:rsidP="004D7EFE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AC" w:rsidRPr="002F099A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2F099A" w:rsidR="006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Pr="002F099A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F099A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F099A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099A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099A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099A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099A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099A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2F099A" w:rsidR="006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F099A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</w:t>
      </w:r>
    </w:p>
    <w:p w:rsidR="00345C25" w:rsidRPr="002F099A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2F099A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F099A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099A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судебного участка № 71 Сакского судебного района (Сакский муниципальный район и городской округ Саки) </w:t>
      </w:r>
      <w:r w:rsidRPr="002F099A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мировой судья  судебного участка № 70 Сакского судебного района (Сакский муниципальный район и городской округ Саки) Республики Крым</w:t>
      </w:r>
      <w:r w:rsidRPr="002F099A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 А.И.</w:t>
      </w:r>
      <w:r w:rsidRPr="002F099A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099A" w:rsidR="0023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5C25" w:rsidRPr="002F099A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2F099A" w:rsidR="006957CD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Юсько</w:t>
      </w:r>
      <w:r w:rsidRPr="002F099A" w:rsidR="0069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099A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DAC" w:rsidRPr="002F099A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отделен</w:t>
      </w:r>
      <w:r w:rsidRPr="002F099A" w:rsidR="006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надзорной деятельности по г.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Управления надзорной деятельности и профилактической работы ГУ МЧС России по Республике Крым, в отношении: </w:t>
      </w:r>
    </w:p>
    <w:p w:rsidR="00400534" w:rsidRPr="002F099A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Юсько</w:t>
      </w:r>
      <w:r w:rsidRPr="002F0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Г.В.</w:t>
      </w:r>
      <w:r w:rsidRPr="002F099A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1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96105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96105C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2F099A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Pr="002F099A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2F099A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05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F099A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Pr="002F099A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099A" w:rsidR="00345C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F099A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099A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занимающе</w:t>
      </w:r>
      <w:r w:rsidRPr="002F099A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F099A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Pr="002F099A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филиала ГБУ РК «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099A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099A" w:rsidR="0067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имеющего высшее образование, женатого</w:t>
      </w:r>
      <w:r w:rsidRPr="002F099A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</w:t>
      </w:r>
      <w:r w:rsidRPr="002F099A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 адресу: </w:t>
      </w:r>
      <w:r w:rsidR="009610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2F099A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099A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005" w:rsidRPr="002F099A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Pr="002F099A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правонарушение, предусмотренное ч.</w:t>
      </w:r>
      <w:r w:rsidRPr="002F099A" w:rsidR="006068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2F099A" w:rsidR="006068E9">
        <w:rPr>
          <w:rFonts w:ascii="Times New Roman" w:eastAsia="Times New Roman" w:hAnsi="Times New Roman" w:cs="Times New Roman"/>
          <w:sz w:val="28"/>
          <w:szCs w:val="28"/>
          <w:lang w:eastAsia="ru-RU"/>
        </w:rPr>
        <w:t>19.5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99A" w:rsidR="006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1DAC" w:rsidRPr="002F099A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AC" w:rsidRPr="002F099A" w:rsidP="004D7E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936E30" w:rsidRPr="002F099A" w:rsidP="004D7E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FE8" w:rsidRPr="002F099A" w:rsidP="004D7EFE">
      <w:pPr>
        <w:pStyle w:val="20"/>
        <w:shd w:val="clear" w:color="auto" w:fill="auto"/>
        <w:tabs>
          <w:tab w:val="right" w:pos="2505"/>
          <w:tab w:val="left" w:pos="2620"/>
        </w:tabs>
        <w:spacing w:before="0" w:line="240" w:lineRule="auto"/>
        <w:ind w:firstLine="640"/>
        <w:contextualSpacing/>
        <w:rPr>
          <w:color w:val="auto"/>
          <w:sz w:val="28"/>
          <w:szCs w:val="28"/>
        </w:rPr>
      </w:pPr>
      <w:r w:rsidRPr="002F099A">
        <w:rPr>
          <w:color w:val="auto"/>
          <w:sz w:val="28"/>
          <w:szCs w:val="28"/>
        </w:rPr>
        <w:t>Юсько</w:t>
      </w:r>
      <w:r w:rsidRPr="002F099A">
        <w:rPr>
          <w:color w:val="auto"/>
          <w:sz w:val="28"/>
          <w:szCs w:val="28"/>
        </w:rPr>
        <w:t xml:space="preserve"> Г.В.</w:t>
      </w:r>
      <w:r w:rsidRPr="002F099A" w:rsidR="00714005">
        <w:rPr>
          <w:color w:val="auto"/>
          <w:sz w:val="28"/>
          <w:szCs w:val="28"/>
        </w:rPr>
        <w:t>, являясь</w:t>
      </w:r>
      <w:r w:rsidRPr="002F099A" w:rsidR="00332E87">
        <w:rPr>
          <w:color w:val="auto"/>
          <w:sz w:val="28"/>
          <w:szCs w:val="28"/>
        </w:rPr>
        <w:t xml:space="preserve"> должностным лицом –</w:t>
      </w:r>
      <w:r w:rsidRPr="002F099A">
        <w:rPr>
          <w:color w:val="auto"/>
          <w:sz w:val="28"/>
          <w:szCs w:val="28"/>
        </w:rPr>
        <w:t xml:space="preserve"> </w:t>
      </w:r>
      <w:r w:rsidRPr="002F099A" w:rsidR="00714005">
        <w:rPr>
          <w:color w:val="auto"/>
          <w:sz w:val="28"/>
          <w:szCs w:val="28"/>
        </w:rPr>
        <w:t xml:space="preserve">директором </w:t>
      </w:r>
      <w:r w:rsidRPr="002F099A">
        <w:rPr>
          <w:color w:val="auto"/>
          <w:sz w:val="28"/>
          <w:szCs w:val="28"/>
        </w:rPr>
        <w:t>Сакского филиала ГБУ РК «</w:t>
      </w:r>
      <w:r w:rsidRPr="002F099A">
        <w:rPr>
          <w:color w:val="auto"/>
          <w:sz w:val="28"/>
          <w:szCs w:val="28"/>
        </w:rPr>
        <w:t>Крыммелиоводхоз</w:t>
      </w:r>
      <w:r w:rsidRPr="002F099A">
        <w:rPr>
          <w:color w:val="auto"/>
          <w:sz w:val="28"/>
          <w:szCs w:val="28"/>
        </w:rPr>
        <w:t>»</w:t>
      </w:r>
      <w:r w:rsidRPr="002F099A" w:rsidR="00714005">
        <w:rPr>
          <w:color w:val="auto"/>
          <w:sz w:val="28"/>
          <w:szCs w:val="28"/>
        </w:rPr>
        <w:t>,</w:t>
      </w:r>
      <w:r w:rsidRPr="002F099A" w:rsidR="00332E87">
        <w:rPr>
          <w:color w:val="auto"/>
          <w:sz w:val="28"/>
          <w:szCs w:val="28"/>
        </w:rPr>
        <w:t xml:space="preserve"> </w:t>
      </w:r>
      <w:r w:rsidRPr="002F099A" w:rsidR="00680055">
        <w:rPr>
          <w:color w:val="auto"/>
          <w:sz w:val="28"/>
          <w:szCs w:val="28"/>
        </w:rPr>
        <w:t>расположенного по адресу</w:t>
      </w:r>
      <w:r w:rsidRPr="002F099A" w:rsidR="00332E87">
        <w:rPr>
          <w:color w:val="auto"/>
          <w:sz w:val="28"/>
          <w:szCs w:val="28"/>
        </w:rPr>
        <w:t>: РК, г.</w:t>
      </w:r>
      <w:r w:rsidRPr="002F099A" w:rsidR="000133C3">
        <w:rPr>
          <w:color w:val="auto"/>
          <w:sz w:val="28"/>
          <w:szCs w:val="28"/>
        </w:rPr>
        <w:t>Саки</w:t>
      </w:r>
      <w:r w:rsidRPr="002F099A" w:rsidR="00332E87">
        <w:rPr>
          <w:color w:val="auto"/>
          <w:sz w:val="28"/>
          <w:szCs w:val="28"/>
        </w:rPr>
        <w:t xml:space="preserve">, </w:t>
      </w:r>
      <w:r w:rsidRPr="002F099A" w:rsidR="000133C3">
        <w:rPr>
          <w:color w:val="auto"/>
          <w:sz w:val="28"/>
          <w:szCs w:val="28"/>
        </w:rPr>
        <w:t>ул</w:t>
      </w:r>
      <w:r w:rsidRPr="002F099A" w:rsidR="000133C3">
        <w:rPr>
          <w:color w:val="auto"/>
          <w:sz w:val="28"/>
          <w:szCs w:val="28"/>
        </w:rPr>
        <w:t>.</w:t>
      </w:r>
      <w:r w:rsidRPr="002F099A">
        <w:rPr>
          <w:color w:val="auto"/>
          <w:sz w:val="28"/>
          <w:szCs w:val="28"/>
        </w:rPr>
        <w:t>П</w:t>
      </w:r>
      <w:r w:rsidRPr="002F099A">
        <w:rPr>
          <w:color w:val="auto"/>
          <w:sz w:val="28"/>
          <w:szCs w:val="28"/>
        </w:rPr>
        <w:t>ромышленная</w:t>
      </w:r>
      <w:r w:rsidRPr="002F099A" w:rsidR="00332E87">
        <w:rPr>
          <w:color w:val="auto"/>
          <w:sz w:val="28"/>
          <w:szCs w:val="28"/>
        </w:rPr>
        <w:t xml:space="preserve">, </w:t>
      </w:r>
      <w:r w:rsidRPr="002F099A" w:rsidR="00550421">
        <w:rPr>
          <w:color w:val="auto"/>
          <w:sz w:val="28"/>
          <w:szCs w:val="28"/>
        </w:rPr>
        <w:t>11</w:t>
      </w:r>
      <w:r w:rsidRPr="002F099A" w:rsidR="000133C3">
        <w:rPr>
          <w:color w:val="auto"/>
          <w:sz w:val="28"/>
          <w:szCs w:val="28"/>
        </w:rPr>
        <w:t xml:space="preserve"> </w:t>
      </w:r>
      <w:r w:rsidRPr="002F099A" w:rsidR="00550421">
        <w:rPr>
          <w:color w:val="auto"/>
          <w:sz w:val="28"/>
          <w:szCs w:val="28"/>
        </w:rPr>
        <w:t>А</w:t>
      </w:r>
      <w:r w:rsidRPr="002F099A" w:rsidR="00332E87">
        <w:rPr>
          <w:color w:val="auto"/>
          <w:sz w:val="28"/>
          <w:szCs w:val="28"/>
        </w:rPr>
        <w:t xml:space="preserve">, </w:t>
      </w:r>
      <w:r w:rsidRPr="002F099A" w:rsidR="000B56C1">
        <w:rPr>
          <w:color w:val="auto"/>
          <w:sz w:val="28"/>
          <w:szCs w:val="28"/>
        </w:rPr>
        <w:t>на территории Гидроузла Межгорного</w:t>
      </w:r>
      <w:r w:rsidRPr="002F099A" w:rsidR="00C35762">
        <w:rPr>
          <w:color w:val="auto"/>
          <w:sz w:val="28"/>
          <w:szCs w:val="28"/>
        </w:rPr>
        <w:t xml:space="preserve"> </w:t>
      </w:r>
      <w:r w:rsidRPr="002F099A" w:rsidR="000B56C1">
        <w:rPr>
          <w:color w:val="auto"/>
          <w:sz w:val="28"/>
          <w:szCs w:val="28"/>
        </w:rPr>
        <w:t xml:space="preserve">водохранилища Сакского филиала Государственного бюджетного учреждения Республики Крым «Крымское управление водного хозяйства и мелиорации» по адресу: Республика Крым, Сакский район, </w:t>
      </w:r>
      <w:r w:rsidRPr="002F099A" w:rsidR="000B56C1">
        <w:rPr>
          <w:color w:val="auto"/>
          <w:sz w:val="28"/>
          <w:szCs w:val="28"/>
        </w:rPr>
        <w:t>с</w:t>
      </w:r>
      <w:r w:rsidRPr="002F099A" w:rsidR="000B56C1">
        <w:rPr>
          <w:color w:val="auto"/>
          <w:sz w:val="28"/>
          <w:szCs w:val="28"/>
        </w:rPr>
        <w:t>.</w:t>
      </w:r>
      <w:r w:rsidRPr="002F099A" w:rsidR="00C35762">
        <w:rPr>
          <w:color w:val="auto"/>
          <w:sz w:val="28"/>
          <w:szCs w:val="28"/>
        </w:rPr>
        <w:t xml:space="preserve"> </w:t>
      </w:r>
      <w:r w:rsidRPr="002F099A" w:rsidR="000B56C1">
        <w:rPr>
          <w:color w:val="auto"/>
          <w:sz w:val="28"/>
          <w:szCs w:val="28"/>
        </w:rPr>
        <w:t>Жаворонки</w:t>
      </w:r>
      <w:r w:rsidRPr="002F099A" w:rsidR="00C35762">
        <w:rPr>
          <w:color w:val="auto"/>
          <w:sz w:val="28"/>
          <w:szCs w:val="28"/>
        </w:rPr>
        <w:t>,</w:t>
      </w:r>
      <w:r w:rsidRPr="002F099A" w:rsidR="000B56C1">
        <w:rPr>
          <w:color w:val="auto"/>
          <w:sz w:val="28"/>
          <w:szCs w:val="28"/>
        </w:rPr>
        <w:t xml:space="preserve"> </w:t>
      </w:r>
      <w:r w:rsidRPr="002F099A" w:rsidR="002B414C">
        <w:rPr>
          <w:color w:val="auto"/>
          <w:sz w:val="28"/>
          <w:szCs w:val="28"/>
        </w:rPr>
        <w:t>не обеспечил выполнение в срок</w:t>
      </w:r>
      <w:r w:rsidRPr="002F099A" w:rsidR="00D35D33">
        <w:rPr>
          <w:color w:val="auto"/>
          <w:sz w:val="28"/>
          <w:szCs w:val="28"/>
        </w:rPr>
        <w:t xml:space="preserve"> до </w:t>
      </w:r>
      <w:r w:rsidRPr="002F099A" w:rsidR="00BA5B0A">
        <w:rPr>
          <w:color w:val="auto"/>
          <w:sz w:val="28"/>
          <w:szCs w:val="28"/>
        </w:rPr>
        <w:t>25 июня 2020</w:t>
      </w:r>
      <w:r w:rsidRPr="002F099A" w:rsidR="00D35D33">
        <w:rPr>
          <w:color w:val="auto"/>
          <w:sz w:val="28"/>
          <w:szCs w:val="28"/>
        </w:rPr>
        <w:t xml:space="preserve"> года </w:t>
      </w:r>
      <w:r w:rsidRPr="002F099A" w:rsidR="002B414C">
        <w:rPr>
          <w:color w:val="auto"/>
          <w:sz w:val="28"/>
          <w:szCs w:val="28"/>
        </w:rPr>
        <w:t>требовани</w:t>
      </w:r>
      <w:r w:rsidRPr="002F099A" w:rsidR="00027ACF">
        <w:rPr>
          <w:color w:val="auto"/>
          <w:sz w:val="28"/>
          <w:szCs w:val="28"/>
        </w:rPr>
        <w:t>я</w:t>
      </w:r>
      <w:r w:rsidRPr="002F099A" w:rsidR="00D35D33">
        <w:rPr>
          <w:color w:val="auto"/>
          <w:sz w:val="28"/>
          <w:szCs w:val="28"/>
        </w:rPr>
        <w:t xml:space="preserve"> предписания </w:t>
      </w:r>
      <w:r w:rsidRPr="002F099A" w:rsidR="002B414C">
        <w:rPr>
          <w:color w:val="auto"/>
          <w:sz w:val="28"/>
          <w:szCs w:val="28"/>
        </w:rPr>
        <w:t xml:space="preserve">№ </w:t>
      </w:r>
      <w:r w:rsidRPr="002F099A" w:rsidR="00BA5B0A">
        <w:rPr>
          <w:color w:val="auto"/>
          <w:sz w:val="28"/>
          <w:szCs w:val="28"/>
        </w:rPr>
        <w:t>1 ГО</w:t>
      </w:r>
      <w:r w:rsidRPr="002F099A" w:rsidR="002B414C">
        <w:rPr>
          <w:color w:val="auto"/>
          <w:sz w:val="28"/>
          <w:szCs w:val="28"/>
        </w:rPr>
        <w:t xml:space="preserve"> от </w:t>
      </w:r>
      <w:r w:rsidRPr="002F099A" w:rsidR="00BA5B0A">
        <w:rPr>
          <w:color w:val="auto"/>
          <w:sz w:val="28"/>
          <w:szCs w:val="28"/>
        </w:rPr>
        <w:t>25 июня 2019</w:t>
      </w:r>
      <w:r w:rsidRPr="002F099A" w:rsidR="002B414C">
        <w:rPr>
          <w:color w:val="auto"/>
          <w:sz w:val="28"/>
          <w:szCs w:val="28"/>
        </w:rPr>
        <w:t xml:space="preserve"> года</w:t>
      </w:r>
      <w:r w:rsidRPr="002F099A" w:rsidR="00D22DDF">
        <w:rPr>
          <w:color w:val="auto"/>
          <w:sz w:val="28"/>
          <w:szCs w:val="28"/>
        </w:rPr>
        <w:t xml:space="preserve"> пунктов </w:t>
      </w:r>
      <w:r w:rsidRPr="002F099A" w:rsidR="00BD6DDC">
        <w:rPr>
          <w:color w:val="auto"/>
          <w:sz w:val="28"/>
          <w:szCs w:val="28"/>
        </w:rPr>
        <w:t>1,2,3,4,5,9,11,12,13</w:t>
      </w:r>
      <w:r w:rsidRPr="002F099A" w:rsidR="004C67C2">
        <w:rPr>
          <w:color w:val="auto"/>
          <w:sz w:val="28"/>
          <w:szCs w:val="28"/>
        </w:rPr>
        <w:t>, а именно:</w:t>
      </w:r>
      <w:r w:rsidRPr="002F099A" w:rsidR="001C5123">
        <w:rPr>
          <w:color w:val="auto"/>
          <w:sz w:val="28"/>
          <w:szCs w:val="28"/>
        </w:rPr>
        <w:t xml:space="preserve"> </w:t>
      </w:r>
      <w:r w:rsidRPr="002F099A" w:rsidR="00521157">
        <w:rPr>
          <w:color w:val="auto"/>
          <w:sz w:val="28"/>
          <w:szCs w:val="28"/>
        </w:rPr>
        <w:t xml:space="preserve">не согласован план гражданской обороны - пункт 1 статьи 9 Федерального закона от 12.02.1998 </w:t>
      </w:r>
      <w:r w:rsidRPr="002F099A" w:rsidR="00330AA4">
        <w:rPr>
          <w:color w:val="auto"/>
          <w:sz w:val="28"/>
          <w:szCs w:val="28"/>
        </w:rPr>
        <w:t>№</w:t>
      </w:r>
      <w:r w:rsidRPr="002F099A" w:rsidR="00521157">
        <w:rPr>
          <w:color w:val="auto"/>
          <w:sz w:val="28"/>
          <w:szCs w:val="28"/>
        </w:rPr>
        <w:t xml:space="preserve"> 28-ФЗ </w:t>
      </w:r>
      <w:r w:rsidRPr="002F099A" w:rsidR="00330AA4">
        <w:rPr>
          <w:color w:val="auto"/>
          <w:sz w:val="28"/>
          <w:szCs w:val="28"/>
        </w:rPr>
        <w:t>«</w:t>
      </w:r>
      <w:r w:rsidRPr="002F099A" w:rsidR="00521157">
        <w:rPr>
          <w:color w:val="auto"/>
          <w:sz w:val="28"/>
          <w:szCs w:val="28"/>
        </w:rPr>
        <w:t>О гражданской обороне</w:t>
      </w:r>
      <w:r w:rsidRPr="002F099A" w:rsidR="00330AA4">
        <w:rPr>
          <w:color w:val="auto"/>
          <w:sz w:val="28"/>
          <w:szCs w:val="28"/>
        </w:rPr>
        <w:t>»</w:t>
      </w:r>
      <w:r w:rsidRPr="002F099A" w:rsidR="00521157">
        <w:rPr>
          <w:color w:val="auto"/>
          <w:sz w:val="28"/>
          <w:szCs w:val="28"/>
        </w:rPr>
        <w:t xml:space="preserve">; пункт 5 Положения о гражданской </w:t>
      </w:r>
      <w:r w:rsidRPr="002F099A" w:rsidR="00521157">
        <w:rPr>
          <w:color w:val="auto"/>
          <w:sz w:val="28"/>
          <w:szCs w:val="28"/>
        </w:rPr>
        <w:tab/>
        <w:t>об</w:t>
      </w:r>
      <w:r w:rsidRPr="002F099A" w:rsidR="00BD6DDC">
        <w:rPr>
          <w:color w:val="auto"/>
          <w:sz w:val="28"/>
          <w:szCs w:val="28"/>
        </w:rPr>
        <w:t>ороне в  Российской Федерации,</w:t>
      </w:r>
      <w:r w:rsidRPr="002F099A" w:rsidR="00BD6DDC">
        <w:rPr>
          <w:color w:val="auto"/>
          <w:sz w:val="28"/>
          <w:szCs w:val="28"/>
        </w:rPr>
        <w:tab/>
      </w:r>
      <w:r w:rsidRPr="002F099A" w:rsidR="00521157">
        <w:rPr>
          <w:color w:val="auto"/>
          <w:sz w:val="28"/>
          <w:szCs w:val="28"/>
        </w:rPr>
        <w:t>утвержденного</w:t>
      </w:r>
      <w:r w:rsidRPr="002F099A" w:rsidR="00BD6DDC">
        <w:rPr>
          <w:color w:val="auto"/>
          <w:sz w:val="28"/>
          <w:szCs w:val="28"/>
        </w:rPr>
        <w:t xml:space="preserve"> </w:t>
      </w:r>
      <w:r w:rsidRPr="002F099A" w:rsidR="00521157">
        <w:rPr>
          <w:color w:val="auto"/>
          <w:sz w:val="28"/>
          <w:szCs w:val="28"/>
        </w:rPr>
        <w:t xml:space="preserve">постановлением Правительства Российской Федерации от 26.11.2007 </w:t>
      </w:r>
      <w:r w:rsidRPr="002F099A" w:rsidR="00330AA4">
        <w:rPr>
          <w:color w:val="auto"/>
          <w:sz w:val="28"/>
          <w:szCs w:val="28"/>
        </w:rPr>
        <w:t>№</w:t>
      </w:r>
      <w:r w:rsidRPr="002F099A" w:rsidR="00521157">
        <w:rPr>
          <w:color w:val="auto"/>
          <w:sz w:val="28"/>
          <w:szCs w:val="28"/>
        </w:rPr>
        <w:t xml:space="preserve"> 804; пункты 5, 6 Положения об организации и ведении гражданской обороны в муниципальных образованиях и организациях,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</w:t>
      </w:r>
      <w:r w:rsidRPr="002F099A" w:rsidR="00330AA4">
        <w:rPr>
          <w:color w:val="auto"/>
          <w:sz w:val="28"/>
          <w:szCs w:val="28"/>
        </w:rPr>
        <w:t>№</w:t>
      </w:r>
      <w:r w:rsidRPr="002F099A" w:rsidR="00521157">
        <w:rPr>
          <w:color w:val="auto"/>
          <w:sz w:val="28"/>
          <w:szCs w:val="28"/>
        </w:rPr>
        <w:t xml:space="preserve"> 687 </w:t>
      </w:r>
      <w:r w:rsidRPr="002F099A" w:rsidR="00894725">
        <w:rPr>
          <w:color w:val="auto"/>
          <w:sz w:val="28"/>
          <w:szCs w:val="28"/>
        </w:rPr>
        <w:t xml:space="preserve">пункты 118, </w:t>
      </w:r>
      <w:r w:rsidRPr="002F099A" w:rsidR="00521157">
        <w:rPr>
          <w:color w:val="auto"/>
          <w:sz w:val="28"/>
          <w:szCs w:val="28"/>
        </w:rPr>
        <w:t>120</w:t>
      </w:r>
      <w:r w:rsidRPr="002F099A" w:rsidR="00521157">
        <w:rPr>
          <w:color w:val="auto"/>
          <w:sz w:val="28"/>
          <w:szCs w:val="28"/>
        </w:rPr>
        <w:tab/>
      </w:r>
      <w:r w:rsidRPr="002F099A" w:rsidR="00521157">
        <w:rPr>
          <w:color w:val="auto"/>
          <w:sz w:val="28"/>
          <w:szCs w:val="28"/>
        </w:rPr>
        <w:t>Порядка</w:t>
      </w:r>
      <w:r w:rsidRPr="002F099A" w:rsidR="00894725">
        <w:rPr>
          <w:color w:val="auto"/>
          <w:sz w:val="28"/>
          <w:szCs w:val="28"/>
        </w:rPr>
        <w:t>_</w:t>
      </w:r>
      <w:r w:rsidRPr="002F099A" w:rsidR="00BD6DDC">
        <w:rPr>
          <w:color w:val="auto"/>
          <w:sz w:val="28"/>
          <w:szCs w:val="28"/>
        </w:rPr>
        <w:t>разработки</w:t>
      </w:r>
      <w:r w:rsidRPr="002F099A" w:rsidR="00BD6DDC">
        <w:rPr>
          <w:color w:val="auto"/>
          <w:sz w:val="28"/>
          <w:szCs w:val="28"/>
        </w:rPr>
        <w:t>,</w:t>
      </w:r>
      <w:r w:rsidRPr="002F099A" w:rsidR="00521157">
        <w:rPr>
          <w:color w:val="auto"/>
          <w:sz w:val="28"/>
          <w:szCs w:val="28"/>
        </w:rPr>
        <w:t>с</w:t>
      </w:r>
      <w:r w:rsidRPr="002F099A" w:rsidR="00521157">
        <w:rPr>
          <w:color w:val="auto"/>
          <w:sz w:val="28"/>
          <w:szCs w:val="28"/>
        </w:rPr>
        <w:t>огласования</w:t>
      </w:r>
      <w:r w:rsidRPr="002F099A" w:rsidR="00521157">
        <w:rPr>
          <w:color w:val="auto"/>
          <w:sz w:val="28"/>
          <w:szCs w:val="28"/>
        </w:rPr>
        <w:t xml:space="preserve"> и утверждения</w:t>
      </w:r>
      <w:r w:rsidRPr="002F099A" w:rsidR="00521157">
        <w:rPr>
          <w:color w:val="auto"/>
          <w:sz w:val="28"/>
          <w:szCs w:val="28"/>
        </w:rPr>
        <w:tab/>
        <w:t>планов</w:t>
      </w:r>
      <w:r w:rsidRPr="002F099A" w:rsidR="00C42B64">
        <w:rPr>
          <w:color w:val="auto"/>
          <w:sz w:val="28"/>
          <w:szCs w:val="28"/>
        </w:rPr>
        <w:t xml:space="preserve"> </w:t>
      </w:r>
      <w:r w:rsidRPr="002F099A" w:rsidR="00521157">
        <w:rPr>
          <w:color w:val="auto"/>
          <w:sz w:val="28"/>
          <w:szCs w:val="28"/>
        </w:rPr>
        <w:t xml:space="preserve">гражданской обороны и защиты населения </w:t>
      </w:r>
      <w:r w:rsidRPr="002F099A" w:rsidR="00521157">
        <w:rPr>
          <w:color w:val="auto"/>
          <w:sz w:val="28"/>
          <w:szCs w:val="28"/>
        </w:rPr>
        <w:tab/>
        <w:t xml:space="preserve">(планов гражданской обороны), утвержденного приказом Министерства Российской Федерации по делам гражданской обороны, </w:t>
      </w:r>
      <w:r w:rsidRPr="002F099A" w:rsidR="00521157">
        <w:rPr>
          <w:color w:val="auto"/>
          <w:sz w:val="28"/>
          <w:szCs w:val="28"/>
        </w:rPr>
        <w:t xml:space="preserve">чрезвычайным ситуациям и ликвидации последствий стихийных бедствий от 16.02.2012 </w:t>
      </w:r>
      <w:r w:rsidRPr="002F099A" w:rsidR="00330AA4">
        <w:rPr>
          <w:color w:val="auto"/>
          <w:sz w:val="28"/>
          <w:szCs w:val="28"/>
        </w:rPr>
        <w:t>№</w:t>
      </w:r>
      <w:r w:rsidRPr="002F099A" w:rsidR="00521157">
        <w:rPr>
          <w:color w:val="auto"/>
          <w:sz w:val="28"/>
          <w:szCs w:val="28"/>
        </w:rPr>
        <w:t xml:space="preserve"> 70; не</w:t>
      </w:r>
      <w:r w:rsidRPr="002F099A" w:rsidR="00521157">
        <w:rPr>
          <w:color w:val="auto"/>
          <w:sz w:val="28"/>
          <w:szCs w:val="28"/>
        </w:rPr>
        <w:tab/>
        <w:t xml:space="preserve">спланирована работа в военное время аварийно-спасательных и других неотложных работ на подведомственных объектах экономики и подготовка к проведению аварийно-спасательных и </w:t>
      </w:r>
      <w:r w:rsidRPr="002F099A" w:rsidR="00521157">
        <w:rPr>
          <w:color w:val="auto"/>
          <w:sz w:val="28"/>
          <w:szCs w:val="28"/>
        </w:rPr>
        <w:t xml:space="preserve">других неотложных работ на подведомственных объектах - пункт 1 статьи 9 Федерального закона </w:t>
      </w:r>
      <w:r w:rsidRPr="002F099A" w:rsidR="00330AA4">
        <w:rPr>
          <w:color w:val="auto"/>
          <w:sz w:val="28"/>
          <w:szCs w:val="28"/>
        </w:rPr>
        <w:t>№</w:t>
      </w:r>
      <w:r w:rsidRPr="002F099A" w:rsidR="00521157">
        <w:rPr>
          <w:color w:val="auto"/>
          <w:sz w:val="28"/>
          <w:szCs w:val="28"/>
        </w:rPr>
        <w:t xml:space="preserve"> 28-ФЗ; пункт 20 Положения о гражданской обороне в Российской Федерации;</w:t>
      </w:r>
      <w:r w:rsidRPr="002F099A" w:rsidR="00521157">
        <w:rPr>
          <w:color w:val="auto"/>
          <w:sz w:val="28"/>
          <w:szCs w:val="28"/>
        </w:rPr>
        <w:t xml:space="preserve"> пункт 16.13 Положения об организации и ведении гражданской обороны в муниципальных</w:t>
      </w:r>
      <w:r w:rsidRPr="002F099A" w:rsidR="00C42B64">
        <w:rPr>
          <w:color w:val="auto"/>
          <w:sz w:val="28"/>
          <w:szCs w:val="28"/>
        </w:rPr>
        <w:t xml:space="preserve"> </w:t>
      </w:r>
      <w:r w:rsidRPr="002F099A" w:rsidR="00521157">
        <w:rPr>
          <w:color w:val="auto"/>
          <w:sz w:val="28"/>
          <w:szCs w:val="28"/>
        </w:rPr>
        <w:t>образованиях и организациях;</w:t>
      </w:r>
      <w:r w:rsidRPr="002F099A" w:rsidR="00C42B64">
        <w:rPr>
          <w:color w:val="auto"/>
          <w:sz w:val="28"/>
          <w:szCs w:val="28"/>
        </w:rPr>
        <w:t xml:space="preserve"> </w:t>
      </w:r>
      <w:r w:rsidRPr="002F099A" w:rsidR="00521157">
        <w:rPr>
          <w:color w:val="auto"/>
          <w:sz w:val="28"/>
          <w:szCs w:val="28"/>
        </w:rPr>
        <w:t>н</w:t>
      </w:r>
      <w:r w:rsidRPr="002F099A" w:rsidR="00894725">
        <w:rPr>
          <w:color w:val="auto"/>
          <w:sz w:val="28"/>
          <w:szCs w:val="28"/>
        </w:rPr>
        <w:t>е</w:t>
      </w:r>
      <w:r w:rsidRPr="002F099A" w:rsidR="00894725">
        <w:rPr>
          <w:color w:val="auto"/>
          <w:sz w:val="28"/>
          <w:szCs w:val="28"/>
        </w:rPr>
        <w:tab/>
      </w:r>
      <w:r w:rsidRPr="002F099A" w:rsidR="00ED25A8">
        <w:rPr>
          <w:color w:val="auto"/>
          <w:sz w:val="28"/>
          <w:szCs w:val="28"/>
        </w:rPr>
        <w:t>осуществляется планирование</w:t>
      </w:r>
      <w:r w:rsidRPr="002F099A" w:rsidR="00521157">
        <w:rPr>
          <w:color w:val="auto"/>
          <w:sz w:val="28"/>
          <w:szCs w:val="28"/>
        </w:rPr>
        <w:t xml:space="preserve"> мероприятий по повышению эффективности защиты производственных фондов при воздействии на них современных средств поражения и проведение мероприятий по повышению эффективности защиты производственных фондов при воздействии на них современных средств поражения, в том числе в военное время - пункт 1 статьи 9 Федерального закона </w:t>
      </w:r>
      <w:r w:rsidRPr="002F099A" w:rsidR="00521157">
        <w:rPr>
          <w:color w:val="auto"/>
          <w:sz w:val="28"/>
          <w:szCs w:val="28"/>
          <w:lang w:val="en-US"/>
        </w:rPr>
        <w:t>N</w:t>
      </w:r>
      <w:r w:rsidRPr="002F099A" w:rsidR="00521157">
        <w:rPr>
          <w:color w:val="auto"/>
          <w:sz w:val="28"/>
          <w:szCs w:val="28"/>
        </w:rPr>
        <w:t xml:space="preserve"> 28-ФЗ; пункт 20 Положения о гражданской обороне в Российской Федерации;</w:t>
      </w:r>
      <w:r w:rsidRPr="002F099A" w:rsidR="00521157">
        <w:rPr>
          <w:color w:val="auto"/>
          <w:sz w:val="28"/>
          <w:szCs w:val="28"/>
        </w:rPr>
        <w:t xml:space="preserve"> пункт 16.13 Положения об организации и ведении гражданской обороны в муниципальных образованиях и организациях; не</w:t>
      </w:r>
      <w:r w:rsidRPr="002F099A" w:rsidR="00521157">
        <w:rPr>
          <w:color w:val="auto"/>
          <w:sz w:val="28"/>
          <w:szCs w:val="28"/>
        </w:rPr>
        <w:tab/>
        <w:t xml:space="preserve">проводится обучение личного состава формирований и личного состава служб по вопросам гражданской обороны - пункт 1 статьи 9 Федерального закона </w:t>
      </w:r>
      <w:r w:rsidRPr="002F099A" w:rsidR="00330AA4">
        <w:rPr>
          <w:color w:val="auto"/>
          <w:sz w:val="28"/>
          <w:szCs w:val="28"/>
        </w:rPr>
        <w:t>№</w:t>
      </w:r>
      <w:r w:rsidRPr="002F099A" w:rsidR="00521157">
        <w:rPr>
          <w:color w:val="auto"/>
          <w:sz w:val="28"/>
          <w:szCs w:val="28"/>
        </w:rPr>
        <w:t xml:space="preserve"> 28-ФЗ; пункты 7, 12 Положения о гражданской обороне в Российской Федерации; пункты 3, 4, подпункт "г" пункта 5 Положения о подготовке населения в области гражданской обороны; пункты 16.1, 16.6, 16.14 Положения об организации и ведении гражданской обороны в муниципальных образованиях и организациях; пункты 9, 14 Типового порядка создания нештатных формирований по обеспечению выполнения мероприятий по гражданской обороне,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18.12.2014 </w:t>
      </w:r>
      <w:r w:rsidRPr="002F099A" w:rsidR="00330AA4">
        <w:rPr>
          <w:color w:val="auto"/>
          <w:sz w:val="28"/>
          <w:szCs w:val="28"/>
        </w:rPr>
        <w:t>№</w:t>
      </w:r>
      <w:r w:rsidRPr="002F099A" w:rsidR="00521157">
        <w:rPr>
          <w:color w:val="auto"/>
          <w:sz w:val="28"/>
          <w:szCs w:val="28"/>
        </w:rPr>
        <w:t xml:space="preserve"> 701; пункты 19</w:t>
      </w:r>
      <w:r w:rsidRPr="002F099A" w:rsidR="00521157">
        <w:rPr>
          <w:color w:val="auto"/>
          <w:sz w:val="28"/>
          <w:szCs w:val="28"/>
        </w:rPr>
        <w:tab/>
        <w:t xml:space="preserve">- 22 Порядка создания нештатных аварийно-спасательных формирований,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23.12.2005 </w:t>
      </w:r>
      <w:r w:rsidRPr="002F099A" w:rsidR="00330AA4">
        <w:rPr>
          <w:color w:val="auto"/>
          <w:sz w:val="28"/>
          <w:szCs w:val="28"/>
        </w:rPr>
        <w:t>№</w:t>
      </w:r>
      <w:r w:rsidRPr="002F099A" w:rsidR="00521157">
        <w:rPr>
          <w:color w:val="auto"/>
          <w:sz w:val="28"/>
          <w:szCs w:val="28"/>
        </w:rPr>
        <w:t xml:space="preserve"> 999; пункты 2 - 5, 24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объектах, утвержденной приказом Министерства Российской Федерации по делам гражданской обороны, чрезвычайным ситуациям и ликвидации последствий стихийных бедствий от 24.04.2013 </w:t>
      </w:r>
      <w:r w:rsidRPr="002F099A" w:rsidR="00330AA4">
        <w:rPr>
          <w:color w:val="auto"/>
          <w:sz w:val="28"/>
          <w:szCs w:val="28"/>
        </w:rPr>
        <w:t xml:space="preserve">№ </w:t>
      </w:r>
      <w:r w:rsidRPr="002F099A" w:rsidR="00521157">
        <w:rPr>
          <w:color w:val="auto"/>
          <w:sz w:val="28"/>
          <w:szCs w:val="28"/>
        </w:rPr>
        <w:t xml:space="preserve">284; </w:t>
      </w:r>
      <w:r w:rsidRPr="002F099A" w:rsidR="00521157">
        <w:rPr>
          <w:color w:val="auto"/>
          <w:sz w:val="28"/>
          <w:szCs w:val="28"/>
        </w:rPr>
        <w:t xml:space="preserve">не создана учебная материально-техническая база для подготовки работников организации в области гражданской обороны - пункт 1 статьи 9 Федерального закона </w:t>
      </w:r>
      <w:r w:rsidRPr="002F099A" w:rsidR="00330AA4">
        <w:rPr>
          <w:color w:val="auto"/>
          <w:sz w:val="28"/>
          <w:szCs w:val="28"/>
        </w:rPr>
        <w:t>№</w:t>
      </w:r>
      <w:r w:rsidRPr="002F099A" w:rsidR="00521157">
        <w:rPr>
          <w:color w:val="auto"/>
          <w:sz w:val="28"/>
          <w:szCs w:val="28"/>
        </w:rPr>
        <w:t xml:space="preserve"> 28-ФЗ; подпункты "г", "д" пункта 5 Положения о подготовке населения в области гражданской обороны; пункт 7 Положения о гражданской обороне в Российской Федерации; пункт 16.1 Положения об организации и ведении гражданской обороны в муниципальных образованиях и организациях;</w:t>
      </w:r>
      <w:r w:rsidRPr="002F099A" w:rsidR="00521157">
        <w:rPr>
          <w:color w:val="auto"/>
          <w:sz w:val="28"/>
          <w:szCs w:val="28"/>
        </w:rPr>
        <w:t xml:space="preserve"> </w:t>
      </w:r>
      <w:r w:rsidRPr="002F099A" w:rsidR="00894725">
        <w:rPr>
          <w:color w:val="auto"/>
          <w:sz w:val="28"/>
          <w:szCs w:val="28"/>
        </w:rPr>
        <w:t>н</w:t>
      </w:r>
      <w:r w:rsidRPr="002F099A" w:rsidR="00521157">
        <w:rPr>
          <w:color w:val="auto"/>
          <w:sz w:val="28"/>
          <w:szCs w:val="28"/>
        </w:rPr>
        <w:t xml:space="preserve">е установлена локальная система оповещения в организации, эксплуатирующих гидротехнические сооружения чрезвычайно высокой опасности и высокой опасности - пункт 3 статьи 9 Федерального закона </w:t>
      </w:r>
      <w:r w:rsidRPr="002F099A" w:rsidR="00330AA4">
        <w:rPr>
          <w:color w:val="auto"/>
          <w:sz w:val="28"/>
          <w:szCs w:val="28"/>
        </w:rPr>
        <w:t>№</w:t>
      </w:r>
      <w:r w:rsidRPr="002F099A" w:rsidR="00521157">
        <w:rPr>
          <w:color w:val="auto"/>
          <w:sz w:val="28"/>
          <w:szCs w:val="28"/>
        </w:rPr>
        <w:t xml:space="preserve"> 28-ФЗ; абзац 3 пункта 8 Положения о гражданской обороне в Российской Федерации; пункты 1-3 постановления Правительства Российской Федерации от 01.03.1993 </w:t>
      </w:r>
      <w:r w:rsidRPr="002F099A" w:rsidR="00330AA4">
        <w:rPr>
          <w:color w:val="auto"/>
          <w:sz w:val="28"/>
          <w:szCs w:val="28"/>
        </w:rPr>
        <w:t>№</w:t>
      </w:r>
      <w:r w:rsidRPr="002F099A" w:rsidR="00521157">
        <w:rPr>
          <w:color w:val="auto"/>
          <w:sz w:val="28"/>
          <w:szCs w:val="28"/>
        </w:rPr>
        <w:t xml:space="preserve"> 178 </w:t>
      </w:r>
      <w:r w:rsidRPr="002F099A" w:rsidR="00330AA4">
        <w:rPr>
          <w:color w:val="auto"/>
          <w:sz w:val="28"/>
          <w:szCs w:val="28"/>
        </w:rPr>
        <w:t>«</w:t>
      </w:r>
      <w:r w:rsidRPr="002F099A" w:rsidR="00521157">
        <w:rPr>
          <w:color w:val="auto"/>
          <w:sz w:val="28"/>
          <w:szCs w:val="28"/>
        </w:rPr>
        <w:t>О создании локальных систем оповещения в районах размещения потенциально опасных объектов;</w:t>
      </w:r>
      <w:r w:rsidRPr="002F099A" w:rsidR="00521157">
        <w:rPr>
          <w:color w:val="auto"/>
          <w:sz w:val="28"/>
          <w:szCs w:val="28"/>
        </w:rPr>
        <w:t xml:space="preserve"> </w:t>
      </w:r>
      <w:r w:rsidRPr="002F099A" w:rsidR="00521157">
        <w:rPr>
          <w:color w:val="auto"/>
          <w:sz w:val="28"/>
          <w:szCs w:val="28"/>
        </w:rPr>
        <w:t xml:space="preserve">абзац 6 пункта 4 Положения о системах оповещения населения,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2F099A" w:rsidR="00330AA4">
        <w:rPr>
          <w:color w:val="auto"/>
          <w:sz w:val="28"/>
          <w:szCs w:val="28"/>
        </w:rPr>
        <w:t>№</w:t>
      </w:r>
      <w:r w:rsidRPr="002F099A" w:rsidR="00521157">
        <w:rPr>
          <w:color w:val="auto"/>
          <w:sz w:val="28"/>
          <w:szCs w:val="28"/>
        </w:rPr>
        <w:t xml:space="preserve"> 422, постановления Правительства </w:t>
      </w:r>
      <w:r w:rsidRPr="002F099A" w:rsidR="00521157">
        <w:rPr>
          <w:color w:val="auto"/>
          <w:sz w:val="28"/>
          <w:szCs w:val="28"/>
        </w:rPr>
        <w:t xml:space="preserve">Российской Федерации от 01.03.1993 </w:t>
      </w:r>
      <w:r w:rsidRPr="002F099A" w:rsidR="00330AA4">
        <w:rPr>
          <w:color w:val="auto"/>
          <w:sz w:val="28"/>
          <w:szCs w:val="28"/>
        </w:rPr>
        <w:t>№</w:t>
      </w:r>
      <w:r w:rsidRPr="002F099A" w:rsidR="00521157">
        <w:rPr>
          <w:color w:val="auto"/>
          <w:sz w:val="28"/>
          <w:szCs w:val="28"/>
        </w:rPr>
        <w:t xml:space="preserve"> 178, Министерства культуры и массовых коммуникаций Российской Федерации </w:t>
      </w:r>
      <w:r w:rsidRPr="002F099A" w:rsidR="00330AA4">
        <w:rPr>
          <w:color w:val="auto"/>
          <w:sz w:val="28"/>
          <w:szCs w:val="28"/>
        </w:rPr>
        <w:t>№</w:t>
      </w:r>
      <w:r w:rsidRPr="002F099A" w:rsidR="00521157">
        <w:rPr>
          <w:color w:val="auto"/>
          <w:sz w:val="28"/>
          <w:szCs w:val="28"/>
        </w:rPr>
        <w:t xml:space="preserve"> 376 от 25.07.2006; абзац 3 пункта 16.2 Положения об организации и ведении гражданской обороны в муниципальных образованиях и организациях;</w:t>
      </w:r>
      <w:r w:rsidRPr="002F099A" w:rsidR="00894725">
        <w:rPr>
          <w:color w:val="auto"/>
          <w:sz w:val="28"/>
          <w:szCs w:val="28"/>
        </w:rPr>
        <w:t xml:space="preserve"> </w:t>
      </w:r>
      <w:r w:rsidRPr="002F099A" w:rsidR="00894725">
        <w:rPr>
          <w:color w:val="auto"/>
          <w:sz w:val="28"/>
          <w:szCs w:val="28"/>
        </w:rPr>
        <w:t>р</w:t>
      </w:r>
      <w:r w:rsidRPr="002F099A" w:rsidR="001C5123">
        <w:rPr>
          <w:color w:val="auto"/>
          <w:sz w:val="28"/>
          <w:szCs w:val="28"/>
        </w:rPr>
        <w:t>уководитель организации</w:t>
      </w:r>
      <w:r w:rsidRPr="002F099A" w:rsidR="00521157">
        <w:rPr>
          <w:color w:val="auto"/>
          <w:sz w:val="28"/>
          <w:szCs w:val="28"/>
        </w:rPr>
        <w:t xml:space="preserve"> не прош</w:t>
      </w:r>
      <w:r w:rsidRPr="002F099A" w:rsidR="001C5123">
        <w:rPr>
          <w:color w:val="auto"/>
          <w:sz w:val="28"/>
          <w:szCs w:val="28"/>
        </w:rPr>
        <w:t>ел</w:t>
      </w:r>
      <w:r w:rsidRPr="002F099A" w:rsidR="00521157">
        <w:rPr>
          <w:color w:val="auto"/>
          <w:sz w:val="28"/>
          <w:szCs w:val="28"/>
        </w:rPr>
        <w:t xml:space="preserve"> обучение в области гражданской обороны - пункт 1 статьи 9 Федерального закона </w:t>
      </w:r>
      <w:r w:rsidRPr="002F099A" w:rsidR="00F63635">
        <w:rPr>
          <w:color w:val="auto"/>
          <w:sz w:val="28"/>
          <w:szCs w:val="28"/>
        </w:rPr>
        <w:t>№</w:t>
      </w:r>
      <w:r w:rsidRPr="002F099A" w:rsidR="00521157">
        <w:rPr>
          <w:color w:val="auto"/>
          <w:sz w:val="28"/>
          <w:szCs w:val="28"/>
        </w:rPr>
        <w:t xml:space="preserve"> 28-ФЗ; подпункт "а" пункта 3, пункт 4, подпункты "г", "д" пункта 5 Положения о подготовке населения в области гражданской обороны; пункт 7 Положения о гражданской обороне в Российской Федерации; пункт 16.1 Положения об организации и ведении гражданской обороны в муниципальных образованиях и организациях;</w:t>
      </w:r>
      <w:r w:rsidRPr="002F099A" w:rsidR="00521157">
        <w:rPr>
          <w:color w:val="auto"/>
          <w:sz w:val="28"/>
          <w:szCs w:val="28"/>
        </w:rPr>
        <w:t xml:space="preserve"> пункт 5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обороны; пункт 9 Положения об уполномоченных на решение задач в области гражданской обороны структурных подразделениях (работниках) организаций;</w:t>
      </w:r>
      <w:r w:rsidRPr="002F099A" w:rsidR="00894725">
        <w:rPr>
          <w:color w:val="auto"/>
          <w:sz w:val="28"/>
          <w:szCs w:val="28"/>
        </w:rPr>
        <w:t xml:space="preserve"> </w:t>
      </w:r>
      <w:r w:rsidRPr="002F099A" w:rsidR="00894725">
        <w:rPr>
          <w:color w:val="auto"/>
          <w:sz w:val="28"/>
          <w:szCs w:val="28"/>
        </w:rPr>
        <w:t>н</w:t>
      </w:r>
      <w:r w:rsidRPr="002F099A" w:rsidR="00521157">
        <w:rPr>
          <w:color w:val="auto"/>
          <w:sz w:val="28"/>
          <w:szCs w:val="28"/>
        </w:rPr>
        <w:t xml:space="preserve">е организованы мероприятия по эвакуации работников и членов их семей в безопасные районы из зон возможных опасностей, эвакуации материальных и культурных ценностей в безопасные районы из зон возможных опасностей, рассредоточение работников организации, продолжающей свою деятельность в военное время, в зонах возможных опасностей, рассредоточение работников организации, обеспечивающей выполнение мероприятий по гражданской обороне в зонах возможных опасностей </w:t>
      </w:r>
      <w:r w:rsidRPr="002F099A" w:rsidR="00894725">
        <w:rPr>
          <w:color w:val="auto"/>
          <w:sz w:val="28"/>
          <w:szCs w:val="28"/>
        </w:rPr>
        <w:t>–</w:t>
      </w:r>
      <w:r w:rsidRPr="002F099A" w:rsidR="00521157">
        <w:rPr>
          <w:color w:val="auto"/>
          <w:sz w:val="28"/>
          <w:szCs w:val="28"/>
        </w:rPr>
        <w:t xml:space="preserve"> пункт</w:t>
      </w:r>
      <w:r w:rsidRPr="002F099A" w:rsidR="00894725">
        <w:rPr>
          <w:color w:val="auto"/>
          <w:sz w:val="28"/>
          <w:szCs w:val="28"/>
        </w:rPr>
        <w:t xml:space="preserve"> 1 </w:t>
      </w:r>
      <w:r w:rsidRPr="002F099A" w:rsidR="00521157">
        <w:rPr>
          <w:color w:val="auto"/>
          <w:sz w:val="28"/>
          <w:szCs w:val="28"/>
        </w:rPr>
        <w:t>статьи 9 Федерального</w:t>
      </w:r>
      <w:r w:rsidRPr="002F099A" w:rsidR="00521157">
        <w:rPr>
          <w:color w:val="auto"/>
          <w:sz w:val="28"/>
          <w:szCs w:val="28"/>
        </w:rPr>
        <w:t xml:space="preserve"> закона </w:t>
      </w:r>
      <w:r w:rsidRPr="002F099A" w:rsidR="00F63635">
        <w:rPr>
          <w:color w:val="auto"/>
          <w:sz w:val="28"/>
          <w:szCs w:val="28"/>
        </w:rPr>
        <w:t>№</w:t>
      </w:r>
      <w:r w:rsidRPr="002F099A" w:rsidR="00521157">
        <w:rPr>
          <w:color w:val="auto"/>
          <w:sz w:val="28"/>
          <w:szCs w:val="28"/>
        </w:rPr>
        <w:t xml:space="preserve"> 28-ФЗ; пункт 9 Положения о гражданской обороне в Российской Федерации; пункт 16.3 Положения об организации и ведении гражданской обороны в муниципальных образованиях и организациях; пункты 4, 6, 15, 25, 41 Правил эвакуации населения, материальных и культурных ценностей в безопасные районы, утвержденных постановлением Правительства Российской Федерации от 22.06.04 </w:t>
      </w:r>
      <w:r w:rsidRPr="002F099A" w:rsidR="00F63635">
        <w:rPr>
          <w:color w:val="auto"/>
          <w:sz w:val="28"/>
          <w:szCs w:val="28"/>
        </w:rPr>
        <w:t>№</w:t>
      </w:r>
      <w:r w:rsidRPr="002F099A" w:rsidR="00521157">
        <w:rPr>
          <w:color w:val="auto"/>
          <w:sz w:val="28"/>
          <w:szCs w:val="28"/>
        </w:rPr>
        <w:t xml:space="preserve"> 303; </w:t>
      </w:r>
      <w:r w:rsidRPr="002F099A" w:rsidR="00521157">
        <w:rPr>
          <w:color w:val="auto"/>
          <w:sz w:val="28"/>
          <w:szCs w:val="28"/>
        </w:rPr>
        <w:t>пункты 103, 110 Порядка разработки, согласования и утверждения планов гражданской обороны;</w:t>
      </w:r>
      <w:r w:rsidRPr="002F099A" w:rsidR="00894725">
        <w:rPr>
          <w:color w:val="auto"/>
          <w:sz w:val="28"/>
          <w:szCs w:val="28"/>
        </w:rPr>
        <w:t xml:space="preserve"> н</w:t>
      </w:r>
      <w:r w:rsidRPr="002F099A" w:rsidR="00521157">
        <w:rPr>
          <w:color w:val="auto"/>
          <w:sz w:val="28"/>
          <w:szCs w:val="28"/>
        </w:rPr>
        <w:t xml:space="preserve">е разработаны и не согласованы с органами местного самоуправления планы размещения работников и членов их семей в загородной зоне, размещения материальных и культурных ценностей, подлежащих эвакуации - пункт 1 статьи 9 Федерального закона </w:t>
      </w:r>
      <w:r w:rsidRPr="002F099A" w:rsidR="00F63635">
        <w:rPr>
          <w:color w:val="auto"/>
          <w:sz w:val="28"/>
          <w:szCs w:val="28"/>
        </w:rPr>
        <w:t>№</w:t>
      </w:r>
      <w:r w:rsidRPr="002F099A" w:rsidR="00521157">
        <w:rPr>
          <w:color w:val="auto"/>
          <w:sz w:val="28"/>
          <w:szCs w:val="28"/>
        </w:rPr>
        <w:t xml:space="preserve"> 28-ФЗ; пункт 9 Положения о гражданской обороне в Российской Федерации;</w:t>
      </w:r>
      <w:r w:rsidRPr="002F099A" w:rsidR="00521157">
        <w:rPr>
          <w:color w:val="auto"/>
          <w:sz w:val="28"/>
          <w:szCs w:val="28"/>
        </w:rPr>
        <w:t xml:space="preserve"> пункты 4, 6, 22, 23 Правил эвакуации населения, материальных и культурных ценностей в безопасные районы; пункт 16.3 Положения об организации и ведении гражданской обороны в муниципальных образованиях и организациях; пункты 83, 102, 103, 110 Порядка разработки, согласования и утвержд</w:t>
      </w:r>
      <w:r w:rsidRPr="002F099A" w:rsidR="001C5123">
        <w:rPr>
          <w:color w:val="auto"/>
          <w:sz w:val="28"/>
          <w:szCs w:val="28"/>
        </w:rPr>
        <w:t>ения планов гражданской обороны.</w:t>
      </w:r>
    </w:p>
    <w:p w:rsidR="00345C25" w:rsidRPr="002F099A" w:rsidP="004D7EFE">
      <w:pPr>
        <w:pStyle w:val="1"/>
        <w:shd w:val="clear" w:color="auto" w:fill="auto"/>
        <w:tabs>
          <w:tab w:val="left" w:pos="881"/>
          <w:tab w:val="left" w:pos="958"/>
        </w:tabs>
        <w:spacing w:before="0" w:line="240" w:lineRule="auto"/>
        <w:ind w:firstLine="567"/>
        <w:contextualSpacing/>
        <w:rPr>
          <w:sz w:val="28"/>
          <w:szCs w:val="28"/>
          <w:lang w:eastAsia="ru-RU"/>
        </w:rPr>
      </w:pPr>
      <w:r w:rsidRPr="002F099A">
        <w:rPr>
          <w:sz w:val="28"/>
          <w:szCs w:val="28"/>
        </w:rPr>
        <w:t xml:space="preserve">В судебном заседании </w:t>
      </w:r>
      <w:r w:rsidRPr="002F099A" w:rsidR="00EE735B">
        <w:rPr>
          <w:sz w:val="28"/>
          <w:szCs w:val="28"/>
        </w:rPr>
        <w:t>Юсько</w:t>
      </w:r>
      <w:r w:rsidRPr="002F099A" w:rsidR="00EE735B">
        <w:rPr>
          <w:sz w:val="28"/>
          <w:szCs w:val="28"/>
        </w:rPr>
        <w:t xml:space="preserve"> Г.В.</w:t>
      </w:r>
      <w:r w:rsidRPr="002F099A">
        <w:rPr>
          <w:sz w:val="28"/>
          <w:szCs w:val="28"/>
        </w:rPr>
        <w:t xml:space="preserve"> вину признал, </w:t>
      </w:r>
      <w:r w:rsidRPr="002F099A" w:rsidR="00CD31E3">
        <w:rPr>
          <w:sz w:val="28"/>
          <w:szCs w:val="28"/>
        </w:rPr>
        <w:t>не отрицал, что данные нарушения</w:t>
      </w:r>
      <w:r w:rsidRPr="002F099A" w:rsidR="00B850CD">
        <w:rPr>
          <w:sz w:val="28"/>
          <w:szCs w:val="28"/>
        </w:rPr>
        <w:t xml:space="preserve"> </w:t>
      </w:r>
      <w:r w:rsidRPr="002F099A" w:rsidR="001442FE">
        <w:rPr>
          <w:sz w:val="28"/>
          <w:szCs w:val="28"/>
        </w:rPr>
        <w:t>были допущены</w:t>
      </w:r>
      <w:r w:rsidRPr="002F099A" w:rsidR="00CD31E3">
        <w:rPr>
          <w:sz w:val="28"/>
          <w:szCs w:val="28"/>
        </w:rPr>
        <w:t xml:space="preserve">. Так же обращал внимание, что для выполнения некоторых пунктов необходимо финансирование, однако </w:t>
      </w:r>
      <w:r w:rsidRPr="002F099A" w:rsidR="001F20FD">
        <w:rPr>
          <w:sz w:val="28"/>
          <w:szCs w:val="28"/>
        </w:rPr>
        <w:t>оно в полном объеме не выделялось</w:t>
      </w:r>
      <w:r w:rsidRPr="002F099A" w:rsidR="004438C0">
        <w:rPr>
          <w:sz w:val="28"/>
          <w:szCs w:val="28"/>
        </w:rPr>
        <w:t>.</w:t>
      </w:r>
      <w:r w:rsidRPr="002F099A">
        <w:rPr>
          <w:sz w:val="28"/>
          <w:szCs w:val="28"/>
        </w:rPr>
        <w:t xml:space="preserve"> </w:t>
      </w:r>
    </w:p>
    <w:p w:rsidR="00714005" w:rsidRPr="002F099A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Pr="002F099A" w:rsidR="00EE735B">
        <w:rPr>
          <w:rFonts w:ascii="Times New Roman" w:hAnsi="Times New Roman" w:cs="Times New Roman"/>
          <w:sz w:val="28"/>
          <w:szCs w:val="28"/>
        </w:rPr>
        <w:t>Юсько</w:t>
      </w:r>
      <w:r w:rsidRPr="002F099A" w:rsidR="00EE735B">
        <w:rPr>
          <w:rFonts w:ascii="Times New Roman" w:hAnsi="Times New Roman" w:cs="Times New Roman"/>
          <w:sz w:val="28"/>
          <w:szCs w:val="28"/>
        </w:rPr>
        <w:t xml:space="preserve"> Г.В.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изучив материалы дела, суд пришел к выводу о наличии в действиях</w:t>
      </w:r>
      <w:r w:rsidRPr="002F099A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99A" w:rsidR="005510DB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2F099A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филиала ГБУ РК «</w:t>
      </w:r>
      <w:r w:rsidRPr="002F099A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2F099A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99A" w:rsidR="003C28B1">
        <w:rPr>
          <w:rFonts w:ascii="Times New Roman" w:hAnsi="Times New Roman" w:cs="Times New Roman"/>
          <w:sz w:val="28"/>
          <w:szCs w:val="28"/>
        </w:rPr>
        <w:t>Юсько</w:t>
      </w:r>
      <w:r w:rsidRPr="002F099A" w:rsidR="003C28B1">
        <w:rPr>
          <w:rFonts w:ascii="Times New Roman" w:hAnsi="Times New Roman" w:cs="Times New Roman"/>
          <w:sz w:val="28"/>
          <w:szCs w:val="28"/>
        </w:rPr>
        <w:t xml:space="preserve"> Г.В.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состава правон</w:t>
      </w:r>
      <w:r w:rsidRPr="002F099A" w:rsidR="003C28B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арушения, предусмотренного ч.</w:t>
      </w:r>
      <w:r w:rsidRPr="002F099A" w:rsidR="001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2F099A" w:rsidR="001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19.5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исходя из следующего.</w:t>
      </w:r>
    </w:p>
    <w:p w:rsidR="00030C5D" w:rsidRPr="002F099A" w:rsidP="004D7E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№ </w:t>
      </w:r>
      <w:r w:rsidRPr="002F099A" w:rsidR="007939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099A" w:rsidR="00D7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2F099A" w:rsid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июля 2020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он был составлен в отношении </w:t>
      </w:r>
      <w:r w:rsidRPr="002F099A" w:rsidR="009E542E">
        <w:rPr>
          <w:rFonts w:ascii="Times New Roman" w:hAnsi="Times New Roman" w:cs="Times New Roman"/>
          <w:sz w:val="28"/>
          <w:szCs w:val="28"/>
          <w:lang w:eastAsia="ru-RU"/>
        </w:rPr>
        <w:t>Юсько</w:t>
      </w:r>
      <w:r w:rsidRPr="002F099A" w:rsidR="009E542E">
        <w:rPr>
          <w:rFonts w:ascii="Times New Roman" w:hAnsi="Times New Roman" w:cs="Times New Roman"/>
          <w:sz w:val="28"/>
          <w:szCs w:val="28"/>
          <w:lang w:eastAsia="ru-RU"/>
        </w:rPr>
        <w:t xml:space="preserve"> Г.В.</w:t>
      </w:r>
      <w:r w:rsidRPr="002F099A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099A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что он, </w:t>
      </w:r>
      <w:r w:rsidRPr="002F099A" w:rsidR="009E542E">
        <w:rPr>
          <w:rFonts w:ascii="Times New Roman" w:hAnsi="Times New Roman" w:cs="Times New Roman"/>
          <w:sz w:val="28"/>
          <w:szCs w:val="28"/>
          <w:lang w:eastAsia="ru-RU"/>
        </w:rPr>
        <w:t xml:space="preserve"> являясь должностным лицом – директором </w:t>
      </w:r>
      <w:r w:rsidRPr="002F099A" w:rsidR="009E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Сакского филиала ГБУ РК </w:t>
      </w:r>
      <w:r w:rsidRPr="002F099A" w:rsidR="009E54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099A" w:rsidR="009E54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2F099A" w:rsidR="009E54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099A" w:rsidR="009E542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F099A" w:rsidR="00680055">
        <w:rPr>
          <w:rFonts w:ascii="Times New Roman" w:hAnsi="Times New Roman" w:cs="Times New Roman"/>
          <w:sz w:val="28"/>
          <w:szCs w:val="28"/>
          <w:lang w:eastAsia="ru-RU"/>
        </w:rPr>
        <w:t>расположенного по</w:t>
      </w:r>
      <w:r w:rsidRPr="002F099A" w:rsidR="009E542E">
        <w:rPr>
          <w:rFonts w:ascii="Times New Roman" w:hAnsi="Times New Roman" w:cs="Times New Roman"/>
          <w:sz w:val="28"/>
          <w:szCs w:val="28"/>
          <w:lang w:eastAsia="ru-RU"/>
        </w:rPr>
        <w:t xml:space="preserve"> адрес</w:t>
      </w:r>
      <w:r w:rsidRPr="002F099A" w:rsidR="0068005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F099A" w:rsidR="009E542E">
        <w:rPr>
          <w:rFonts w:ascii="Times New Roman" w:hAnsi="Times New Roman" w:cs="Times New Roman"/>
          <w:sz w:val="28"/>
          <w:szCs w:val="28"/>
          <w:lang w:eastAsia="ru-RU"/>
        </w:rPr>
        <w:t>: РК, г.</w:t>
      </w:r>
      <w:r w:rsidRPr="002F099A" w:rsidR="00793936">
        <w:rPr>
          <w:rFonts w:ascii="Times New Roman" w:hAnsi="Times New Roman" w:cs="Times New Roman"/>
          <w:sz w:val="28"/>
          <w:szCs w:val="28"/>
          <w:lang w:eastAsia="ru-RU"/>
        </w:rPr>
        <w:t xml:space="preserve">Саки, </w:t>
      </w:r>
      <w:r w:rsidRPr="002F099A" w:rsidR="00793936">
        <w:rPr>
          <w:rFonts w:ascii="Times New Roman" w:hAnsi="Times New Roman" w:cs="Times New Roman"/>
          <w:sz w:val="28"/>
          <w:szCs w:val="28"/>
          <w:lang w:eastAsia="ru-RU"/>
        </w:rPr>
        <w:t>ул</w:t>
      </w:r>
      <w:r w:rsidRPr="002F099A" w:rsidR="007939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F099A" w:rsidR="009E542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2F099A" w:rsidR="009E542E">
        <w:rPr>
          <w:rFonts w:ascii="Times New Roman" w:hAnsi="Times New Roman" w:cs="Times New Roman"/>
          <w:sz w:val="28"/>
          <w:szCs w:val="28"/>
          <w:lang w:eastAsia="ru-RU"/>
        </w:rPr>
        <w:t>ромышленная</w:t>
      </w:r>
      <w:r w:rsidRPr="002F099A" w:rsidR="009E542E">
        <w:rPr>
          <w:rFonts w:ascii="Times New Roman" w:hAnsi="Times New Roman" w:cs="Times New Roman"/>
          <w:sz w:val="28"/>
          <w:szCs w:val="28"/>
          <w:lang w:eastAsia="ru-RU"/>
        </w:rPr>
        <w:t xml:space="preserve">, 11 А, </w:t>
      </w:r>
      <w:r w:rsidRPr="002F099A" w:rsidR="00793936">
        <w:rPr>
          <w:rFonts w:ascii="Times New Roman" w:hAnsi="Times New Roman" w:cs="Times New Roman"/>
          <w:sz w:val="28"/>
          <w:szCs w:val="28"/>
        </w:rPr>
        <w:t xml:space="preserve">на территории Гидроузла Межгорного водохранилища Сакского филиала Государственного бюджетного учреждения Республики Крым «Крымское управление водного хозяйства и мелиорации» по адресу: Республика Крым, Сакский район, </w:t>
      </w:r>
      <w:r w:rsidRPr="002F099A" w:rsidR="00793936">
        <w:rPr>
          <w:rFonts w:ascii="Times New Roman" w:hAnsi="Times New Roman" w:cs="Times New Roman"/>
          <w:sz w:val="28"/>
          <w:szCs w:val="28"/>
        </w:rPr>
        <w:t>с</w:t>
      </w:r>
      <w:r w:rsidRPr="002F099A" w:rsidR="00793936">
        <w:rPr>
          <w:rFonts w:ascii="Times New Roman" w:hAnsi="Times New Roman" w:cs="Times New Roman"/>
          <w:sz w:val="28"/>
          <w:szCs w:val="28"/>
        </w:rPr>
        <w:t>.Ж</w:t>
      </w:r>
      <w:r w:rsidRPr="002F099A" w:rsidR="00793936">
        <w:rPr>
          <w:rFonts w:ascii="Times New Roman" w:hAnsi="Times New Roman" w:cs="Times New Roman"/>
          <w:sz w:val="28"/>
          <w:szCs w:val="28"/>
        </w:rPr>
        <w:t>аворонки</w:t>
      </w:r>
      <w:r w:rsidRPr="002F099A" w:rsidR="00793936">
        <w:rPr>
          <w:rFonts w:ascii="Times New Roman" w:hAnsi="Times New Roman" w:cs="Times New Roman"/>
          <w:sz w:val="28"/>
          <w:szCs w:val="28"/>
        </w:rPr>
        <w:t xml:space="preserve">, не обеспечил выполнение в срок до </w:t>
      </w:r>
      <w:r w:rsidRPr="002F099A" w:rsidR="002F099A">
        <w:rPr>
          <w:rFonts w:ascii="Times New Roman" w:hAnsi="Times New Roman" w:cs="Times New Roman"/>
          <w:sz w:val="28"/>
          <w:szCs w:val="28"/>
        </w:rPr>
        <w:t xml:space="preserve">25 июня 2020 года требования предписания № 1 ГО от 25 июня 2019 года пунктов 1,2,3,4,5,9,11,12,13, а именно: не согласован план гражданской обороны - пункт 1 статьи 9 Федерального закона от 12.02.1998 № 28-ФЗ «О гражданской обороне»; пункт 5 Положения о гражданской </w:t>
      </w:r>
      <w:r w:rsidRPr="002F099A" w:rsidR="002F099A">
        <w:rPr>
          <w:rFonts w:ascii="Times New Roman" w:hAnsi="Times New Roman" w:cs="Times New Roman"/>
          <w:sz w:val="28"/>
          <w:szCs w:val="28"/>
        </w:rPr>
        <w:tab/>
        <w:t>об</w:t>
      </w:r>
      <w:r w:rsidR="002F099A">
        <w:rPr>
          <w:rFonts w:ascii="Times New Roman" w:hAnsi="Times New Roman" w:cs="Times New Roman"/>
          <w:sz w:val="28"/>
          <w:szCs w:val="28"/>
        </w:rPr>
        <w:t xml:space="preserve">ороне в  Российской Федерации, </w:t>
      </w:r>
      <w:r w:rsidRPr="002F099A" w:rsidR="002F099A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Правительства Российской Федерации от 26.11.2007 № 804; </w:t>
      </w:r>
      <w:r w:rsidRPr="002F099A" w:rsidR="002F099A">
        <w:rPr>
          <w:rFonts w:ascii="Times New Roman" w:hAnsi="Times New Roman" w:cs="Times New Roman"/>
          <w:sz w:val="28"/>
          <w:szCs w:val="28"/>
        </w:rPr>
        <w:t xml:space="preserve">пункты 5, 6 Положения об организации и ведении гражданской обороны в муниципальных образованиях и организациях,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№ 687 пункты 118, </w:t>
      </w:r>
      <w:r w:rsidR="002F099A">
        <w:rPr>
          <w:rFonts w:ascii="Times New Roman" w:hAnsi="Times New Roman" w:cs="Times New Roman"/>
          <w:sz w:val="28"/>
          <w:szCs w:val="28"/>
        </w:rPr>
        <w:t xml:space="preserve">120 </w:t>
      </w:r>
      <w:r w:rsidRPr="002F099A" w:rsidR="002F099A">
        <w:rPr>
          <w:rFonts w:ascii="Times New Roman" w:hAnsi="Times New Roman" w:cs="Times New Roman"/>
          <w:sz w:val="28"/>
          <w:szCs w:val="28"/>
        </w:rPr>
        <w:t>Порядка</w:t>
      </w:r>
      <w:r w:rsidR="002F099A">
        <w:rPr>
          <w:rFonts w:ascii="Times New Roman" w:hAnsi="Times New Roman" w:cs="Times New Roman"/>
          <w:sz w:val="28"/>
          <w:szCs w:val="28"/>
        </w:rPr>
        <w:t xml:space="preserve"> </w:t>
      </w:r>
      <w:r w:rsidRPr="002F099A" w:rsidR="002F099A">
        <w:rPr>
          <w:rFonts w:ascii="Times New Roman" w:hAnsi="Times New Roman" w:cs="Times New Roman"/>
          <w:sz w:val="28"/>
          <w:szCs w:val="28"/>
        </w:rPr>
        <w:t>разработки,</w:t>
      </w:r>
      <w:r w:rsidR="002F099A">
        <w:rPr>
          <w:rFonts w:ascii="Times New Roman" w:hAnsi="Times New Roman" w:cs="Times New Roman"/>
          <w:sz w:val="28"/>
          <w:szCs w:val="28"/>
        </w:rPr>
        <w:t xml:space="preserve"> </w:t>
      </w:r>
      <w:r w:rsidRPr="002F099A" w:rsidR="002F099A">
        <w:rPr>
          <w:rFonts w:ascii="Times New Roman" w:hAnsi="Times New Roman" w:cs="Times New Roman"/>
          <w:sz w:val="28"/>
          <w:szCs w:val="28"/>
        </w:rPr>
        <w:t>согласования и утверждения</w:t>
      </w:r>
      <w:r w:rsidRPr="002F099A" w:rsidR="002F099A">
        <w:rPr>
          <w:rFonts w:ascii="Times New Roman" w:hAnsi="Times New Roman" w:cs="Times New Roman"/>
          <w:sz w:val="28"/>
          <w:szCs w:val="28"/>
        </w:rPr>
        <w:tab/>
        <w:t>планов гражданской обороны и защ</w:t>
      </w:r>
      <w:r w:rsidR="002F099A">
        <w:rPr>
          <w:rFonts w:ascii="Times New Roman" w:hAnsi="Times New Roman" w:cs="Times New Roman"/>
          <w:sz w:val="28"/>
          <w:szCs w:val="28"/>
        </w:rPr>
        <w:t xml:space="preserve">иты населения </w:t>
      </w:r>
      <w:r w:rsidRPr="002F099A" w:rsidR="002F099A">
        <w:rPr>
          <w:rFonts w:ascii="Times New Roman" w:hAnsi="Times New Roman" w:cs="Times New Roman"/>
          <w:sz w:val="28"/>
          <w:szCs w:val="28"/>
        </w:rPr>
        <w:t>(планов гражданской обороны), утвержденного приказом Министерства Российской Федерации по делам гражданской обороны</w:t>
      </w:r>
      <w:r w:rsidRPr="002F099A" w:rsidR="002F099A">
        <w:rPr>
          <w:rFonts w:ascii="Times New Roman" w:hAnsi="Times New Roman" w:cs="Times New Roman"/>
          <w:sz w:val="28"/>
          <w:szCs w:val="28"/>
        </w:rPr>
        <w:t xml:space="preserve">, </w:t>
      </w:r>
      <w:r w:rsidRPr="002F099A" w:rsidR="002F099A">
        <w:rPr>
          <w:rFonts w:ascii="Times New Roman" w:hAnsi="Times New Roman" w:cs="Times New Roman"/>
          <w:sz w:val="28"/>
          <w:szCs w:val="28"/>
        </w:rPr>
        <w:t>чрезвычайным ситуациям и ликвидации последствий стихийных бедствий от 16.02.2012 № 70; не</w:t>
      </w:r>
      <w:r w:rsidRPr="002F099A" w:rsidR="002F099A">
        <w:rPr>
          <w:rFonts w:ascii="Times New Roman" w:hAnsi="Times New Roman" w:cs="Times New Roman"/>
          <w:sz w:val="28"/>
          <w:szCs w:val="28"/>
        </w:rPr>
        <w:tab/>
        <w:t>спланирована работа в военное время аварийно-спасательных и других неотложных работ на подведомственных объектах экономики и подготовка к проведению аварийно-спасательных и других неотложных работ на подведомственных объектах - пункт 1 статьи 9 Федерального закона № 28-ФЗ; пункт 20 Положения о гражданской обороне в Российской Федерации;</w:t>
      </w:r>
      <w:r w:rsidRPr="002F099A" w:rsidR="002F099A">
        <w:rPr>
          <w:rFonts w:ascii="Times New Roman" w:hAnsi="Times New Roman" w:cs="Times New Roman"/>
          <w:sz w:val="28"/>
          <w:szCs w:val="28"/>
        </w:rPr>
        <w:t xml:space="preserve"> пункт 16.13 Положения об организации и ведении гражданской обороны в муниципальных образованиях и организациях; </w:t>
      </w:r>
      <w:r w:rsidRPr="002F099A" w:rsidR="002F099A">
        <w:rPr>
          <w:rFonts w:ascii="Times New Roman" w:hAnsi="Times New Roman" w:cs="Times New Roman"/>
          <w:sz w:val="28"/>
          <w:szCs w:val="28"/>
        </w:rPr>
        <w:t>не</w:t>
      </w:r>
      <w:r w:rsidR="002F099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2F099A" w:rsidR="002F099A">
        <w:rPr>
          <w:rFonts w:ascii="Times New Roman" w:hAnsi="Times New Roman" w:cs="Times New Roman"/>
          <w:sz w:val="28"/>
          <w:szCs w:val="28"/>
        </w:rPr>
        <w:t xml:space="preserve">планирование мероприятий по повышению эффективности защиты производственных фондов при воздействии на них современных средств поражения и проведение мероприятий по повышению эффективности защиты производственных фондов при воздействии на них современных средств поражения, в том числе в военное время - пункт 1 статьи 9 Федерального закона </w:t>
      </w:r>
      <w:r w:rsidRPr="002F099A" w:rsidR="002F099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F099A" w:rsidR="002F099A">
        <w:rPr>
          <w:rFonts w:ascii="Times New Roman" w:hAnsi="Times New Roman" w:cs="Times New Roman"/>
          <w:sz w:val="28"/>
          <w:szCs w:val="28"/>
        </w:rPr>
        <w:t xml:space="preserve"> 28-ФЗ; пункт 20 Положения о гражданской обороне в Российской Федерации;</w:t>
      </w:r>
      <w:r w:rsidRPr="002F099A" w:rsidR="002F099A">
        <w:rPr>
          <w:rFonts w:ascii="Times New Roman" w:hAnsi="Times New Roman" w:cs="Times New Roman"/>
          <w:sz w:val="28"/>
          <w:szCs w:val="28"/>
        </w:rPr>
        <w:t xml:space="preserve"> пункт 16.13 Положения об организации и ведении гражданской обороны в муниципальных образованиях и организациях; не</w:t>
      </w:r>
      <w:r w:rsidRPr="002F099A" w:rsidR="002F099A">
        <w:rPr>
          <w:rFonts w:ascii="Times New Roman" w:hAnsi="Times New Roman" w:cs="Times New Roman"/>
          <w:sz w:val="28"/>
          <w:szCs w:val="28"/>
        </w:rPr>
        <w:tab/>
        <w:t>проводится обучение личного состава формирований и личного состава служб по вопросам гражданской обороны - пункт 1 статьи 9 Федерального закона № 28-ФЗ; пункты 7, 12 Положения о гражданской обороне в Российской Федерации; пункты 3, 4, подпункт "г" пункта 5 Положения о подготовке населения в области гражданской обороны; пункты 16.1, 16.6, 16.14 Положения об организации и ведении гражданской обороны в муниципальных образованиях и организациях; пункты 9, 14 Типового порядка создания нештатных формирований по обеспечению выполнения мероприятий по гражданской обороне,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18.12.2014 № 701; пункты 19</w:t>
      </w:r>
      <w:r w:rsidR="002F099A">
        <w:rPr>
          <w:rFonts w:ascii="Times New Roman" w:hAnsi="Times New Roman" w:cs="Times New Roman"/>
          <w:sz w:val="28"/>
          <w:szCs w:val="28"/>
        </w:rPr>
        <w:t xml:space="preserve"> </w:t>
      </w:r>
      <w:r w:rsidRPr="002F099A" w:rsidR="002F099A">
        <w:rPr>
          <w:rFonts w:ascii="Times New Roman" w:hAnsi="Times New Roman" w:cs="Times New Roman"/>
          <w:sz w:val="28"/>
          <w:szCs w:val="28"/>
        </w:rPr>
        <w:t xml:space="preserve">- 22 Порядка создания нештатных аварийно-спасательных формирований,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23.12.2005 № 999; пункты 2 - 5, 24 Инструкции по </w:t>
      </w:r>
      <w:r w:rsidRPr="002F099A" w:rsidR="002F099A">
        <w:rPr>
          <w:rFonts w:ascii="Times New Roman" w:hAnsi="Times New Roman" w:cs="Times New Roman"/>
          <w:sz w:val="28"/>
          <w:szCs w:val="28"/>
        </w:rPr>
        <w:t xml:space="preserve">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объектах, утвержденной приказом Министерства Российской Федерации по делам гражданской обороны, чрезвычайным ситуациям и ликвидации последствий стихийных бедствий от 24.04.2013 № 284; </w:t>
      </w:r>
      <w:r w:rsidRPr="002F099A" w:rsidR="002F099A">
        <w:rPr>
          <w:rFonts w:ascii="Times New Roman" w:hAnsi="Times New Roman" w:cs="Times New Roman"/>
          <w:sz w:val="28"/>
          <w:szCs w:val="28"/>
        </w:rPr>
        <w:t>не создана учебная материально-техническая база для подготовки работников организации в области гражданской обороны - пункт 1 статьи 9 Федерального закона № 28-ФЗ; подпункты "г", "д" пункта 5 Положения о подготовке населения в области гражданской обороны; пункт 7 Положения о гражданской обороне в Российской Федерации; пункт 16.1 Положения об организации и ведении гражданской обороны в муниципальных образованиях и организациях;</w:t>
      </w:r>
      <w:r w:rsidRPr="002F099A" w:rsidR="002F099A">
        <w:rPr>
          <w:rFonts w:ascii="Times New Roman" w:hAnsi="Times New Roman" w:cs="Times New Roman"/>
          <w:sz w:val="28"/>
          <w:szCs w:val="28"/>
        </w:rPr>
        <w:t xml:space="preserve"> </w:t>
      </w:r>
      <w:r w:rsidRPr="002F099A" w:rsidR="002F099A">
        <w:rPr>
          <w:rFonts w:ascii="Times New Roman" w:hAnsi="Times New Roman" w:cs="Times New Roman"/>
          <w:sz w:val="28"/>
          <w:szCs w:val="28"/>
        </w:rPr>
        <w:t>не установлена локальная система оповещения в организации, эксплуатирующих гидротехнические сооружения чрезвычайно высокой опасности и высокой опасности - пункт 3 статьи 9 Федерального закона № 28-ФЗ; абзац 3 пункта 8 Положения о гражданской обороне в Российской Федерации; пункты 1-3 постановления Правительства Российской Федерации от 01.03.1993 № 178 «О создании локальных систем оповещения в районах размещения потенциально опасных объектов;</w:t>
      </w:r>
      <w:r w:rsidRPr="002F099A" w:rsidR="002F099A">
        <w:rPr>
          <w:rFonts w:ascii="Times New Roman" w:hAnsi="Times New Roman" w:cs="Times New Roman"/>
          <w:sz w:val="28"/>
          <w:szCs w:val="28"/>
        </w:rPr>
        <w:t xml:space="preserve"> </w:t>
      </w:r>
      <w:r w:rsidRPr="002F099A" w:rsidR="002F099A">
        <w:rPr>
          <w:rFonts w:ascii="Times New Roman" w:hAnsi="Times New Roman" w:cs="Times New Roman"/>
          <w:sz w:val="28"/>
          <w:szCs w:val="28"/>
        </w:rPr>
        <w:t>абзац 6 пункта 4 Положения о системах оповещения населения,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№ 422, постановления Правительства Российской Федерации от 01.03.1993 № 178, Министерства культуры и массовых коммуникаций Российской Федерации № 376 от 25.07.2006; абзац 3 пункта 16.2 Положения об организации и ведении гражданской обороны в муниципальных образованиях и организациях;</w:t>
      </w:r>
      <w:r w:rsidRPr="002F099A" w:rsidR="002F099A">
        <w:rPr>
          <w:rFonts w:ascii="Times New Roman" w:hAnsi="Times New Roman" w:cs="Times New Roman"/>
          <w:sz w:val="28"/>
          <w:szCs w:val="28"/>
        </w:rPr>
        <w:t xml:space="preserve"> </w:t>
      </w:r>
      <w:r w:rsidRPr="002F099A" w:rsidR="002F099A">
        <w:rPr>
          <w:rFonts w:ascii="Times New Roman" w:hAnsi="Times New Roman" w:cs="Times New Roman"/>
          <w:sz w:val="28"/>
          <w:szCs w:val="28"/>
        </w:rPr>
        <w:t>руководитель организации не прошел обучение в области гражданской обороны - пункт 1 статьи 9 Федерального закона № 28-ФЗ; подпункт "а" пункта 3, пункт 4, подпункты "г", "д" пункта 5 Положения о подготовке населения в области гражданской обороны; пункт 7 Положения о гражданской обороне в Российской Федерации; пункт 16.1 Положения об организации и ведении гражданской обороны в муниципальных образованиях и организациях;</w:t>
      </w:r>
      <w:r w:rsidRPr="002F099A" w:rsidR="002F099A">
        <w:rPr>
          <w:rFonts w:ascii="Times New Roman" w:hAnsi="Times New Roman" w:cs="Times New Roman"/>
          <w:sz w:val="28"/>
          <w:szCs w:val="28"/>
        </w:rPr>
        <w:t xml:space="preserve"> пункт 5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обороны; пункт 9 Положения об уполномоченных на решение задач в области гражданской обороны структурных подразделениях (работниках) организаций; </w:t>
      </w:r>
      <w:r w:rsidRPr="002F099A" w:rsidR="002F099A">
        <w:rPr>
          <w:rFonts w:ascii="Times New Roman" w:hAnsi="Times New Roman" w:cs="Times New Roman"/>
          <w:sz w:val="28"/>
          <w:szCs w:val="28"/>
        </w:rPr>
        <w:t>не организованы мероприятия по эвакуации работников и членов их семей в безопасные районы из зон возможных опасностей, эвакуации материальных и культурных ценностей в безопасные районы из зон возможных опасностей, рассредоточение работников организации, продолжающей свою деятельность в военное время, в зонах возможных опасностей, рассредоточение работников организации, обеспечивающей выполнение мероприятий по гражданской обороне в зонах возможных опасностей – пункт 1 статьи 9 Федерального</w:t>
      </w:r>
      <w:r w:rsidRPr="002F099A" w:rsidR="002F099A">
        <w:rPr>
          <w:rFonts w:ascii="Times New Roman" w:hAnsi="Times New Roman" w:cs="Times New Roman"/>
          <w:sz w:val="28"/>
          <w:szCs w:val="28"/>
        </w:rPr>
        <w:t xml:space="preserve"> закона № 28-ФЗ; пункт 9 Положения о гражданской обороне в Российской Федерации; пункт 16.3 Положения об организации и ведении гражданской обороны в муниципальных образованиях и организациях; пункты 4, 6, 15, 25, 41 Правил эвакуации населения, материальных и культурных ценностей в безопасные районы, утвержденных постановлением Правительства Российской Федерации от 22.06.04 № 303; </w:t>
      </w:r>
      <w:r w:rsidRPr="002F099A" w:rsidR="002F099A">
        <w:rPr>
          <w:rFonts w:ascii="Times New Roman" w:hAnsi="Times New Roman" w:cs="Times New Roman"/>
          <w:sz w:val="28"/>
          <w:szCs w:val="28"/>
        </w:rPr>
        <w:t xml:space="preserve">пункты 103, 110 Порядка разработки, согласования и </w:t>
      </w:r>
      <w:r w:rsidRPr="002F099A" w:rsidR="002F099A">
        <w:rPr>
          <w:rFonts w:ascii="Times New Roman" w:hAnsi="Times New Roman" w:cs="Times New Roman"/>
          <w:sz w:val="28"/>
          <w:szCs w:val="28"/>
        </w:rPr>
        <w:t>утверждения планов гражданской обороны; не разработаны и не согласованы с органами местного самоуправления планы размещения работников и членов их семей в загородной зоне, размещения материальных и культурных ценностей, подлежащих эвакуации - пункт 1 статьи 9 Федерального закона № 28-ФЗ; пункт 9 Положения о гражданской обороне в Российской Федерации;</w:t>
      </w:r>
      <w:r w:rsidRPr="002F099A" w:rsidR="002F099A">
        <w:rPr>
          <w:rFonts w:ascii="Times New Roman" w:hAnsi="Times New Roman" w:cs="Times New Roman"/>
          <w:sz w:val="28"/>
          <w:szCs w:val="28"/>
        </w:rPr>
        <w:t xml:space="preserve"> пункты 4, 6, 22, 23 Правил эвакуации населения, материальных и культурных ценностей в безопасные районы; пункт 16.3 Положения об организации и ведении гражданской обороны в муниципальных образованиях и организациях; пункты 83, 102, 103, 110 Порядка разработки, согласования и утверждения планов гражданской обороны.</w:t>
      </w:r>
    </w:p>
    <w:p w:rsidR="00030C5D" w:rsidRPr="002F099A" w:rsidP="004D7E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акта проверки органом государственного контроля (надзора),</w:t>
      </w:r>
      <w:r w:rsidRPr="002F099A" w:rsidR="001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муниципального контроля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99A"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</w:t>
      </w:r>
      <w:r w:rsidRPr="002F099A" w:rsidR="001850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индивидуального предпринимателя</w:t>
      </w:r>
      <w:r w:rsidRPr="002F099A"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E23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099A" w:rsidR="001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99A" w:rsidR="003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E2333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июля 2020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отделени</w:t>
      </w:r>
      <w:r w:rsidRPr="002F099A" w:rsidR="00CF2DFB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надзорной деятельности по г.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УНД и 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на основании распоряжения</w:t>
      </w:r>
      <w:r w:rsidRPr="002F099A" w:rsidR="001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государственного контроля (надзора)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2F099A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3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099A" w:rsidR="0075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99A" w:rsidR="00F402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E233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F099A" w:rsidR="00CF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</w:t>
      </w:r>
      <w:r w:rsidR="00AE23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начальника ОНД по г.Саки и Сакскому району УНД и 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</w:t>
      </w:r>
      <w:r w:rsidR="009610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2F099A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с прокуратурой №Исорг-20350021-2586-20/6917-20350021 от 02 июля 2020 года,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</w:t>
      </w:r>
      <w:r w:rsidRPr="002F099A" w:rsidR="001F20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плановая выездная проверка в отношении </w:t>
      </w:r>
      <w:r w:rsidRPr="002F099A"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99A" w:rsidR="007567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бюджетного учреждения Республики Крым «Крымское управление водного хозяйства и мелиорации»</w:t>
      </w:r>
      <w:r w:rsidRPr="002F099A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юридический адрес: Республика Крым, </w:t>
      </w:r>
      <w:r w:rsidRPr="002F099A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F099A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2F099A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 w:rsidRPr="002F099A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F099A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ул.Плотинная</w:t>
      </w:r>
      <w:r w:rsidRPr="002F099A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д.4, фактическая эксплуатация объекта: Гидроузел Межгорного водохранилища Сакского филиала ГБУ РК «</w:t>
      </w:r>
      <w:r w:rsidRPr="002F099A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2F099A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ад</w:t>
      </w:r>
      <w:r w:rsidRPr="002F099A" w:rsidR="006C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ресу: Республика Крым, Сакский район, </w:t>
      </w:r>
      <w:r w:rsidRPr="002F099A" w:rsidR="006C72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F099A" w:rsidR="006C72DD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r w:rsidRPr="002F099A" w:rsidR="006C72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аворонки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F099A" w:rsidR="0077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</w:t>
      </w:r>
      <w:r w:rsidRPr="002F099A" w:rsidR="00775E16">
        <w:rPr>
          <w:rFonts w:ascii="Times New Roman" w:hAnsi="Times New Roman" w:cs="Times New Roman"/>
          <w:sz w:val="28"/>
          <w:szCs w:val="28"/>
        </w:rPr>
        <w:t xml:space="preserve">№ </w:t>
      </w:r>
      <w:r w:rsidR="00AE2333">
        <w:rPr>
          <w:rFonts w:ascii="Times New Roman" w:hAnsi="Times New Roman" w:cs="Times New Roman"/>
          <w:sz w:val="28"/>
          <w:szCs w:val="28"/>
        </w:rPr>
        <w:t>1 ГО</w:t>
      </w:r>
      <w:r w:rsidRPr="002F099A" w:rsidR="00775E16">
        <w:rPr>
          <w:rFonts w:ascii="Times New Roman" w:hAnsi="Times New Roman" w:cs="Times New Roman"/>
          <w:sz w:val="28"/>
          <w:szCs w:val="28"/>
        </w:rPr>
        <w:t xml:space="preserve"> от </w:t>
      </w:r>
      <w:r w:rsidR="00AF00A9">
        <w:rPr>
          <w:rFonts w:ascii="Times New Roman" w:hAnsi="Times New Roman" w:cs="Times New Roman"/>
          <w:sz w:val="28"/>
          <w:szCs w:val="28"/>
        </w:rPr>
        <w:t>25 июня 2019</w:t>
      </w:r>
      <w:r w:rsidRPr="002F099A" w:rsidR="00775E16">
        <w:rPr>
          <w:rFonts w:ascii="Times New Roman" w:hAnsi="Times New Roman" w:cs="Times New Roman"/>
          <w:sz w:val="28"/>
          <w:szCs w:val="28"/>
        </w:rPr>
        <w:t xml:space="preserve"> года, а именно пункты </w:t>
      </w:r>
      <w:r w:rsidR="00AF00A9">
        <w:rPr>
          <w:rFonts w:ascii="Times New Roman" w:hAnsi="Times New Roman" w:cs="Times New Roman"/>
          <w:sz w:val="28"/>
          <w:szCs w:val="28"/>
        </w:rPr>
        <w:t>1,2,3,4,5,9,11,12,13</w:t>
      </w:r>
      <w:r w:rsidRPr="002F099A" w:rsidR="00775E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9DA" w:rsidRPr="002F099A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усматривается из данного акта проверки копия распоряжения о проведении проверки </w:t>
      </w:r>
      <w:r w:rsidR="00AF0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получена</w:t>
      </w:r>
      <w:r w:rsidR="00AF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99A" w:rsidR="00A30D2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AF0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F099A" w:rsidR="00A3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филиала ГБУ РК «</w:t>
      </w:r>
      <w:r w:rsidRPr="002F099A" w:rsidR="00A30D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2F099A" w:rsidR="00A3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F099A" w:rsidR="00A30D24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Юсько</w:t>
      </w:r>
      <w:r w:rsidRPr="002F099A" w:rsidR="00A3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="00AF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июня 2020 года.</w:t>
      </w:r>
    </w:p>
    <w:p w:rsidR="009603D0" w:rsidRPr="002F099A" w:rsidP="004D7EF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099A">
        <w:rPr>
          <w:rFonts w:ascii="Times New Roman" w:hAnsi="Times New Roman" w:cs="Times New Roman"/>
          <w:sz w:val="28"/>
          <w:szCs w:val="28"/>
        </w:rPr>
        <w:t xml:space="preserve">Согласно ч.1 ст.19.5 КоАП РФ, </w:t>
      </w:r>
      <w:r w:rsidRPr="002F099A">
        <w:rPr>
          <w:rFonts w:ascii="Times New Roman" w:hAnsi="Times New Roman" w:cs="Times New Roman"/>
          <w:sz w:val="28"/>
          <w:szCs w:val="28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</w:t>
      </w:r>
      <w:r w:rsidRPr="002F0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юридических лиц - от десяти тысяч до двадцати тысяч рублей.</w:t>
      </w:r>
    </w:p>
    <w:p w:rsidR="0069427D" w:rsidRPr="002F099A" w:rsidP="004D7EF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99A">
        <w:rPr>
          <w:rFonts w:ascii="Times New Roman" w:hAnsi="Times New Roman" w:cs="Times New Roman"/>
          <w:sz w:val="28"/>
          <w:szCs w:val="28"/>
        </w:rPr>
        <w:t>Объективная сторона ч.1 ст.19.5 КоАП РФ состоит в невыполнении в установленный срок законного предписания об устранении нарушений законодательства.</w:t>
      </w:r>
    </w:p>
    <w:p w:rsidR="00860FB3" w:rsidRPr="002F099A" w:rsidP="004D7EF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99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F099A" w:rsidR="00DC1471">
        <w:rPr>
          <w:rFonts w:ascii="Times New Roman" w:hAnsi="Times New Roman" w:cs="Times New Roman"/>
          <w:sz w:val="28"/>
          <w:szCs w:val="28"/>
        </w:rPr>
        <w:t>ст.</w:t>
      </w:r>
      <w:r w:rsidRPr="002F099A">
        <w:rPr>
          <w:rFonts w:ascii="Times New Roman" w:hAnsi="Times New Roman" w:cs="Times New Roman"/>
          <w:sz w:val="28"/>
          <w:szCs w:val="28"/>
        </w:rPr>
        <w:t>1 Федерального закона от 12 февраля 1998 г</w:t>
      </w:r>
      <w:r w:rsidRPr="002F099A" w:rsidR="00DC1471">
        <w:rPr>
          <w:rFonts w:ascii="Times New Roman" w:hAnsi="Times New Roman" w:cs="Times New Roman"/>
          <w:sz w:val="28"/>
          <w:szCs w:val="28"/>
        </w:rPr>
        <w:t>ода</w:t>
      </w:r>
      <w:r w:rsidRPr="002F099A">
        <w:rPr>
          <w:rFonts w:ascii="Times New Roman" w:hAnsi="Times New Roman" w:cs="Times New Roman"/>
          <w:sz w:val="28"/>
          <w:szCs w:val="28"/>
        </w:rPr>
        <w:t xml:space="preserve"> </w:t>
      </w:r>
      <w:r w:rsidRPr="002F099A" w:rsidR="00DC1471">
        <w:rPr>
          <w:rFonts w:ascii="Times New Roman" w:hAnsi="Times New Roman" w:cs="Times New Roman"/>
          <w:sz w:val="28"/>
          <w:szCs w:val="28"/>
        </w:rPr>
        <w:t>№</w:t>
      </w:r>
      <w:r w:rsidRPr="002F099A">
        <w:rPr>
          <w:rFonts w:ascii="Times New Roman" w:hAnsi="Times New Roman" w:cs="Times New Roman"/>
          <w:sz w:val="28"/>
          <w:szCs w:val="28"/>
        </w:rPr>
        <w:t xml:space="preserve"> 28-ФЗ </w:t>
      </w:r>
      <w:r w:rsidRPr="002F099A" w:rsidR="00DC1471">
        <w:rPr>
          <w:rFonts w:ascii="Times New Roman" w:hAnsi="Times New Roman" w:cs="Times New Roman"/>
          <w:sz w:val="28"/>
          <w:szCs w:val="28"/>
        </w:rPr>
        <w:t>«</w:t>
      </w:r>
      <w:r w:rsidRPr="002F099A">
        <w:rPr>
          <w:rFonts w:ascii="Times New Roman" w:hAnsi="Times New Roman" w:cs="Times New Roman"/>
          <w:sz w:val="28"/>
          <w:szCs w:val="28"/>
        </w:rPr>
        <w:t>О гражданской обороне</w:t>
      </w:r>
      <w:r w:rsidRPr="002F099A" w:rsidR="00DC1471">
        <w:rPr>
          <w:rFonts w:ascii="Times New Roman" w:hAnsi="Times New Roman" w:cs="Times New Roman"/>
          <w:sz w:val="28"/>
          <w:szCs w:val="28"/>
        </w:rPr>
        <w:t>»</w:t>
      </w:r>
      <w:r w:rsidRPr="002F099A">
        <w:rPr>
          <w:rFonts w:ascii="Times New Roman" w:hAnsi="Times New Roman" w:cs="Times New Roman"/>
          <w:sz w:val="28"/>
          <w:szCs w:val="28"/>
        </w:rPr>
        <w:t xml:space="preserve"> гражданская оборона представляет собой систему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860FB3" w:rsidRPr="002F099A" w:rsidP="004D7EF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99A">
        <w:rPr>
          <w:rFonts w:ascii="Times New Roman" w:hAnsi="Times New Roman" w:cs="Times New Roman"/>
          <w:sz w:val="28"/>
          <w:szCs w:val="28"/>
        </w:rPr>
        <w:t xml:space="preserve">В силу </w:t>
      </w:r>
      <w:r w:rsidRPr="002F099A" w:rsidR="00DC1471">
        <w:rPr>
          <w:rFonts w:ascii="Times New Roman" w:hAnsi="Times New Roman" w:cs="Times New Roman"/>
          <w:sz w:val="28"/>
          <w:szCs w:val="28"/>
        </w:rPr>
        <w:t>ч.</w:t>
      </w:r>
      <w:r w:rsidRPr="002F099A">
        <w:rPr>
          <w:rFonts w:ascii="Times New Roman" w:hAnsi="Times New Roman" w:cs="Times New Roman"/>
          <w:sz w:val="28"/>
          <w:szCs w:val="28"/>
        </w:rPr>
        <w:t>1 ст</w:t>
      </w:r>
      <w:r w:rsidRPr="002F099A" w:rsidR="00DC1471">
        <w:rPr>
          <w:rFonts w:ascii="Times New Roman" w:hAnsi="Times New Roman" w:cs="Times New Roman"/>
          <w:sz w:val="28"/>
          <w:szCs w:val="28"/>
        </w:rPr>
        <w:t>.</w:t>
      </w:r>
      <w:r w:rsidRPr="002F099A">
        <w:rPr>
          <w:rFonts w:ascii="Times New Roman" w:hAnsi="Times New Roman" w:cs="Times New Roman"/>
          <w:sz w:val="28"/>
          <w:szCs w:val="28"/>
        </w:rPr>
        <w:t>9 названного Закона, организации в пределах своих полномочий и в порядке, установленном федеральными законами и иными нормативными правовыми актами Российской Федерации: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 осуществляют обучение своих работников в области гражданской обороны;</w:t>
      </w:r>
      <w:r w:rsidRPr="002F099A">
        <w:rPr>
          <w:rFonts w:ascii="Times New Roman" w:hAnsi="Times New Roman" w:cs="Times New Roman"/>
          <w:sz w:val="28"/>
          <w:szCs w:val="28"/>
        </w:rPr>
        <w:t xml:space="preserve">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69427D" w:rsidRPr="002F099A" w:rsidP="004D7EF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99A">
        <w:rPr>
          <w:rFonts w:ascii="Times New Roman" w:hAnsi="Times New Roman" w:cs="Times New Roman"/>
          <w:sz w:val="28"/>
          <w:szCs w:val="28"/>
        </w:rPr>
        <w:t>Согласно п</w:t>
      </w:r>
      <w:r w:rsidRPr="002F099A" w:rsidR="00DC1471">
        <w:rPr>
          <w:rFonts w:ascii="Times New Roman" w:hAnsi="Times New Roman" w:cs="Times New Roman"/>
          <w:sz w:val="28"/>
          <w:szCs w:val="28"/>
        </w:rPr>
        <w:t>.</w:t>
      </w:r>
      <w:r w:rsidRPr="002F099A">
        <w:rPr>
          <w:rFonts w:ascii="Times New Roman" w:hAnsi="Times New Roman" w:cs="Times New Roman"/>
          <w:sz w:val="28"/>
          <w:szCs w:val="28"/>
        </w:rPr>
        <w:t>4 ст</w:t>
      </w:r>
      <w:r w:rsidRPr="002F099A" w:rsidR="00DC1471">
        <w:rPr>
          <w:rFonts w:ascii="Times New Roman" w:hAnsi="Times New Roman" w:cs="Times New Roman"/>
          <w:sz w:val="28"/>
          <w:szCs w:val="28"/>
        </w:rPr>
        <w:t>.</w:t>
      </w:r>
      <w:r w:rsidRPr="002F099A">
        <w:rPr>
          <w:rFonts w:ascii="Times New Roman" w:hAnsi="Times New Roman" w:cs="Times New Roman"/>
          <w:sz w:val="28"/>
          <w:szCs w:val="28"/>
        </w:rPr>
        <w:t xml:space="preserve">18 Федерального закона </w:t>
      </w:r>
      <w:r w:rsidRPr="002F099A" w:rsidR="00DC1471">
        <w:rPr>
          <w:rFonts w:ascii="Times New Roman" w:hAnsi="Times New Roman" w:cs="Times New Roman"/>
          <w:sz w:val="28"/>
          <w:szCs w:val="28"/>
        </w:rPr>
        <w:t>№</w:t>
      </w:r>
      <w:r w:rsidRPr="002F099A">
        <w:rPr>
          <w:rFonts w:ascii="Times New Roman" w:hAnsi="Times New Roman" w:cs="Times New Roman"/>
          <w:sz w:val="28"/>
          <w:szCs w:val="28"/>
        </w:rPr>
        <w:t xml:space="preserve"> 28-ФЗ обеспечение мероприятий по гражданской обороне, проводимых организациями, осуществляется за счет средств организаций.</w:t>
      </w:r>
    </w:p>
    <w:p w:rsidR="0069427D" w:rsidRPr="002F099A" w:rsidP="004D7EF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099A"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2F099A" w:rsidR="00DC1471">
        <w:rPr>
          <w:rFonts w:ascii="Times New Roman" w:hAnsi="Times New Roman" w:cs="Times New Roman"/>
          <w:sz w:val="28"/>
          <w:szCs w:val="28"/>
        </w:rPr>
        <w:t>.</w:t>
      </w:r>
      <w:r w:rsidRPr="002F099A">
        <w:rPr>
          <w:rFonts w:ascii="Times New Roman" w:hAnsi="Times New Roman" w:cs="Times New Roman"/>
          <w:sz w:val="28"/>
          <w:szCs w:val="28"/>
        </w:rPr>
        <w:t>3 Положения о гражданской обороне в РФ, утвержденного постановл</w:t>
      </w:r>
      <w:r w:rsidRPr="002F099A" w:rsidR="00CB384D">
        <w:rPr>
          <w:rFonts w:ascii="Times New Roman" w:hAnsi="Times New Roman" w:cs="Times New Roman"/>
          <w:sz w:val="28"/>
          <w:szCs w:val="28"/>
        </w:rPr>
        <w:t xml:space="preserve">ением Правительства РФ от 26 ноября </w:t>
      </w:r>
      <w:r w:rsidRPr="002F099A">
        <w:rPr>
          <w:rFonts w:ascii="Times New Roman" w:hAnsi="Times New Roman" w:cs="Times New Roman"/>
          <w:sz w:val="28"/>
          <w:szCs w:val="28"/>
        </w:rPr>
        <w:t>2007 г</w:t>
      </w:r>
      <w:r w:rsidRPr="002F099A" w:rsidR="00CB384D">
        <w:rPr>
          <w:rFonts w:ascii="Times New Roman" w:hAnsi="Times New Roman" w:cs="Times New Roman"/>
          <w:sz w:val="28"/>
          <w:szCs w:val="28"/>
        </w:rPr>
        <w:t>ода</w:t>
      </w:r>
      <w:r w:rsidRPr="002F099A">
        <w:rPr>
          <w:rFonts w:ascii="Times New Roman" w:hAnsi="Times New Roman" w:cs="Times New Roman"/>
          <w:sz w:val="28"/>
          <w:szCs w:val="28"/>
        </w:rPr>
        <w:t xml:space="preserve"> </w:t>
      </w:r>
      <w:r w:rsidRPr="002F099A" w:rsidR="00CB384D">
        <w:rPr>
          <w:rFonts w:ascii="Times New Roman" w:hAnsi="Times New Roman" w:cs="Times New Roman"/>
          <w:sz w:val="28"/>
          <w:szCs w:val="28"/>
        </w:rPr>
        <w:t>№</w:t>
      </w:r>
      <w:r w:rsidRPr="002F099A">
        <w:rPr>
          <w:rFonts w:ascii="Times New Roman" w:hAnsi="Times New Roman" w:cs="Times New Roman"/>
          <w:sz w:val="28"/>
          <w:szCs w:val="28"/>
        </w:rPr>
        <w:t xml:space="preserve"> 804, </w:t>
      </w:r>
      <w:r w:rsidRPr="002F099A" w:rsidR="0056315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в целях решения задач в области гражданской обороны в соответствии с установленными </w:t>
      </w:r>
      <w:hyperlink r:id="rId4" w:anchor="dst100030" w:history="1">
        <w:r w:rsidRPr="002F099A" w:rsidR="0056315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полномочиями</w:t>
        </w:r>
      </w:hyperlink>
      <w:r w:rsidRPr="002F099A" w:rsidR="00563156">
        <w:rPr>
          <w:rFonts w:ascii="Times New Roman" w:hAnsi="Times New Roman" w:cs="Times New Roman"/>
          <w:sz w:val="28"/>
          <w:szCs w:val="28"/>
          <w:shd w:val="clear" w:color="auto" w:fill="FFFFFF"/>
        </w:rPr>
        <w:t> 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5900E6" w:rsidRPr="002F099A" w:rsidP="004D7EF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099A">
        <w:rPr>
          <w:rFonts w:ascii="Times New Roman" w:hAnsi="Times New Roman" w:cs="Times New Roman"/>
          <w:sz w:val="28"/>
          <w:szCs w:val="28"/>
        </w:rPr>
        <w:t>Учитывая диспозицию ч.1 ст.19.5 КоАП РФ, одним из обстоятельств, подлежащих выяснению, при рассмотрении дела об административном правонарушении, предусмотренном данной статьей, в соответствии со статьей 26.1 КоАП РФ является законность предписания, выданного органом государственного надзора.</w:t>
      </w:r>
    </w:p>
    <w:p w:rsidR="005900E6" w:rsidRPr="002F099A" w:rsidP="004D7EF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99A">
        <w:rPr>
          <w:rFonts w:ascii="Times New Roman" w:hAnsi="Times New Roman" w:cs="Times New Roman"/>
          <w:sz w:val="28"/>
          <w:szCs w:val="28"/>
        </w:rPr>
        <w:t xml:space="preserve">Положением о государственном надзоре в области гражданской обороны, утвержденным постановлением Правительства РФ </w:t>
      </w:r>
      <w:r w:rsidRPr="002F099A" w:rsidR="009332A6">
        <w:rPr>
          <w:rFonts w:ascii="Times New Roman" w:hAnsi="Times New Roman" w:cs="Times New Roman"/>
          <w:sz w:val="28"/>
          <w:szCs w:val="28"/>
        </w:rPr>
        <w:t xml:space="preserve">от 21 мая </w:t>
      </w:r>
      <w:r w:rsidRPr="002F099A">
        <w:rPr>
          <w:rFonts w:ascii="Times New Roman" w:hAnsi="Times New Roman" w:cs="Times New Roman"/>
          <w:sz w:val="28"/>
          <w:szCs w:val="28"/>
        </w:rPr>
        <w:t>2007 г</w:t>
      </w:r>
      <w:r w:rsidRPr="002F099A" w:rsidR="009332A6">
        <w:rPr>
          <w:rFonts w:ascii="Times New Roman" w:hAnsi="Times New Roman" w:cs="Times New Roman"/>
          <w:sz w:val="28"/>
          <w:szCs w:val="28"/>
        </w:rPr>
        <w:t>ода</w:t>
      </w:r>
      <w:r w:rsidRPr="002F099A">
        <w:rPr>
          <w:rFonts w:ascii="Times New Roman" w:hAnsi="Times New Roman" w:cs="Times New Roman"/>
          <w:sz w:val="28"/>
          <w:szCs w:val="28"/>
        </w:rPr>
        <w:t xml:space="preserve"> </w:t>
      </w:r>
      <w:r w:rsidRPr="002F099A" w:rsidR="009332A6">
        <w:rPr>
          <w:rFonts w:ascii="Times New Roman" w:hAnsi="Times New Roman" w:cs="Times New Roman"/>
          <w:sz w:val="28"/>
          <w:szCs w:val="28"/>
        </w:rPr>
        <w:t>№</w:t>
      </w:r>
      <w:r w:rsidRPr="002F099A">
        <w:rPr>
          <w:rFonts w:ascii="Times New Roman" w:hAnsi="Times New Roman" w:cs="Times New Roman"/>
          <w:sz w:val="28"/>
          <w:szCs w:val="28"/>
        </w:rPr>
        <w:t xml:space="preserve"> 305, установлено, что государственный надзор в области гражданской обороны осуществляют Министерство Российской Федерации по делам гражданской обороны, чрезвычайным ситуациям и ликвидации последствий стихийных бедствий и его территориальные органы </w:t>
      </w:r>
      <w:r w:rsidRPr="002F099A" w:rsidR="00050931">
        <w:rPr>
          <w:rFonts w:ascii="Times New Roman" w:hAnsi="Times New Roman" w:cs="Times New Roman"/>
          <w:sz w:val="28"/>
          <w:szCs w:val="28"/>
        </w:rPr>
        <w:t>(п.</w:t>
      </w:r>
      <w:r w:rsidRPr="002F099A">
        <w:rPr>
          <w:rFonts w:ascii="Times New Roman" w:hAnsi="Times New Roman" w:cs="Times New Roman"/>
          <w:sz w:val="28"/>
          <w:szCs w:val="28"/>
        </w:rPr>
        <w:t>2).</w:t>
      </w:r>
    </w:p>
    <w:p w:rsidR="005900E6" w:rsidRPr="002F099A" w:rsidP="004D7EF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99A">
        <w:rPr>
          <w:rFonts w:ascii="Times New Roman" w:hAnsi="Times New Roman" w:cs="Times New Roman"/>
          <w:sz w:val="28"/>
          <w:szCs w:val="28"/>
        </w:rPr>
        <w:t>Должностные лица органов, осуществляющих государственный надзор в области гражданской обороны, в пределах своей компетенции имеют право выдавать руководителям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а также должностным лицам обязательные для исполнения предписания по устранению нарушений установленных требований в области гражданской обороны (</w:t>
      </w:r>
      <w:r w:rsidRPr="002F099A">
        <w:rPr>
          <w:rFonts w:ascii="Times New Roman" w:hAnsi="Times New Roman" w:cs="Times New Roman"/>
          <w:sz w:val="28"/>
          <w:szCs w:val="28"/>
        </w:rPr>
        <w:t>пп</w:t>
      </w:r>
      <w:r w:rsidRPr="002F099A">
        <w:rPr>
          <w:rFonts w:ascii="Times New Roman" w:hAnsi="Times New Roman" w:cs="Times New Roman"/>
          <w:sz w:val="28"/>
          <w:szCs w:val="28"/>
        </w:rPr>
        <w:t xml:space="preserve">. </w:t>
      </w:r>
      <w:r w:rsidRPr="002F099A" w:rsidR="009332A6">
        <w:rPr>
          <w:rFonts w:ascii="Times New Roman" w:hAnsi="Times New Roman" w:cs="Times New Roman"/>
          <w:sz w:val="28"/>
          <w:szCs w:val="28"/>
        </w:rPr>
        <w:t>«</w:t>
      </w:r>
      <w:r w:rsidRPr="002F099A">
        <w:rPr>
          <w:rFonts w:ascii="Times New Roman" w:hAnsi="Times New Roman" w:cs="Times New Roman"/>
          <w:sz w:val="28"/>
          <w:szCs w:val="28"/>
        </w:rPr>
        <w:t>г</w:t>
      </w:r>
      <w:r w:rsidRPr="002F099A" w:rsidR="009332A6">
        <w:rPr>
          <w:rFonts w:ascii="Times New Roman" w:hAnsi="Times New Roman" w:cs="Times New Roman"/>
          <w:sz w:val="28"/>
          <w:szCs w:val="28"/>
        </w:rPr>
        <w:t>»</w:t>
      </w:r>
      <w:r w:rsidRPr="002F099A">
        <w:rPr>
          <w:rFonts w:ascii="Times New Roman" w:hAnsi="Times New Roman" w:cs="Times New Roman"/>
          <w:sz w:val="28"/>
          <w:szCs w:val="28"/>
        </w:rPr>
        <w:t xml:space="preserve"> п.6).</w:t>
      </w:r>
    </w:p>
    <w:p w:rsidR="005900E6" w:rsidRPr="002F099A" w:rsidP="004D7EF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ч.2 ст.25 Федерального закона </w:t>
      </w:r>
      <w:r w:rsidRPr="002F099A">
        <w:rPr>
          <w:rFonts w:ascii="Times New Roman" w:hAnsi="Times New Roman" w:cs="Times New Roman"/>
          <w:sz w:val="28"/>
          <w:szCs w:val="28"/>
        </w:rPr>
        <w:t>от 26 декабря 2008 года № 294-ФЗ</w:t>
      </w:r>
      <w:r w:rsidRPr="002F0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ю</w:t>
      </w:r>
      <w:r w:rsidRPr="002F099A">
        <w:rPr>
          <w:rFonts w:ascii="Times New Roman" w:hAnsi="Times New Roman" w:cs="Times New Roman"/>
          <w:sz w:val="28"/>
          <w:szCs w:val="28"/>
        </w:rPr>
        <w:t>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проведения</w:t>
      </w:r>
      <w:r w:rsidRPr="002F099A">
        <w:rPr>
          <w:rFonts w:ascii="Times New Roman" w:hAnsi="Times New Roman" w:cs="Times New Roman"/>
          <w:sz w:val="28"/>
          <w:szCs w:val="28"/>
        </w:rPr>
        <w:t xml:space="preserve">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</w:t>
      </w:r>
      <w:r w:rsidRPr="002F099A">
        <w:rPr>
          <w:rFonts w:ascii="Times New Roman" w:hAnsi="Times New Roman" w:cs="Times New Roman"/>
          <w:sz w:val="28"/>
          <w:szCs w:val="28"/>
        </w:rPr>
        <w:t>правовыми актами, несут ответственность в соответствии с законодательством Российской Федерации.</w:t>
      </w:r>
    </w:p>
    <w:p w:rsidR="001E3B35" w:rsidRPr="002F099A" w:rsidP="004D7EF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99A">
        <w:rPr>
          <w:rFonts w:ascii="Times New Roman" w:hAnsi="Times New Roman" w:cs="Times New Roman"/>
          <w:sz w:val="28"/>
          <w:szCs w:val="28"/>
        </w:rPr>
        <w:t xml:space="preserve">Согласно имеющегося в материалах дела приказа № </w:t>
      </w:r>
      <w:r w:rsidR="00AF00A9">
        <w:rPr>
          <w:rFonts w:ascii="Times New Roman" w:hAnsi="Times New Roman" w:cs="Times New Roman"/>
          <w:sz w:val="28"/>
          <w:szCs w:val="28"/>
        </w:rPr>
        <w:t>175</w:t>
      </w:r>
      <w:r w:rsidRPr="002F099A">
        <w:rPr>
          <w:rFonts w:ascii="Times New Roman" w:hAnsi="Times New Roman" w:cs="Times New Roman"/>
          <w:sz w:val="28"/>
          <w:szCs w:val="28"/>
        </w:rPr>
        <w:t>-К от 0</w:t>
      </w:r>
      <w:r w:rsidR="00AF00A9">
        <w:rPr>
          <w:rFonts w:ascii="Times New Roman" w:hAnsi="Times New Roman" w:cs="Times New Roman"/>
          <w:sz w:val="28"/>
          <w:szCs w:val="28"/>
        </w:rPr>
        <w:t>3</w:t>
      </w:r>
      <w:r w:rsidRPr="002F099A">
        <w:rPr>
          <w:rFonts w:ascii="Times New Roman" w:hAnsi="Times New Roman" w:cs="Times New Roman"/>
          <w:sz w:val="28"/>
          <w:szCs w:val="28"/>
        </w:rPr>
        <w:t xml:space="preserve"> июня 20</w:t>
      </w:r>
      <w:r w:rsidR="00AF00A9">
        <w:rPr>
          <w:rFonts w:ascii="Times New Roman" w:hAnsi="Times New Roman" w:cs="Times New Roman"/>
          <w:sz w:val="28"/>
          <w:szCs w:val="28"/>
        </w:rPr>
        <w:t>20</w:t>
      </w:r>
      <w:r w:rsidRPr="002F099A">
        <w:rPr>
          <w:rFonts w:ascii="Times New Roman" w:hAnsi="Times New Roman" w:cs="Times New Roman"/>
          <w:sz w:val="28"/>
          <w:szCs w:val="28"/>
        </w:rPr>
        <w:t xml:space="preserve"> года, директором Сакского филиала ГБУ РК «Крымского управления </w:t>
      </w:r>
      <w:r w:rsidR="00DF0DFC">
        <w:rPr>
          <w:rFonts w:ascii="Times New Roman" w:hAnsi="Times New Roman" w:cs="Times New Roman"/>
          <w:sz w:val="28"/>
          <w:szCs w:val="28"/>
        </w:rPr>
        <w:t>водного хозяйства и мелиорации»</w:t>
      </w:r>
      <w:r w:rsidRPr="002F099A">
        <w:rPr>
          <w:rFonts w:ascii="Times New Roman" w:hAnsi="Times New Roman" w:cs="Times New Roman"/>
          <w:sz w:val="28"/>
          <w:szCs w:val="28"/>
        </w:rPr>
        <w:t xml:space="preserve"> с 03 июня 20</w:t>
      </w:r>
      <w:r w:rsidR="00DF0DFC">
        <w:rPr>
          <w:rFonts w:ascii="Times New Roman" w:hAnsi="Times New Roman" w:cs="Times New Roman"/>
          <w:sz w:val="28"/>
          <w:szCs w:val="28"/>
        </w:rPr>
        <w:t>20</w:t>
      </w:r>
      <w:r w:rsidRPr="002F099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F099A">
        <w:rPr>
          <w:rFonts w:ascii="Times New Roman" w:hAnsi="Times New Roman" w:cs="Times New Roman"/>
          <w:sz w:val="28"/>
          <w:szCs w:val="28"/>
        </w:rPr>
        <w:t>назначен</w:t>
      </w:r>
      <w:r w:rsidRPr="002F099A">
        <w:rPr>
          <w:rFonts w:ascii="Times New Roman" w:hAnsi="Times New Roman" w:cs="Times New Roman"/>
          <w:sz w:val="28"/>
          <w:szCs w:val="28"/>
        </w:rPr>
        <w:t xml:space="preserve"> </w:t>
      </w:r>
      <w:r w:rsidRPr="002F099A">
        <w:rPr>
          <w:rFonts w:ascii="Times New Roman" w:hAnsi="Times New Roman" w:cs="Times New Roman"/>
          <w:sz w:val="28"/>
          <w:szCs w:val="28"/>
        </w:rPr>
        <w:t>Юсько</w:t>
      </w:r>
      <w:r w:rsidRPr="002F099A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653FEC" w:rsidRPr="002F099A" w:rsidP="004D7EF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99A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совершение которого вменяется директору </w:t>
      </w:r>
      <w:r w:rsidRPr="002F099A" w:rsidR="007F31F0">
        <w:rPr>
          <w:rFonts w:ascii="Times New Roman" w:hAnsi="Times New Roman" w:cs="Times New Roman"/>
          <w:sz w:val="28"/>
          <w:szCs w:val="28"/>
        </w:rPr>
        <w:t>Сакского филиала ГБУ РК «Крымского управления водного хозяйства и мелиорации»</w:t>
      </w:r>
      <w:r w:rsidRPr="002F099A">
        <w:rPr>
          <w:rFonts w:ascii="Times New Roman" w:hAnsi="Times New Roman" w:cs="Times New Roman"/>
          <w:sz w:val="28"/>
          <w:szCs w:val="28"/>
        </w:rPr>
        <w:t xml:space="preserve"> </w:t>
      </w:r>
      <w:r w:rsidRPr="002F099A">
        <w:rPr>
          <w:rFonts w:ascii="Times New Roman" w:hAnsi="Times New Roman" w:cs="Times New Roman"/>
          <w:sz w:val="28"/>
          <w:szCs w:val="28"/>
        </w:rPr>
        <w:t>Юсько</w:t>
      </w:r>
      <w:r w:rsidRPr="002F099A">
        <w:rPr>
          <w:rFonts w:ascii="Times New Roman" w:hAnsi="Times New Roman" w:cs="Times New Roman"/>
          <w:sz w:val="28"/>
          <w:szCs w:val="28"/>
        </w:rPr>
        <w:t xml:space="preserve"> Г.В., состоит в </w:t>
      </w:r>
      <w:r w:rsidRPr="002F099A" w:rsidR="003207CC">
        <w:rPr>
          <w:rFonts w:ascii="Times New Roman" w:hAnsi="Times New Roman" w:cs="Times New Roman"/>
          <w:sz w:val="28"/>
          <w:szCs w:val="28"/>
        </w:rPr>
        <w:t xml:space="preserve">невыполнении в срок до </w:t>
      </w:r>
      <w:r w:rsidR="00DF0DFC">
        <w:rPr>
          <w:rFonts w:ascii="Times New Roman" w:hAnsi="Times New Roman" w:cs="Times New Roman"/>
          <w:sz w:val="28"/>
          <w:szCs w:val="28"/>
        </w:rPr>
        <w:t>25 июня 2020</w:t>
      </w:r>
      <w:r w:rsidRPr="002F099A" w:rsidR="003207CC">
        <w:rPr>
          <w:rFonts w:ascii="Times New Roman" w:hAnsi="Times New Roman" w:cs="Times New Roman"/>
          <w:sz w:val="28"/>
          <w:szCs w:val="28"/>
        </w:rPr>
        <w:t xml:space="preserve"> года требований предписания № </w:t>
      </w:r>
      <w:r w:rsidR="00DF0DFC">
        <w:rPr>
          <w:rFonts w:ascii="Times New Roman" w:hAnsi="Times New Roman" w:cs="Times New Roman"/>
          <w:sz w:val="28"/>
          <w:szCs w:val="28"/>
        </w:rPr>
        <w:t>1 ГО</w:t>
      </w:r>
      <w:r w:rsidRPr="002F099A" w:rsidR="003207CC">
        <w:rPr>
          <w:rFonts w:ascii="Times New Roman" w:hAnsi="Times New Roman" w:cs="Times New Roman"/>
          <w:sz w:val="28"/>
          <w:szCs w:val="28"/>
        </w:rPr>
        <w:t xml:space="preserve"> от </w:t>
      </w:r>
      <w:r w:rsidR="00DF0DFC">
        <w:rPr>
          <w:rFonts w:ascii="Times New Roman" w:hAnsi="Times New Roman" w:cs="Times New Roman"/>
          <w:sz w:val="28"/>
          <w:szCs w:val="28"/>
        </w:rPr>
        <w:t>25 июня 2019</w:t>
      </w:r>
      <w:r w:rsidRPr="002F099A" w:rsidR="003207C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F099A" w:rsidR="004E3EC7">
        <w:rPr>
          <w:rFonts w:ascii="Times New Roman" w:hAnsi="Times New Roman" w:cs="Times New Roman"/>
          <w:sz w:val="28"/>
          <w:szCs w:val="28"/>
        </w:rPr>
        <w:t xml:space="preserve"> на территории гидроузла Межгорного водохранилища, расположенного в </w:t>
      </w:r>
      <w:r w:rsidRPr="002F099A" w:rsidR="004E3EC7">
        <w:rPr>
          <w:rFonts w:ascii="Times New Roman" w:hAnsi="Times New Roman" w:cs="Times New Roman"/>
          <w:sz w:val="28"/>
          <w:szCs w:val="28"/>
        </w:rPr>
        <w:t>с</w:t>
      </w:r>
      <w:r w:rsidRPr="002F099A" w:rsidR="004E3EC7">
        <w:rPr>
          <w:rFonts w:ascii="Times New Roman" w:hAnsi="Times New Roman" w:cs="Times New Roman"/>
          <w:sz w:val="28"/>
          <w:szCs w:val="28"/>
        </w:rPr>
        <w:t>.Ж</w:t>
      </w:r>
      <w:r w:rsidRPr="002F099A" w:rsidR="004E3EC7">
        <w:rPr>
          <w:rFonts w:ascii="Times New Roman" w:hAnsi="Times New Roman" w:cs="Times New Roman"/>
          <w:sz w:val="28"/>
          <w:szCs w:val="28"/>
        </w:rPr>
        <w:t>аворонки</w:t>
      </w:r>
      <w:r w:rsidRPr="002F099A" w:rsidR="004E3EC7">
        <w:rPr>
          <w:rFonts w:ascii="Times New Roman" w:hAnsi="Times New Roman" w:cs="Times New Roman"/>
          <w:sz w:val="28"/>
          <w:szCs w:val="28"/>
        </w:rPr>
        <w:t xml:space="preserve"> Сакского района Республики Крым</w:t>
      </w:r>
      <w:r w:rsidRPr="002F099A">
        <w:rPr>
          <w:rFonts w:ascii="Times New Roman" w:hAnsi="Times New Roman" w:cs="Times New Roman"/>
          <w:sz w:val="28"/>
          <w:szCs w:val="28"/>
        </w:rPr>
        <w:t>, совершено в форме бездействия.</w:t>
      </w:r>
    </w:p>
    <w:p w:rsidR="00653FEC" w:rsidRPr="002F099A" w:rsidP="004D7EF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99A">
        <w:rPr>
          <w:rFonts w:ascii="Times New Roman" w:hAnsi="Times New Roman" w:cs="Times New Roman"/>
          <w:sz w:val="28"/>
          <w:szCs w:val="28"/>
        </w:rPr>
        <w:t xml:space="preserve">В силу положений </w:t>
      </w:r>
      <w:r w:rsidRPr="002F099A" w:rsidR="00050931">
        <w:rPr>
          <w:rFonts w:ascii="Times New Roman" w:hAnsi="Times New Roman" w:cs="Times New Roman"/>
          <w:sz w:val="28"/>
          <w:szCs w:val="28"/>
        </w:rPr>
        <w:t>ст.</w:t>
      </w:r>
      <w:r w:rsidRPr="002F099A">
        <w:rPr>
          <w:rFonts w:ascii="Times New Roman" w:hAnsi="Times New Roman" w:cs="Times New Roman"/>
          <w:sz w:val="28"/>
          <w:szCs w:val="28"/>
        </w:rPr>
        <w:t xml:space="preserve">2.4 </w:t>
      </w:r>
      <w:r w:rsidRPr="002F099A" w:rsidR="00050931">
        <w:rPr>
          <w:rFonts w:ascii="Times New Roman" w:hAnsi="Times New Roman" w:cs="Times New Roman"/>
          <w:sz w:val="28"/>
          <w:szCs w:val="28"/>
        </w:rPr>
        <w:t>КоАП РФ</w:t>
      </w:r>
      <w:r w:rsidRPr="002F099A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Согласно </w:t>
      </w:r>
      <w:hyperlink r:id="rId5" w:history="1">
        <w:r w:rsidRPr="002F099A">
          <w:rPr>
            <w:rFonts w:ascii="Times New Roman" w:hAnsi="Times New Roman" w:cs="Times New Roman"/>
            <w:sz w:val="28"/>
            <w:szCs w:val="28"/>
          </w:rPr>
          <w:t>примечанию</w:t>
        </w:r>
      </w:hyperlink>
      <w:r w:rsidRPr="002F099A">
        <w:rPr>
          <w:rFonts w:ascii="Times New Roman" w:hAnsi="Times New Roman" w:cs="Times New Roman"/>
          <w:sz w:val="28"/>
          <w:szCs w:val="28"/>
        </w:rPr>
        <w:t xml:space="preserve"> к данной статье,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BA66F8" w:rsidRPr="002F099A" w:rsidP="004D7EF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99A">
        <w:rPr>
          <w:rFonts w:ascii="Times New Roman" w:hAnsi="Times New Roman" w:cs="Times New Roman"/>
          <w:sz w:val="28"/>
          <w:szCs w:val="28"/>
        </w:rPr>
        <w:t xml:space="preserve">В связи с тем, что местом исполнения </w:t>
      </w:r>
      <w:r w:rsidRPr="002F099A" w:rsidR="001F0D9C">
        <w:rPr>
          <w:rFonts w:ascii="Times New Roman" w:hAnsi="Times New Roman" w:cs="Times New Roman"/>
          <w:sz w:val="28"/>
          <w:szCs w:val="28"/>
        </w:rPr>
        <w:t>Юсько</w:t>
      </w:r>
      <w:r w:rsidRPr="002F099A" w:rsidR="001F0D9C">
        <w:rPr>
          <w:rFonts w:ascii="Times New Roman" w:hAnsi="Times New Roman" w:cs="Times New Roman"/>
          <w:sz w:val="28"/>
          <w:szCs w:val="28"/>
        </w:rPr>
        <w:t xml:space="preserve"> Г.В.</w:t>
      </w:r>
      <w:r w:rsidRPr="002F099A">
        <w:rPr>
          <w:rFonts w:ascii="Times New Roman" w:hAnsi="Times New Roman" w:cs="Times New Roman"/>
          <w:sz w:val="28"/>
          <w:szCs w:val="28"/>
        </w:rPr>
        <w:t xml:space="preserve"> своих обязанностей в качестве </w:t>
      </w:r>
      <w:r w:rsidRPr="002F099A" w:rsidR="001F0D9C">
        <w:rPr>
          <w:rFonts w:ascii="Times New Roman" w:hAnsi="Times New Roman" w:cs="Times New Roman"/>
          <w:sz w:val="28"/>
          <w:szCs w:val="28"/>
        </w:rPr>
        <w:t>директора Сакского филиала</w:t>
      </w:r>
      <w:r w:rsidRPr="002F099A">
        <w:rPr>
          <w:rFonts w:ascii="Times New Roman" w:hAnsi="Times New Roman" w:cs="Times New Roman"/>
          <w:sz w:val="28"/>
          <w:szCs w:val="28"/>
        </w:rPr>
        <w:t xml:space="preserve"> является место нахождения </w:t>
      </w:r>
      <w:r w:rsidRPr="002F099A" w:rsidR="001F0D9C">
        <w:rPr>
          <w:rFonts w:ascii="Times New Roman" w:hAnsi="Times New Roman" w:cs="Times New Roman"/>
          <w:sz w:val="28"/>
          <w:szCs w:val="28"/>
        </w:rPr>
        <w:t>филиала</w:t>
      </w:r>
      <w:r w:rsidRPr="002F099A">
        <w:rPr>
          <w:rFonts w:ascii="Times New Roman" w:hAnsi="Times New Roman" w:cs="Times New Roman"/>
          <w:sz w:val="28"/>
          <w:szCs w:val="28"/>
        </w:rPr>
        <w:t xml:space="preserve">, следовательно, территориальная подсудность рассмотрения данного дела определяется местом нахождения </w:t>
      </w:r>
      <w:r w:rsidRPr="002F099A" w:rsidR="00E02685">
        <w:rPr>
          <w:rFonts w:ascii="Times New Roman" w:hAnsi="Times New Roman" w:cs="Times New Roman"/>
          <w:sz w:val="28"/>
          <w:szCs w:val="28"/>
        </w:rPr>
        <w:t>филиала</w:t>
      </w:r>
      <w:r w:rsidRPr="002F099A">
        <w:rPr>
          <w:rFonts w:ascii="Times New Roman" w:hAnsi="Times New Roman" w:cs="Times New Roman"/>
          <w:sz w:val="28"/>
          <w:szCs w:val="28"/>
        </w:rPr>
        <w:t>, то есть местом его государственной регистрации на территории Российской Федерации</w:t>
      </w:r>
      <w:r w:rsidRPr="002F099A" w:rsidR="00E02685">
        <w:rPr>
          <w:rFonts w:ascii="Times New Roman" w:hAnsi="Times New Roman" w:cs="Times New Roman"/>
          <w:sz w:val="28"/>
          <w:szCs w:val="28"/>
        </w:rPr>
        <w:t>, а не местом нахождения гидроузла, где и</w:t>
      </w:r>
      <w:r w:rsidRPr="002F099A" w:rsidR="009D7BC1">
        <w:rPr>
          <w:rFonts w:ascii="Times New Roman" w:hAnsi="Times New Roman" w:cs="Times New Roman"/>
          <w:sz w:val="28"/>
          <w:szCs w:val="28"/>
        </w:rPr>
        <w:t>мело место вменяемое нарушение.</w:t>
      </w:r>
      <w:r w:rsidRPr="002F099A" w:rsidR="00E02685">
        <w:rPr>
          <w:rFonts w:ascii="Times New Roman" w:hAnsi="Times New Roman" w:cs="Times New Roman"/>
          <w:sz w:val="28"/>
          <w:szCs w:val="28"/>
        </w:rPr>
        <w:t xml:space="preserve"> </w:t>
      </w:r>
      <w:r w:rsidRPr="002F099A" w:rsidR="0093582D">
        <w:rPr>
          <w:rFonts w:ascii="Times New Roman" w:hAnsi="Times New Roman" w:cs="Times New Roman"/>
          <w:sz w:val="28"/>
          <w:szCs w:val="28"/>
        </w:rPr>
        <w:t>Согласно сведениям, внесенным в Единый государственный реестр юридических лиц, адрес места нахождения Сакского филиала ГБУ РК «Крымское управление водного хозяйства и мелиорации»:</w:t>
      </w:r>
      <w:r w:rsidRPr="002F099A" w:rsidR="009D7BC1">
        <w:rPr>
          <w:rFonts w:ascii="Times New Roman" w:hAnsi="Times New Roman" w:cs="Times New Roman"/>
          <w:sz w:val="28"/>
          <w:szCs w:val="28"/>
        </w:rPr>
        <w:t xml:space="preserve"> Республика Крым, г.Саки, </w:t>
      </w:r>
      <w:r w:rsidRPr="002F099A" w:rsidR="009D7BC1">
        <w:rPr>
          <w:rFonts w:ascii="Times New Roman" w:hAnsi="Times New Roman" w:cs="Times New Roman"/>
          <w:sz w:val="28"/>
          <w:szCs w:val="28"/>
        </w:rPr>
        <w:t>ул</w:t>
      </w:r>
      <w:r w:rsidRPr="002F099A" w:rsidR="009D7BC1">
        <w:rPr>
          <w:rFonts w:ascii="Times New Roman" w:hAnsi="Times New Roman" w:cs="Times New Roman"/>
          <w:sz w:val="28"/>
          <w:szCs w:val="28"/>
        </w:rPr>
        <w:t>.</w:t>
      </w:r>
      <w:r w:rsidRPr="002F099A" w:rsidR="00864889">
        <w:rPr>
          <w:rFonts w:ascii="Times New Roman" w:hAnsi="Times New Roman" w:cs="Times New Roman"/>
          <w:sz w:val="28"/>
          <w:szCs w:val="28"/>
        </w:rPr>
        <w:t>П</w:t>
      </w:r>
      <w:r w:rsidRPr="002F099A" w:rsidR="00864889">
        <w:rPr>
          <w:rFonts w:ascii="Times New Roman" w:hAnsi="Times New Roman" w:cs="Times New Roman"/>
          <w:sz w:val="28"/>
          <w:szCs w:val="28"/>
        </w:rPr>
        <w:t>ромышленная</w:t>
      </w:r>
      <w:r w:rsidRPr="002F099A" w:rsidR="00864889">
        <w:rPr>
          <w:rFonts w:ascii="Times New Roman" w:hAnsi="Times New Roman" w:cs="Times New Roman"/>
          <w:sz w:val="28"/>
          <w:szCs w:val="28"/>
        </w:rPr>
        <w:t>, д.</w:t>
      </w:r>
      <w:r w:rsidRPr="002F099A" w:rsidR="009D7BC1">
        <w:rPr>
          <w:rFonts w:ascii="Times New Roman" w:hAnsi="Times New Roman" w:cs="Times New Roman"/>
          <w:sz w:val="28"/>
          <w:szCs w:val="28"/>
        </w:rPr>
        <w:t>11А.</w:t>
      </w:r>
    </w:p>
    <w:p w:rsidR="00BA66F8" w:rsidRPr="002F099A" w:rsidP="004D7EFE">
      <w:pPr>
        <w:autoSpaceDE w:val="0"/>
        <w:autoSpaceDN w:val="0"/>
        <w:adjustRightInd w:val="0"/>
        <w:spacing w:after="0" w:line="240" w:lineRule="auto"/>
        <w:ind w:firstLine="5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99A">
        <w:rPr>
          <w:rFonts w:ascii="Times New Roman" w:hAnsi="Times New Roman" w:cs="Times New Roman"/>
          <w:sz w:val="28"/>
          <w:szCs w:val="28"/>
        </w:rPr>
        <w:t xml:space="preserve">Предписание </w:t>
      </w:r>
      <w:r w:rsidRPr="002F099A" w:rsidR="00864889">
        <w:rPr>
          <w:rFonts w:ascii="Times New Roman" w:hAnsi="Times New Roman" w:cs="Times New Roman"/>
          <w:sz w:val="28"/>
          <w:szCs w:val="28"/>
        </w:rPr>
        <w:t xml:space="preserve">№ </w:t>
      </w:r>
      <w:r w:rsidR="00DF0DFC">
        <w:rPr>
          <w:rFonts w:ascii="Times New Roman" w:hAnsi="Times New Roman" w:cs="Times New Roman"/>
          <w:sz w:val="28"/>
          <w:szCs w:val="28"/>
        </w:rPr>
        <w:t>1 ГО</w:t>
      </w:r>
      <w:r w:rsidRPr="002F099A" w:rsidR="00864889">
        <w:rPr>
          <w:rFonts w:ascii="Times New Roman" w:hAnsi="Times New Roman" w:cs="Times New Roman"/>
          <w:sz w:val="28"/>
          <w:szCs w:val="28"/>
        </w:rPr>
        <w:t xml:space="preserve"> от </w:t>
      </w:r>
      <w:r w:rsidR="00DF0DFC">
        <w:rPr>
          <w:rFonts w:ascii="Times New Roman" w:hAnsi="Times New Roman" w:cs="Times New Roman"/>
          <w:sz w:val="28"/>
          <w:szCs w:val="28"/>
        </w:rPr>
        <w:t>25 июня 2019</w:t>
      </w:r>
      <w:r w:rsidRPr="002F099A">
        <w:rPr>
          <w:rFonts w:ascii="Times New Roman" w:hAnsi="Times New Roman" w:cs="Times New Roman"/>
          <w:sz w:val="28"/>
          <w:szCs w:val="28"/>
        </w:rPr>
        <w:t xml:space="preserve"> года выдано уполномоченным должностным лицом в пределах его компетенции, содержит характеристику допущенных нарушений и требование об устранении нарушений законодательства, его копия получена </w:t>
      </w:r>
      <w:r w:rsidRPr="002F099A" w:rsidR="00864889">
        <w:rPr>
          <w:rFonts w:ascii="Times New Roman" w:hAnsi="Times New Roman" w:cs="Times New Roman"/>
          <w:sz w:val="28"/>
          <w:szCs w:val="28"/>
        </w:rPr>
        <w:t>Юсько</w:t>
      </w:r>
      <w:r w:rsidRPr="002F099A" w:rsidR="00864889">
        <w:rPr>
          <w:rFonts w:ascii="Times New Roman" w:hAnsi="Times New Roman" w:cs="Times New Roman"/>
          <w:sz w:val="28"/>
          <w:szCs w:val="28"/>
        </w:rPr>
        <w:t xml:space="preserve"> Г.В.</w:t>
      </w:r>
      <w:r w:rsidRPr="002F099A">
        <w:rPr>
          <w:rFonts w:ascii="Times New Roman" w:hAnsi="Times New Roman" w:cs="Times New Roman"/>
          <w:sz w:val="28"/>
          <w:szCs w:val="28"/>
        </w:rPr>
        <w:t xml:space="preserve"> </w:t>
      </w:r>
      <w:r w:rsidR="00DF0DFC">
        <w:rPr>
          <w:rFonts w:ascii="Times New Roman" w:hAnsi="Times New Roman" w:cs="Times New Roman"/>
          <w:sz w:val="28"/>
          <w:szCs w:val="28"/>
        </w:rPr>
        <w:t>25 июня 2019</w:t>
      </w:r>
      <w:r w:rsidRPr="002F099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A66F8" w:rsidRPr="002F099A" w:rsidP="004D7EFE">
      <w:pPr>
        <w:autoSpaceDE w:val="0"/>
        <w:autoSpaceDN w:val="0"/>
        <w:adjustRightInd w:val="0"/>
        <w:spacing w:after="0" w:line="240" w:lineRule="auto"/>
        <w:ind w:firstLine="5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99A">
        <w:rPr>
          <w:rFonts w:ascii="Times New Roman" w:hAnsi="Times New Roman" w:cs="Times New Roman"/>
          <w:sz w:val="28"/>
          <w:szCs w:val="28"/>
        </w:rPr>
        <w:t>Таким образом, законность предписания сомнений не вызывает, так как оно было вынесено уполномоченным лицом, в пределах своей компетенции, с соблюдением порядка его вынесения, в установленном законом порядке предписание не обжаловалось.</w:t>
      </w:r>
    </w:p>
    <w:p w:rsidR="00653FEC" w:rsidRPr="002F099A" w:rsidP="004D7EF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99A">
        <w:rPr>
          <w:rFonts w:ascii="Times New Roman" w:hAnsi="Times New Roman" w:cs="Times New Roman"/>
          <w:sz w:val="28"/>
          <w:szCs w:val="28"/>
        </w:rPr>
        <w:t>Юсько</w:t>
      </w:r>
      <w:r w:rsidRPr="002F099A">
        <w:rPr>
          <w:rFonts w:ascii="Times New Roman" w:hAnsi="Times New Roman" w:cs="Times New Roman"/>
          <w:sz w:val="28"/>
          <w:szCs w:val="28"/>
        </w:rPr>
        <w:t xml:space="preserve"> Г.В.</w:t>
      </w:r>
      <w:r w:rsidRPr="002F099A" w:rsidR="00BA66F8">
        <w:rPr>
          <w:rFonts w:ascii="Times New Roman" w:hAnsi="Times New Roman" w:cs="Times New Roman"/>
          <w:sz w:val="28"/>
          <w:szCs w:val="28"/>
        </w:rPr>
        <w:t xml:space="preserve"> знал о необходимости выполнения предписания в срок до </w:t>
      </w:r>
      <w:r w:rsidR="0090473E">
        <w:rPr>
          <w:rFonts w:ascii="Times New Roman" w:hAnsi="Times New Roman" w:cs="Times New Roman"/>
          <w:sz w:val="28"/>
          <w:szCs w:val="28"/>
        </w:rPr>
        <w:t>25 июня 2020</w:t>
      </w:r>
      <w:r w:rsidRPr="002F099A" w:rsidR="00BA66F8">
        <w:rPr>
          <w:rFonts w:ascii="Times New Roman" w:hAnsi="Times New Roman" w:cs="Times New Roman"/>
          <w:sz w:val="28"/>
          <w:szCs w:val="28"/>
        </w:rPr>
        <w:t xml:space="preserve"> года, но не выполнил его.</w:t>
      </w:r>
      <w:r w:rsidRPr="002F099A" w:rsidR="00E02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8C0" w:rsidRPr="002F099A" w:rsidP="004D7EF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99A">
        <w:rPr>
          <w:rFonts w:ascii="Times New Roman" w:hAnsi="Times New Roman" w:cs="Times New Roman"/>
          <w:sz w:val="28"/>
          <w:szCs w:val="28"/>
        </w:rPr>
        <w:t xml:space="preserve">Доводы должностного лица </w:t>
      </w:r>
      <w:r w:rsidRPr="002F099A">
        <w:rPr>
          <w:rFonts w:ascii="Times New Roman" w:hAnsi="Times New Roman" w:cs="Times New Roman"/>
          <w:sz w:val="28"/>
          <w:szCs w:val="28"/>
        </w:rPr>
        <w:t>Юсько</w:t>
      </w:r>
      <w:r w:rsidRPr="002F099A">
        <w:rPr>
          <w:rFonts w:ascii="Times New Roman" w:hAnsi="Times New Roman" w:cs="Times New Roman"/>
          <w:sz w:val="28"/>
          <w:szCs w:val="28"/>
        </w:rPr>
        <w:t xml:space="preserve"> Г.В. в части отсутствия финансирования для исполнения </w:t>
      </w:r>
      <w:r w:rsidRPr="002F099A" w:rsidR="00864889">
        <w:rPr>
          <w:rFonts w:ascii="Times New Roman" w:hAnsi="Times New Roman" w:cs="Times New Roman"/>
          <w:sz w:val="28"/>
          <w:szCs w:val="28"/>
        </w:rPr>
        <w:t>предписания</w:t>
      </w:r>
      <w:r w:rsidRPr="002F099A" w:rsidR="00B566A1">
        <w:rPr>
          <w:rFonts w:ascii="Times New Roman" w:hAnsi="Times New Roman" w:cs="Times New Roman"/>
          <w:sz w:val="28"/>
          <w:szCs w:val="28"/>
        </w:rPr>
        <w:t xml:space="preserve"> не</w:t>
      </w:r>
      <w:r w:rsidRPr="002F099A" w:rsidR="008E294F">
        <w:rPr>
          <w:rFonts w:ascii="Times New Roman" w:hAnsi="Times New Roman" w:cs="Times New Roman"/>
          <w:sz w:val="28"/>
          <w:szCs w:val="28"/>
        </w:rPr>
        <w:t>состоятельны</w:t>
      </w:r>
      <w:r w:rsidRPr="002F099A" w:rsidR="008F4701">
        <w:rPr>
          <w:rFonts w:ascii="Times New Roman" w:hAnsi="Times New Roman" w:cs="Times New Roman"/>
          <w:sz w:val="28"/>
          <w:szCs w:val="28"/>
        </w:rPr>
        <w:t>, поскольку из устава свидетельствует, что у Сакского филиала ГБУ РК «</w:t>
      </w:r>
      <w:r w:rsidRPr="002F099A" w:rsidR="008F4701">
        <w:rPr>
          <w:rFonts w:ascii="Times New Roman" w:hAnsi="Times New Roman" w:cs="Times New Roman"/>
          <w:sz w:val="28"/>
          <w:szCs w:val="28"/>
        </w:rPr>
        <w:t>Крыммелиоводхоз</w:t>
      </w:r>
      <w:r w:rsidRPr="002F099A" w:rsidR="008F4701">
        <w:rPr>
          <w:rFonts w:ascii="Times New Roman" w:hAnsi="Times New Roman" w:cs="Times New Roman"/>
          <w:sz w:val="28"/>
          <w:szCs w:val="28"/>
        </w:rPr>
        <w:t>» имеются самостоятельные ис</w:t>
      </w:r>
      <w:r w:rsidRPr="002F099A" w:rsidR="0014607F">
        <w:rPr>
          <w:rFonts w:ascii="Times New Roman" w:hAnsi="Times New Roman" w:cs="Times New Roman"/>
          <w:sz w:val="28"/>
          <w:szCs w:val="28"/>
        </w:rPr>
        <w:t>точники финансового обеспечения</w:t>
      </w:r>
      <w:r w:rsidRPr="002F099A" w:rsidR="00E40924">
        <w:rPr>
          <w:rFonts w:ascii="Times New Roman" w:hAnsi="Times New Roman" w:cs="Times New Roman"/>
          <w:sz w:val="28"/>
          <w:szCs w:val="28"/>
        </w:rPr>
        <w:t>,</w:t>
      </w:r>
      <w:r w:rsidRPr="002F099A" w:rsidR="0014607F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2F099A" w:rsidR="00E40924">
        <w:rPr>
          <w:rFonts w:ascii="Times New Roman" w:hAnsi="Times New Roman" w:cs="Times New Roman"/>
          <w:sz w:val="28"/>
          <w:szCs w:val="28"/>
        </w:rPr>
        <w:t xml:space="preserve"> </w:t>
      </w:r>
      <w:r w:rsidRPr="002F099A" w:rsidR="00E40924">
        <w:rPr>
          <w:rFonts w:ascii="Times New Roman" w:hAnsi="Times New Roman" w:cs="Times New Roman"/>
          <w:sz w:val="28"/>
          <w:szCs w:val="28"/>
        </w:rPr>
        <w:t>Юсько</w:t>
      </w:r>
      <w:r w:rsidRPr="002F099A" w:rsidR="008F4701">
        <w:rPr>
          <w:rFonts w:ascii="Times New Roman" w:hAnsi="Times New Roman" w:cs="Times New Roman"/>
          <w:sz w:val="28"/>
          <w:szCs w:val="28"/>
        </w:rPr>
        <w:t xml:space="preserve"> Г.В. не предоставил сведения, что он обращал</w:t>
      </w:r>
      <w:r w:rsidRPr="002F099A" w:rsidR="0014607F">
        <w:rPr>
          <w:rFonts w:ascii="Times New Roman" w:hAnsi="Times New Roman" w:cs="Times New Roman"/>
          <w:sz w:val="28"/>
          <w:szCs w:val="28"/>
        </w:rPr>
        <w:t>ся</w:t>
      </w:r>
      <w:r w:rsidRPr="002F099A" w:rsidR="00E40924">
        <w:rPr>
          <w:rFonts w:ascii="Times New Roman" w:hAnsi="Times New Roman" w:cs="Times New Roman"/>
          <w:sz w:val="28"/>
          <w:szCs w:val="28"/>
        </w:rPr>
        <w:t xml:space="preserve"> за дополнительным финансирование</w:t>
      </w:r>
      <w:r w:rsidRPr="002F099A" w:rsidR="001831F5">
        <w:rPr>
          <w:rFonts w:ascii="Times New Roman" w:hAnsi="Times New Roman" w:cs="Times New Roman"/>
          <w:sz w:val="28"/>
          <w:szCs w:val="28"/>
        </w:rPr>
        <w:t>м для выполнения данных пунктов,</w:t>
      </w:r>
      <w:r w:rsidRPr="002F099A" w:rsidR="0014607F">
        <w:rPr>
          <w:rFonts w:ascii="Times New Roman" w:hAnsi="Times New Roman" w:cs="Times New Roman"/>
          <w:sz w:val="28"/>
          <w:szCs w:val="28"/>
        </w:rPr>
        <w:t xml:space="preserve"> </w:t>
      </w:r>
      <w:r w:rsidRPr="002F099A" w:rsidR="001831F5">
        <w:rPr>
          <w:rFonts w:ascii="Times New Roman" w:hAnsi="Times New Roman" w:cs="Times New Roman"/>
          <w:sz w:val="28"/>
          <w:szCs w:val="28"/>
        </w:rPr>
        <w:t>к</w:t>
      </w:r>
      <w:r w:rsidRPr="002F099A" w:rsidR="0014607F">
        <w:rPr>
          <w:rFonts w:ascii="Times New Roman" w:hAnsi="Times New Roman" w:cs="Times New Roman"/>
          <w:sz w:val="28"/>
          <w:szCs w:val="28"/>
        </w:rPr>
        <w:t xml:space="preserve">роме того, </w:t>
      </w:r>
      <w:r w:rsidRPr="002F099A" w:rsidR="001831F5">
        <w:rPr>
          <w:rFonts w:ascii="Times New Roman" w:hAnsi="Times New Roman" w:cs="Times New Roman"/>
          <w:sz w:val="28"/>
          <w:szCs w:val="28"/>
        </w:rPr>
        <w:t>не все пункты предписания требуют больших финансовых затрат и могли быть</w:t>
      </w:r>
      <w:r w:rsidRPr="002F099A" w:rsidR="001831F5">
        <w:rPr>
          <w:rFonts w:ascii="Times New Roman" w:hAnsi="Times New Roman" w:cs="Times New Roman"/>
          <w:sz w:val="28"/>
          <w:szCs w:val="28"/>
        </w:rPr>
        <w:t xml:space="preserve"> </w:t>
      </w:r>
      <w:r w:rsidRPr="002F099A" w:rsidR="001831F5">
        <w:rPr>
          <w:rFonts w:ascii="Times New Roman" w:hAnsi="Times New Roman" w:cs="Times New Roman"/>
          <w:sz w:val="28"/>
          <w:szCs w:val="28"/>
        </w:rPr>
        <w:t>выполнены</w:t>
      </w:r>
      <w:r w:rsidRPr="002F099A" w:rsidR="001831F5">
        <w:rPr>
          <w:rFonts w:ascii="Times New Roman" w:hAnsi="Times New Roman" w:cs="Times New Roman"/>
          <w:sz w:val="28"/>
          <w:szCs w:val="28"/>
        </w:rPr>
        <w:t xml:space="preserve"> за счет средств самого филиала.</w:t>
      </w:r>
    </w:p>
    <w:p w:rsidR="00714005" w:rsidRPr="002F099A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9A">
        <w:rPr>
          <w:rFonts w:ascii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 w:rsidRPr="002F099A" w:rsidR="005510DB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2F099A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филиала ГБУ РК «</w:t>
      </w:r>
      <w:r w:rsidRPr="002F099A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2F099A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F099A" w:rsidR="005510DB">
        <w:rPr>
          <w:rFonts w:ascii="Times New Roman" w:hAnsi="Times New Roman" w:cs="Times New Roman"/>
          <w:sz w:val="28"/>
          <w:szCs w:val="28"/>
        </w:rPr>
        <w:t>Юсько</w:t>
      </w:r>
      <w:r w:rsidRPr="002F099A" w:rsidR="005510DB">
        <w:rPr>
          <w:rFonts w:ascii="Times New Roman" w:hAnsi="Times New Roman" w:cs="Times New Roman"/>
          <w:sz w:val="28"/>
          <w:szCs w:val="28"/>
        </w:rPr>
        <w:t xml:space="preserve"> Г.В.</w:t>
      </w:r>
      <w:r w:rsidRPr="002F099A">
        <w:rPr>
          <w:rFonts w:ascii="Times New Roman" w:hAnsi="Times New Roman" w:cs="Times New Roman"/>
          <w:sz w:val="28"/>
          <w:szCs w:val="28"/>
        </w:rPr>
        <w:t xml:space="preserve"> имеется состав правонарушения, </w:t>
      </w:r>
      <w:r w:rsidRPr="002F099A">
        <w:rPr>
          <w:rFonts w:ascii="Times New Roman" w:hAnsi="Times New Roman" w:cs="Times New Roman"/>
          <w:sz w:val="28"/>
          <w:szCs w:val="28"/>
        </w:rPr>
        <w:t xml:space="preserve">предусмотренного ч.1 ст.19.5 КоАП РФ, а именно </w:t>
      </w:r>
      <w:r w:rsidRPr="002F099A">
        <w:rPr>
          <w:rFonts w:ascii="Times New Roman" w:hAnsi="Times New Roman" w:cs="Times New Roman"/>
          <w:sz w:val="28"/>
          <w:szCs w:val="28"/>
          <w:shd w:val="clear" w:color="auto" w:fill="FFFFFF"/>
        </w:rPr>
        <w:t>невыполнение в установленный срок законного предписания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2F099A">
        <w:rPr>
          <w:rFonts w:ascii="Times New Roman" w:hAnsi="Times New Roman" w:cs="Times New Roman"/>
          <w:sz w:val="28"/>
          <w:szCs w:val="28"/>
        </w:rPr>
        <w:t>.</w:t>
      </w:r>
    </w:p>
    <w:p w:rsidR="00714005" w:rsidRPr="002F099A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2F099A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ч.2 ст.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4.1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2F099A" w:rsidR="00345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2F099A" w:rsidR="00345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712849" w:rsidRPr="002F099A" w:rsidP="004D7EF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99A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Pr="002F099A">
        <w:rPr>
          <w:rFonts w:ascii="Times New Roman" w:hAnsi="Times New Roman" w:cs="Times New Roman"/>
          <w:sz w:val="28"/>
          <w:szCs w:val="28"/>
        </w:rPr>
        <w:t>Юсько</w:t>
      </w:r>
      <w:r w:rsidRPr="002F099A">
        <w:rPr>
          <w:rFonts w:ascii="Times New Roman" w:hAnsi="Times New Roman" w:cs="Times New Roman"/>
          <w:sz w:val="28"/>
          <w:szCs w:val="28"/>
        </w:rPr>
        <w:t xml:space="preserve"> Г.В. </w:t>
      </w:r>
      <w:r w:rsidRPr="002F099A" w:rsidR="00ED2FC9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правонарушения.</w:t>
      </w:r>
    </w:p>
    <w:p w:rsidR="000F34B5" w:rsidRPr="002F099A" w:rsidP="004D7EF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99A">
        <w:rPr>
          <w:rFonts w:ascii="Times New Roman" w:hAnsi="Times New Roman" w:cs="Times New Roman"/>
          <w:sz w:val="28"/>
          <w:szCs w:val="28"/>
        </w:rPr>
        <w:t>Обстоятельств,</w:t>
      </w:r>
      <w:r w:rsidRPr="002F099A" w:rsidR="00E90367">
        <w:rPr>
          <w:rFonts w:ascii="Times New Roman" w:hAnsi="Times New Roman" w:cs="Times New Roman"/>
          <w:sz w:val="28"/>
          <w:szCs w:val="28"/>
        </w:rPr>
        <w:t xml:space="preserve"> </w:t>
      </w:r>
      <w:r w:rsidRPr="002F099A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714005" w:rsidRPr="002F099A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9A">
        <w:rPr>
          <w:rFonts w:ascii="Times New Roman" w:hAnsi="Times New Roman" w:cs="Times New Roman"/>
          <w:sz w:val="28"/>
          <w:szCs w:val="28"/>
        </w:rPr>
        <w:t>Оце</w:t>
      </w:r>
      <w:r w:rsidRPr="002F099A">
        <w:rPr>
          <w:rFonts w:ascii="Times New Roman" w:hAnsi="Times New Roman" w:cs="Times New Roman"/>
          <w:sz w:val="28"/>
          <w:szCs w:val="28"/>
          <w:lang w:val="uk-UA"/>
        </w:rPr>
        <w:t xml:space="preserve">нив </w:t>
      </w:r>
      <w:r w:rsidRPr="002F099A">
        <w:rPr>
          <w:rFonts w:ascii="Times New Roman" w:hAnsi="Times New Roman" w:cs="Times New Roman"/>
          <w:sz w:val="28"/>
          <w:szCs w:val="28"/>
        </w:rPr>
        <w:t>все изложенное в совокупности, мировой судья приходит к выводу о назначении</w:t>
      </w:r>
      <w:r w:rsidRPr="002F099A" w:rsidR="00251CB3">
        <w:rPr>
          <w:rFonts w:ascii="Times New Roman" w:hAnsi="Times New Roman" w:cs="Times New Roman"/>
          <w:sz w:val="28"/>
          <w:szCs w:val="28"/>
        </w:rPr>
        <w:t xml:space="preserve"> </w:t>
      </w:r>
      <w:r w:rsidRPr="002F099A" w:rsidR="009972B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Сакского филиала ГБУ РК «</w:t>
      </w:r>
      <w:r w:rsidRPr="002F099A" w:rsidR="009972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2F099A" w:rsidR="009972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099A">
        <w:rPr>
          <w:rFonts w:ascii="Times New Roman" w:hAnsi="Times New Roman" w:cs="Times New Roman"/>
          <w:sz w:val="28"/>
          <w:szCs w:val="28"/>
        </w:rPr>
        <w:t xml:space="preserve"> </w:t>
      </w:r>
      <w:r w:rsidRPr="002F099A" w:rsidR="009972BA">
        <w:rPr>
          <w:rFonts w:ascii="Times New Roman" w:hAnsi="Times New Roman" w:cs="Times New Roman"/>
          <w:sz w:val="28"/>
          <w:szCs w:val="28"/>
        </w:rPr>
        <w:t>Юсь</w:t>
      </w:r>
      <w:r w:rsidRPr="002F099A" w:rsidR="00E40924">
        <w:rPr>
          <w:rFonts w:ascii="Times New Roman" w:hAnsi="Times New Roman" w:cs="Times New Roman"/>
          <w:sz w:val="28"/>
          <w:szCs w:val="28"/>
        </w:rPr>
        <w:t>к</w:t>
      </w:r>
      <w:r w:rsidRPr="002F099A" w:rsidR="009972BA">
        <w:rPr>
          <w:rFonts w:ascii="Times New Roman" w:hAnsi="Times New Roman" w:cs="Times New Roman"/>
          <w:sz w:val="28"/>
          <w:szCs w:val="28"/>
        </w:rPr>
        <w:t>о</w:t>
      </w:r>
      <w:r w:rsidRPr="002F099A" w:rsidR="009972BA">
        <w:rPr>
          <w:rFonts w:ascii="Times New Roman" w:hAnsi="Times New Roman" w:cs="Times New Roman"/>
          <w:sz w:val="28"/>
          <w:szCs w:val="28"/>
        </w:rPr>
        <w:t xml:space="preserve"> Г.В.</w:t>
      </w:r>
      <w:r w:rsidRPr="002F099A">
        <w:rPr>
          <w:rFonts w:ascii="Times New Roman" w:hAnsi="Times New Roman" w:cs="Times New Roman"/>
          <w:sz w:val="28"/>
          <w:szCs w:val="28"/>
        </w:rPr>
        <w:t xml:space="preserve"> административного  наказания в пределах санкции ч</w:t>
      </w:r>
      <w:r w:rsidRPr="002F099A" w:rsidR="005510DB">
        <w:rPr>
          <w:rFonts w:ascii="Times New Roman" w:hAnsi="Times New Roman" w:cs="Times New Roman"/>
          <w:sz w:val="28"/>
          <w:szCs w:val="28"/>
        </w:rPr>
        <w:t>.1</w:t>
      </w:r>
      <w:r w:rsidRPr="002F099A">
        <w:rPr>
          <w:rFonts w:ascii="Times New Roman" w:hAnsi="Times New Roman" w:cs="Times New Roman"/>
          <w:sz w:val="28"/>
          <w:szCs w:val="28"/>
        </w:rPr>
        <w:t xml:space="preserve"> ст.</w:t>
      </w:r>
      <w:r w:rsidRPr="002F099A" w:rsidR="005510DB">
        <w:rPr>
          <w:rFonts w:ascii="Times New Roman" w:hAnsi="Times New Roman" w:cs="Times New Roman"/>
          <w:sz w:val="28"/>
          <w:szCs w:val="28"/>
        </w:rPr>
        <w:t>19.5</w:t>
      </w:r>
      <w:r w:rsidRPr="002F099A">
        <w:rPr>
          <w:rFonts w:ascii="Times New Roman" w:hAnsi="Times New Roman" w:cs="Times New Roman"/>
          <w:sz w:val="28"/>
          <w:szCs w:val="28"/>
        </w:rPr>
        <w:t xml:space="preserve"> </w:t>
      </w:r>
      <w:r w:rsidRPr="002F099A" w:rsidR="005510DB">
        <w:rPr>
          <w:rFonts w:ascii="Times New Roman" w:hAnsi="Times New Roman" w:cs="Times New Roman"/>
          <w:sz w:val="28"/>
          <w:szCs w:val="28"/>
        </w:rPr>
        <w:t>КоАП РФ</w:t>
      </w:r>
      <w:r w:rsidRPr="002F099A">
        <w:rPr>
          <w:rFonts w:ascii="Times New Roman" w:hAnsi="Times New Roman" w:cs="Times New Roman"/>
          <w:sz w:val="28"/>
          <w:szCs w:val="28"/>
        </w:rPr>
        <w:t xml:space="preserve"> – в виде адми</w:t>
      </w:r>
      <w:r w:rsidRPr="002F099A" w:rsidR="00E90367">
        <w:rPr>
          <w:rFonts w:ascii="Times New Roman" w:hAnsi="Times New Roman" w:cs="Times New Roman"/>
          <w:sz w:val="28"/>
          <w:szCs w:val="28"/>
        </w:rPr>
        <w:t xml:space="preserve">нистративного штрафа в размере </w:t>
      </w:r>
      <w:r w:rsidRPr="002F099A" w:rsidR="009972BA">
        <w:rPr>
          <w:rFonts w:ascii="Times New Roman" w:hAnsi="Times New Roman" w:cs="Times New Roman"/>
          <w:sz w:val="28"/>
          <w:szCs w:val="28"/>
        </w:rPr>
        <w:t>10</w:t>
      </w:r>
      <w:r w:rsidRPr="002F099A">
        <w:rPr>
          <w:rFonts w:ascii="Times New Roman" w:hAnsi="Times New Roman" w:cs="Times New Roman"/>
          <w:sz w:val="28"/>
          <w:szCs w:val="28"/>
        </w:rPr>
        <w:t>00 рублей</w:t>
      </w:r>
      <w:r w:rsidRPr="002F09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4005" w:rsidRPr="002F099A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2F099A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2F099A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F099A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Pr="002F099A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. 29.</w:t>
      </w:r>
      <w:r w:rsidRPr="002F099A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10 -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</w:t>
      </w:r>
      <w:r w:rsidRPr="002F099A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2F099A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2F099A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714005" w:rsidRPr="002F099A" w:rsidP="004D7E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D61DAC" w:rsidRPr="002F099A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2F099A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F099A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иректора 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филиала ГБУ РК «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Юсько</w:t>
      </w:r>
      <w:r w:rsidRPr="002F0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5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Г.В.</w:t>
      </w:r>
      <w:r w:rsidRPr="002F099A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5458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B545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B5458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2F099A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2F099A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2F099A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ч.1</w:t>
      </w:r>
      <w:r w:rsidRPr="002F099A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99A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ст.19.5 КоАП РФ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2F099A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штрафа в сумме 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F099A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F099A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</w:t>
      </w:r>
      <w:r w:rsidRPr="002F099A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2F099A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2F099A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01193 01 0005 140, УИН 0.</w:t>
      </w:r>
    </w:p>
    <w:p w:rsidR="00714005" w:rsidRPr="002F099A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4005" w:rsidRPr="002F099A" w:rsidP="004D7EF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14005" w:rsidRPr="002F099A" w:rsidP="004D7EF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2F099A" w:rsidP="004D7EF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</w:t>
      </w:r>
      <w:r w:rsidRPr="002F099A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тивная ответственность по ч.1 ст.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</w:t>
      </w:r>
      <w:r w:rsidRPr="002F099A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714005" w:rsidRPr="002F099A" w:rsidP="004D7EF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99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2F099A" w:rsidR="00E9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99A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2F09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05" w:rsidRPr="002F099A" w:rsidP="004D7E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2F099A" w:rsidP="004D7EFE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0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2F0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2F0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F0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</w:t>
      </w:r>
      <w:r w:rsidRPr="002F099A" w:rsidR="00551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F099A" w:rsidR="00551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А.И. Панов</w:t>
      </w:r>
      <w:r w:rsidRPr="002F0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4005" w:rsidRPr="002F099A" w:rsidP="004D7E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EFE" w:rsidRPr="002F099A" w:rsidP="004D7E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32A6" w:rsidRPr="002F099A" w:rsidP="004D7E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35762">
      <w:headerReference w:type="default" r:id="rId6"/>
      <w:footerReference w:type="first" r:id="rId7"/>
      <w:pgSz w:w="11906" w:h="16838" w:code="9"/>
      <w:pgMar w:top="709" w:right="849" w:bottom="567" w:left="1276" w:header="283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2FD">
    <w:pPr>
      <w:pStyle w:val="Footer"/>
    </w:pPr>
    <w:r>
      <w:rPr>
        <w:sz w:val="24"/>
      </w:rPr>
      <w:t xml:space="preserve">    </w:t>
    </w:r>
  </w:p>
  <w:p w:rsidR="002A42FD">
    <w:pPr>
      <w:pStyle w:val="Footer"/>
    </w:pPr>
  </w:p>
  <w:p w:rsidR="002A42FD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2FD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AB5458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13657"/>
    <w:multiLevelType w:val="multilevel"/>
    <w:tmpl w:val="CEA660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11A0B16"/>
    <w:multiLevelType w:val="multilevel"/>
    <w:tmpl w:val="F008F46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11A33BA"/>
    <w:multiLevelType w:val="multilevel"/>
    <w:tmpl w:val="4008C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2247E19"/>
    <w:multiLevelType w:val="multilevel"/>
    <w:tmpl w:val="8EB681F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8BA3286"/>
    <w:multiLevelType w:val="multilevel"/>
    <w:tmpl w:val="116E0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BAA49AC"/>
    <w:multiLevelType w:val="multilevel"/>
    <w:tmpl w:val="3D62494A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19074FB"/>
    <w:multiLevelType w:val="multilevel"/>
    <w:tmpl w:val="4AE83BBA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02431"/>
    <w:rsid w:val="0000505A"/>
    <w:rsid w:val="000133C3"/>
    <w:rsid w:val="00027ACF"/>
    <w:rsid w:val="00030C5D"/>
    <w:rsid w:val="00050931"/>
    <w:rsid w:val="000604D4"/>
    <w:rsid w:val="000A73BD"/>
    <w:rsid w:val="000B56C1"/>
    <w:rsid w:val="000C6793"/>
    <w:rsid w:val="000F34B5"/>
    <w:rsid w:val="000F658C"/>
    <w:rsid w:val="001442FE"/>
    <w:rsid w:val="0014607F"/>
    <w:rsid w:val="0018178E"/>
    <w:rsid w:val="001831F5"/>
    <w:rsid w:val="00185008"/>
    <w:rsid w:val="00185807"/>
    <w:rsid w:val="001C5123"/>
    <w:rsid w:val="001E3B35"/>
    <w:rsid w:val="001F0D9C"/>
    <w:rsid w:val="001F1E84"/>
    <w:rsid w:val="001F20FD"/>
    <w:rsid w:val="0023347D"/>
    <w:rsid w:val="00251CB3"/>
    <w:rsid w:val="00255D34"/>
    <w:rsid w:val="00296865"/>
    <w:rsid w:val="00296FD1"/>
    <w:rsid w:val="002A42FD"/>
    <w:rsid w:val="002B414C"/>
    <w:rsid w:val="002D04FC"/>
    <w:rsid w:val="002F099A"/>
    <w:rsid w:val="002F702C"/>
    <w:rsid w:val="003207CC"/>
    <w:rsid w:val="00330AA4"/>
    <w:rsid w:val="00332E87"/>
    <w:rsid w:val="00341A9A"/>
    <w:rsid w:val="00345C25"/>
    <w:rsid w:val="0034747B"/>
    <w:rsid w:val="003753FA"/>
    <w:rsid w:val="0039362B"/>
    <w:rsid w:val="00397243"/>
    <w:rsid w:val="003A2432"/>
    <w:rsid w:val="003B4891"/>
    <w:rsid w:val="003C28B1"/>
    <w:rsid w:val="003C6B16"/>
    <w:rsid w:val="003E2032"/>
    <w:rsid w:val="003E68C7"/>
    <w:rsid w:val="003E7C74"/>
    <w:rsid w:val="00400534"/>
    <w:rsid w:val="00413672"/>
    <w:rsid w:val="004438C0"/>
    <w:rsid w:val="0048472E"/>
    <w:rsid w:val="00497D1E"/>
    <w:rsid w:val="004C20BF"/>
    <w:rsid w:val="004C67C2"/>
    <w:rsid w:val="004D7EFE"/>
    <w:rsid w:val="004E3EC7"/>
    <w:rsid w:val="004E66EA"/>
    <w:rsid w:val="00511A31"/>
    <w:rsid w:val="00521157"/>
    <w:rsid w:val="00546AFF"/>
    <w:rsid w:val="005471BB"/>
    <w:rsid w:val="00550421"/>
    <w:rsid w:val="005510DB"/>
    <w:rsid w:val="00555525"/>
    <w:rsid w:val="00563156"/>
    <w:rsid w:val="005900E6"/>
    <w:rsid w:val="005B59DA"/>
    <w:rsid w:val="005D3614"/>
    <w:rsid w:val="006068E9"/>
    <w:rsid w:val="00653FB8"/>
    <w:rsid w:val="00653FEC"/>
    <w:rsid w:val="006728C0"/>
    <w:rsid w:val="00680055"/>
    <w:rsid w:val="0069427D"/>
    <w:rsid w:val="006957CD"/>
    <w:rsid w:val="006C72DD"/>
    <w:rsid w:val="00712849"/>
    <w:rsid w:val="00714005"/>
    <w:rsid w:val="007145F1"/>
    <w:rsid w:val="00744FE8"/>
    <w:rsid w:val="0075675C"/>
    <w:rsid w:val="00760F78"/>
    <w:rsid w:val="00775E16"/>
    <w:rsid w:val="0077788B"/>
    <w:rsid w:val="00793936"/>
    <w:rsid w:val="007A7454"/>
    <w:rsid w:val="007D6C4A"/>
    <w:rsid w:val="007E1143"/>
    <w:rsid w:val="007F31F0"/>
    <w:rsid w:val="0082543B"/>
    <w:rsid w:val="00860FB3"/>
    <w:rsid w:val="00864889"/>
    <w:rsid w:val="00867864"/>
    <w:rsid w:val="00872690"/>
    <w:rsid w:val="00877792"/>
    <w:rsid w:val="00894725"/>
    <w:rsid w:val="008E294F"/>
    <w:rsid w:val="008F33A0"/>
    <w:rsid w:val="008F4701"/>
    <w:rsid w:val="0090473E"/>
    <w:rsid w:val="00920A48"/>
    <w:rsid w:val="009332A6"/>
    <w:rsid w:val="0093582D"/>
    <w:rsid w:val="00936E30"/>
    <w:rsid w:val="00956168"/>
    <w:rsid w:val="009603D0"/>
    <w:rsid w:val="0096105C"/>
    <w:rsid w:val="009972BA"/>
    <w:rsid w:val="009A445F"/>
    <w:rsid w:val="009B48D0"/>
    <w:rsid w:val="009C3644"/>
    <w:rsid w:val="009D7BC1"/>
    <w:rsid w:val="009E542E"/>
    <w:rsid w:val="00A30D24"/>
    <w:rsid w:val="00A51018"/>
    <w:rsid w:val="00AB5458"/>
    <w:rsid w:val="00AC172A"/>
    <w:rsid w:val="00AD704E"/>
    <w:rsid w:val="00AE2333"/>
    <w:rsid w:val="00AF00A9"/>
    <w:rsid w:val="00B36E69"/>
    <w:rsid w:val="00B566A1"/>
    <w:rsid w:val="00B725E2"/>
    <w:rsid w:val="00B850CD"/>
    <w:rsid w:val="00B85984"/>
    <w:rsid w:val="00BA5B0A"/>
    <w:rsid w:val="00BA66F8"/>
    <w:rsid w:val="00BD6DDC"/>
    <w:rsid w:val="00BE0150"/>
    <w:rsid w:val="00C155E0"/>
    <w:rsid w:val="00C25C92"/>
    <w:rsid w:val="00C35762"/>
    <w:rsid w:val="00C42B64"/>
    <w:rsid w:val="00C849F2"/>
    <w:rsid w:val="00CA06E3"/>
    <w:rsid w:val="00CA275A"/>
    <w:rsid w:val="00CB384D"/>
    <w:rsid w:val="00CC0437"/>
    <w:rsid w:val="00CD04CB"/>
    <w:rsid w:val="00CD31E3"/>
    <w:rsid w:val="00CD49EF"/>
    <w:rsid w:val="00CF2DFB"/>
    <w:rsid w:val="00D15A0F"/>
    <w:rsid w:val="00D167D5"/>
    <w:rsid w:val="00D22DDF"/>
    <w:rsid w:val="00D35D33"/>
    <w:rsid w:val="00D40F38"/>
    <w:rsid w:val="00D61DAC"/>
    <w:rsid w:val="00D64F51"/>
    <w:rsid w:val="00D71E55"/>
    <w:rsid w:val="00D9278E"/>
    <w:rsid w:val="00DA356E"/>
    <w:rsid w:val="00DC1471"/>
    <w:rsid w:val="00DC2BC6"/>
    <w:rsid w:val="00DD708A"/>
    <w:rsid w:val="00DF0DFC"/>
    <w:rsid w:val="00DF2DBB"/>
    <w:rsid w:val="00E02685"/>
    <w:rsid w:val="00E0781D"/>
    <w:rsid w:val="00E22549"/>
    <w:rsid w:val="00E27E50"/>
    <w:rsid w:val="00E40924"/>
    <w:rsid w:val="00E76532"/>
    <w:rsid w:val="00E90367"/>
    <w:rsid w:val="00EC0728"/>
    <w:rsid w:val="00ED25A8"/>
    <w:rsid w:val="00ED2FC9"/>
    <w:rsid w:val="00EE3383"/>
    <w:rsid w:val="00EE735B"/>
    <w:rsid w:val="00F1604D"/>
    <w:rsid w:val="00F402AC"/>
    <w:rsid w:val="00F424A5"/>
    <w:rsid w:val="00F62A04"/>
    <w:rsid w:val="00F63635"/>
    <w:rsid w:val="00FC63AC"/>
    <w:rsid w:val="00FD0C7B"/>
    <w:rsid w:val="00FF2FEB"/>
    <w:rsid w:val="00FF38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character" w:customStyle="1" w:styleId="a1">
    <w:name w:val="Основной текст_"/>
    <w:basedOn w:val="DefaultParagraphFont"/>
    <w:link w:val="1"/>
    <w:rsid w:val="003A24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rebuchetMS85pt">
    <w:name w:val="Основной текст + Trebuchet MS;8;5 pt"/>
    <w:basedOn w:val="a1"/>
    <w:rsid w:val="003A2432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1"/>
    <w:rsid w:val="003A2432"/>
    <w:pPr>
      <w:widowControl w:val="0"/>
      <w:shd w:val="clear" w:color="auto" w:fill="FFFFFF"/>
      <w:spacing w:before="480"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nippetequal">
    <w:name w:val="snippet_equal"/>
    <w:basedOn w:val="DefaultParagraphFont"/>
    <w:rsid w:val="003A2432"/>
  </w:style>
  <w:style w:type="character" w:styleId="Hyperlink">
    <w:name w:val="Hyperlink"/>
    <w:basedOn w:val="DefaultParagraphFont"/>
    <w:uiPriority w:val="99"/>
    <w:semiHidden/>
    <w:unhideWhenUsed/>
    <w:rsid w:val="00FC63AC"/>
    <w:rPr>
      <w:color w:val="0000FF"/>
      <w:u w:val="single"/>
    </w:rPr>
  </w:style>
  <w:style w:type="character" w:customStyle="1" w:styleId="6">
    <w:name w:val="Основной текст (6) + Не курсив"/>
    <w:basedOn w:val="DefaultParagraphFont"/>
    <w:rsid w:val="00FD0C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 (2) + Полужирный"/>
    <w:basedOn w:val="DefaultParagraphFont"/>
    <w:rsid w:val="000B56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pt">
    <w:name w:val="Основной текст + Интервал 2 pt"/>
    <w:basedOn w:val="a1"/>
    <w:rsid w:val="000B56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0">
    <w:name w:val="Основной текст2"/>
    <w:basedOn w:val="Normal"/>
    <w:rsid w:val="000B56C1"/>
    <w:pPr>
      <w:widowControl w:val="0"/>
      <w:shd w:val="clear" w:color="auto" w:fill="FFFFFF"/>
      <w:spacing w:before="120" w:after="0" w:line="254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05pt">
    <w:name w:val="Основной текст + 10;5 pt"/>
    <w:basedOn w:val="a1"/>
    <w:rsid w:val="000B56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95pt">
    <w:name w:val="Основной текст + 9;5 pt;Полужирный"/>
    <w:basedOn w:val="a1"/>
    <w:rsid w:val="000B56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23/" TargetMode="External" /><Relationship Id="rId5" Type="http://schemas.openxmlformats.org/officeDocument/2006/relationships/hyperlink" Target="consultantplus://offline/ref=008E0C2E8D95B98B89264C0DA65D1B8E844FFE758FDE31C8C6806364770C4F6EB520B64494EAH5K9N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