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A7C" w:rsidRPr="00EB6E4C" w:rsidP="00223A7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135715">
        <w:rPr>
          <w:rFonts w:ascii="Times New Roman" w:hAnsi="Times New Roman" w:cs="Times New Roman"/>
          <w:b w:val="0"/>
          <w:szCs w:val="28"/>
        </w:rPr>
        <w:t>342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>
        <w:rPr>
          <w:rFonts w:ascii="Times New Roman" w:hAnsi="Times New Roman" w:cs="Times New Roman"/>
          <w:b w:val="0"/>
          <w:szCs w:val="28"/>
        </w:rPr>
        <w:t>9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223A7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0A3B5A">
        <w:rPr>
          <w:sz w:val="28"/>
          <w:szCs w:val="28"/>
        </w:rPr>
        <w:t>10</w:t>
      </w:r>
      <w:r w:rsidRPr="00EB6E4C">
        <w:rPr>
          <w:sz w:val="28"/>
          <w:szCs w:val="28"/>
        </w:rPr>
        <w:t xml:space="preserve">» </w:t>
      </w:r>
      <w:r w:rsidR="00135715">
        <w:rPr>
          <w:sz w:val="28"/>
          <w:szCs w:val="28"/>
        </w:rPr>
        <w:t>сентября</w:t>
      </w:r>
      <w:r w:rsidRPr="00EB6E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CC798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– </w:t>
      </w:r>
      <w:r>
        <w:rPr>
          <w:sz w:val="28"/>
          <w:szCs w:val="28"/>
        </w:rPr>
        <w:t>Скородумовой</w:t>
      </w:r>
      <w:r>
        <w:rPr>
          <w:sz w:val="28"/>
          <w:szCs w:val="28"/>
        </w:rPr>
        <w:t xml:space="preserve"> Л.С.,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A343A3">
        <w:rPr>
          <w:sz w:val="28"/>
          <w:szCs w:val="28"/>
        </w:rPr>
        <w:t xml:space="preserve">Управления </w:t>
      </w:r>
      <w:r w:rsidR="00D14DD4">
        <w:rPr>
          <w:sz w:val="28"/>
          <w:szCs w:val="28"/>
        </w:rPr>
        <w:t>М</w:t>
      </w:r>
      <w:r w:rsidR="00440F12">
        <w:rPr>
          <w:sz w:val="28"/>
          <w:szCs w:val="28"/>
        </w:rPr>
        <w:t>инистерства юстиции Российской Федерации по Республике Крым</w:t>
      </w:r>
      <w:r w:rsidRPr="00EB6E4C">
        <w:rPr>
          <w:sz w:val="28"/>
          <w:szCs w:val="28"/>
        </w:rPr>
        <w:t xml:space="preserve">, в отношении: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Общественной организации «Крымское общественное движение антикоррупционное бюро Республики Крым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1159102055452</w:t>
      </w:r>
      <w:r w:rsidRPr="00EB6E4C">
        <w:rPr>
          <w:sz w:val="28"/>
          <w:szCs w:val="28"/>
        </w:rPr>
        <w:t>,</w:t>
      </w:r>
      <w:r w:rsidR="00A0641E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>12 февраля 2015</w:t>
      </w:r>
      <w:r w:rsidR="00A0641E">
        <w:rPr>
          <w:sz w:val="28"/>
          <w:szCs w:val="28"/>
        </w:rPr>
        <w:t xml:space="preserve"> года, ИНН</w:t>
      </w:r>
      <w:r w:rsidR="00E91F87">
        <w:rPr>
          <w:sz w:val="28"/>
          <w:szCs w:val="28"/>
        </w:rPr>
        <w:t>/КПП</w:t>
      </w:r>
      <w:r w:rsidR="00A0641E">
        <w:rPr>
          <w:sz w:val="28"/>
          <w:szCs w:val="28"/>
        </w:rPr>
        <w:t xml:space="preserve"> </w:t>
      </w:r>
      <w:r w:rsidR="00E52DE5">
        <w:rPr>
          <w:sz w:val="28"/>
          <w:szCs w:val="28"/>
        </w:rPr>
        <w:t>9101008130/910701001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 w:rsidR="00E52DE5">
        <w:rPr>
          <w:sz w:val="28"/>
          <w:szCs w:val="28"/>
        </w:rPr>
        <w:t>Д</w:t>
      </w:r>
      <w:r w:rsidR="00E52DE5">
        <w:rPr>
          <w:sz w:val="28"/>
          <w:szCs w:val="28"/>
        </w:rPr>
        <w:t>егтярёва</w:t>
      </w:r>
      <w:r w:rsidR="00A0641E">
        <w:rPr>
          <w:sz w:val="28"/>
          <w:szCs w:val="28"/>
        </w:rPr>
        <w:t>, д.</w:t>
      </w:r>
      <w:r w:rsidR="00E52DE5">
        <w:rPr>
          <w:sz w:val="28"/>
          <w:szCs w:val="28"/>
        </w:rPr>
        <w:t>28</w:t>
      </w:r>
      <w:r w:rsidR="00A0641E">
        <w:rPr>
          <w:sz w:val="28"/>
          <w:szCs w:val="28"/>
        </w:rPr>
        <w:t>,</w:t>
      </w:r>
    </w:p>
    <w:p w:rsidR="00F10C07" w:rsidRPr="00223A7C" w:rsidP="00A0641E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ч.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EB6E4C">
        <w:rPr>
          <w:sz w:val="28"/>
          <w:szCs w:val="28"/>
        </w:rPr>
        <w:t xml:space="preserve">19.5 </w:t>
      </w:r>
      <w:r w:rsidR="00956F88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8226C0">
      <w:pPr>
        <w:jc w:val="center"/>
        <w:rPr>
          <w:sz w:val="28"/>
          <w:szCs w:val="28"/>
        </w:rPr>
      </w:pPr>
    </w:p>
    <w:p w:rsidR="006162D1" w:rsidRPr="0036201E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6201E" w:rsidP="00223A7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956F88">
        <w:rPr>
          <w:sz w:val="28"/>
          <w:szCs w:val="28"/>
        </w:rPr>
        <w:t xml:space="preserve"> «</w:t>
      </w:r>
      <w:r>
        <w:rPr>
          <w:sz w:val="28"/>
          <w:szCs w:val="28"/>
        </w:rPr>
        <w:t>КОД антикоррупционное бюро Республики Крым</w:t>
      </w:r>
      <w:r w:rsidR="00956F88">
        <w:rPr>
          <w:sz w:val="28"/>
          <w:szCs w:val="28"/>
        </w:rPr>
        <w:t>»</w:t>
      </w:r>
      <w:r w:rsidR="00223A7C">
        <w:rPr>
          <w:sz w:val="28"/>
          <w:szCs w:val="28"/>
        </w:rPr>
        <w:t xml:space="preserve">, </w:t>
      </w:r>
      <w:r w:rsidR="007C69BF">
        <w:rPr>
          <w:sz w:val="28"/>
          <w:szCs w:val="28"/>
        </w:rPr>
        <w:t>являющееся юридическим лицом,</w:t>
      </w:r>
      <w:r w:rsidR="00223A7C">
        <w:rPr>
          <w:sz w:val="28"/>
          <w:szCs w:val="28"/>
        </w:rPr>
        <w:t xml:space="preserve"> расположенно</w:t>
      </w:r>
      <w:r w:rsidR="00C36E44">
        <w:rPr>
          <w:sz w:val="28"/>
          <w:szCs w:val="28"/>
        </w:rPr>
        <w:t>е</w:t>
      </w:r>
      <w:r w:rsidR="00223A7C">
        <w:rPr>
          <w:sz w:val="28"/>
          <w:szCs w:val="28"/>
        </w:rPr>
        <w:t xml:space="preserve"> по адресу: </w:t>
      </w:r>
      <w:r w:rsidRPr="00EB6E4C">
        <w:rPr>
          <w:sz w:val="28"/>
          <w:szCs w:val="28"/>
        </w:rPr>
        <w:t xml:space="preserve">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егтярёва</w:t>
      </w:r>
      <w:r>
        <w:rPr>
          <w:sz w:val="28"/>
          <w:szCs w:val="28"/>
        </w:rPr>
        <w:t>, д.28</w:t>
      </w:r>
      <w:r w:rsidR="00956F88">
        <w:rPr>
          <w:sz w:val="28"/>
          <w:szCs w:val="28"/>
        </w:rPr>
        <w:t>,</w:t>
      </w:r>
      <w:r w:rsidR="00471127">
        <w:rPr>
          <w:sz w:val="28"/>
          <w:szCs w:val="28"/>
        </w:rPr>
        <w:t xml:space="preserve"> </w:t>
      </w:r>
      <w:r w:rsidR="0055626E">
        <w:rPr>
          <w:sz w:val="28"/>
          <w:szCs w:val="28"/>
        </w:rPr>
        <w:t xml:space="preserve">не </w:t>
      </w:r>
      <w:r w:rsidR="006300C9">
        <w:rPr>
          <w:sz w:val="28"/>
          <w:szCs w:val="28"/>
        </w:rPr>
        <w:t>выполнило</w:t>
      </w:r>
      <w:r w:rsidR="0055626E">
        <w:rPr>
          <w:sz w:val="28"/>
          <w:szCs w:val="28"/>
        </w:rPr>
        <w:t xml:space="preserve"> </w:t>
      </w:r>
      <w:r w:rsidR="006300C9">
        <w:rPr>
          <w:sz w:val="28"/>
          <w:szCs w:val="28"/>
        </w:rPr>
        <w:t>письменное предупреждение</w:t>
      </w:r>
      <w:r w:rsidR="00AF2B87">
        <w:rPr>
          <w:sz w:val="28"/>
          <w:szCs w:val="28"/>
        </w:rPr>
        <w:t xml:space="preserve"> начальника</w:t>
      </w:r>
      <w:r w:rsidR="006300C9">
        <w:rPr>
          <w:sz w:val="28"/>
          <w:szCs w:val="28"/>
        </w:rPr>
        <w:t xml:space="preserve"> Управления Министерства юстиции Российской Федерации по Республике Крым №</w:t>
      </w:r>
      <w:r w:rsidR="00EE71CC">
        <w:rPr>
          <w:sz w:val="28"/>
          <w:szCs w:val="28"/>
        </w:rPr>
        <w:t xml:space="preserve"> 93-2600/19 от 08 мая 2019 года</w:t>
      </w:r>
      <w:r w:rsidR="006300C9">
        <w:rPr>
          <w:sz w:val="28"/>
          <w:szCs w:val="28"/>
        </w:rPr>
        <w:t xml:space="preserve"> </w:t>
      </w:r>
      <w:r w:rsidR="00626600">
        <w:rPr>
          <w:sz w:val="28"/>
          <w:szCs w:val="28"/>
        </w:rPr>
        <w:t>о предоставлении в срок до 21 июня 2019 года отчета о деятельности некоммерческой организации</w:t>
      </w:r>
      <w:r w:rsidR="00EE71CC">
        <w:rPr>
          <w:sz w:val="28"/>
          <w:szCs w:val="28"/>
        </w:rPr>
        <w:t xml:space="preserve"> за 2018 год</w:t>
      </w:r>
      <w:r w:rsidR="00626600">
        <w:rPr>
          <w:sz w:val="28"/>
          <w:szCs w:val="28"/>
        </w:rPr>
        <w:t xml:space="preserve"> в соответствии со ст.29 Федерального закона от 19 мая 1995 года № 82-ФЗ «Об общественных объединениях»</w:t>
      </w:r>
      <w:r w:rsidR="00EE71CC">
        <w:rPr>
          <w:sz w:val="28"/>
          <w:szCs w:val="28"/>
        </w:rPr>
        <w:t>, чем совершило правонарушение, предусмотренное ч.1 ст.19.5 КоАП РФ.</w:t>
      </w:r>
      <w:r w:rsidRPr="0036201E" w:rsidR="000E2606">
        <w:rPr>
          <w:sz w:val="28"/>
          <w:szCs w:val="28"/>
        </w:rPr>
        <w:t xml:space="preserve"> </w:t>
      </w:r>
    </w:p>
    <w:p w:rsidR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отношении </w:t>
      </w:r>
      <w:r w:rsidR="00EE71CC">
        <w:rPr>
          <w:sz w:val="28"/>
          <w:szCs w:val="28"/>
        </w:rPr>
        <w:t>ОО «КОД антикоррупционное бюро Республики Крым»</w:t>
      </w:r>
      <w:r w:rsidR="00FD2A1B">
        <w:rPr>
          <w:sz w:val="28"/>
          <w:szCs w:val="28"/>
        </w:rPr>
        <w:t xml:space="preserve">, </w:t>
      </w:r>
      <w:r w:rsidR="007A2CE2">
        <w:rPr>
          <w:sz w:val="28"/>
          <w:szCs w:val="28"/>
        </w:rPr>
        <w:t xml:space="preserve">главным специалистом-экспертом </w:t>
      </w:r>
      <w:r w:rsidR="00EE71CC">
        <w:rPr>
          <w:sz w:val="28"/>
          <w:szCs w:val="28"/>
        </w:rPr>
        <w:t xml:space="preserve">отдела по делам некоммерческих </w:t>
      </w:r>
      <w:r w:rsidR="00EE71CC">
        <w:rPr>
          <w:sz w:val="28"/>
          <w:szCs w:val="28"/>
        </w:rPr>
        <w:t>организаций Управления Министерства юстиции Российской Федерации</w:t>
      </w:r>
      <w:r w:rsidR="00EE71CC">
        <w:rPr>
          <w:sz w:val="28"/>
          <w:szCs w:val="28"/>
        </w:rPr>
        <w:t xml:space="preserve"> по Республике Крым </w:t>
      </w:r>
      <w:r w:rsidR="00CD034A">
        <w:rPr>
          <w:sz w:val="28"/>
          <w:szCs w:val="28"/>
        </w:rPr>
        <w:t>ФИО</w:t>
      </w:r>
      <w:r w:rsidR="00EE71CC">
        <w:rPr>
          <w:sz w:val="28"/>
          <w:szCs w:val="28"/>
        </w:rPr>
        <w:t xml:space="preserve"> составлен протокол об административном правонарушении № 31/19 от 06 ав</w:t>
      </w:r>
      <w:r w:rsidR="00D728C2">
        <w:rPr>
          <w:sz w:val="28"/>
          <w:szCs w:val="28"/>
        </w:rPr>
        <w:t>густа 2019 года.</w:t>
      </w:r>
      <w:r w:rsidR="00FD2A1B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 </w:t>
      </w:r>
    </w:p>
    <w:p w:rsidR="00CC798C" w:rsidRPr="0036201E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ОО «КОД антикоррупционное бюро Республики Крым» </w:t>
      </w:r>
      <w:r>
        <w:rPr>
          <w:sz w:val="28"/>
          <w:szCs w:val="28"/>
        </w:rPr>
        <w:t>Скородумова</w:t>
      </w:r>
      <w:r>
        <w:rPr>
          <w:sz w:val="28"/>
          <w:szCs w:val="28"/>
        </w:rPr>
        <w:t xml:space="preserve"> Л.С., не признала вину в совершении правонарушения, обращала внимание суда, что дело об административном правонарушении принято с нарушением подсудности, поскольку данное дело подсудно арбитражному суду. Также обращала внимание суда, что ОО «КОД антикоррупционное бюро Республики Крым»  всегда все отчеты </w:t>
      </w:r>
      <w:r>
        <w:rPr>
          <w:sz w:val="28"/>
          <w:szCs w:val="28"/>
        </w:rPr>
        <w:t>предоставля</w:t>
      </w:r>
      <w:r w:rsidR="00D14DD4">
        <w:rPr>
          <w:sz w:val="28"/>
          <w:szCs w:val="28"/>
        </w:rPr>
        <w:t>тся</w:t>
      </w:r>
      <w:r>
        <w:rPr>
          <w:sz w:val="28"/>
          <w:szCs w:val="28"/>
        </w:rPr>
        <w:t xml:space="preserve"> в срок. </w:t>
      </w:r>
    </w:p>
    <w:p w:rsidR="00472B0B" w:rsidP="00472B0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7278">
        <w:rPr>
          <w:sz w:val="28"/>
          <w:szCs w:val="28"/>
        </w:rPr>
        <w:t>редставитель</w:t>
      </w:r>
      <w:r w:rsidR="00CC798C">
        <w:rPr>
          <w:sz w:val="28"/>
          <w:szCs w:val="28"/>
        </w:rPr>
        <w:t xml:space="preserve"> ОО «КОД антикоррупционное бюро Республики Крым», имеющий право без доверенности действовать от имени юридического лица </w:t>
      </w:r>
      <w:r w:rsidR="00CC798C">
        <w:rPr>
          <w:sz w:val="28"/>
          <w:szCs w:val="28"/>
        </w:rPr>
        <w:t>Мезин</w:t>
      </w:r>
      <w:r w:rsidR="00CC798C">
        <w:rPr>
          <w:sz w:val="28"/>
          <w:szCs w:val="28"/>
        </w:rPr>
        <w:t xml:space="preserve"> А.В.</w:t>
      </w:r>
      <w:r w:rsidRPr="0036201E" w:rsidR="002B6EFE">
        <w:rPr>
          <w:sz w:val="28"/>
          <w:szCs w:val="28"/>
        </w:rPr>
        <w:t xml:space="preserve"> </w:t>
      </w:r>
      <w:r w:rsidRPr="00032BE5">
        <w:rPr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CC798C" w:rsidRPr="00032BE5" w:rsidP="00472B0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присутствовала </w:t>
      </w:r>
      <w:r>
        <w:rPr>
          <w:sz w:val="28"/>
          <w:szCs w:val="28"/>
        </w:rPr>
        <w:t>Скородумова</w:t>
      </w:r>
      <w:r>
        <w:rPr>
          <w:sz w:val="28"/>
          <w:szCs w:val="28"/>
        </w:rPr>
        <w:t xml:space="preserve"> Л.С., как представитель ОО «КОД антикоррупционное бюро Республики Крым» по доверенности. </w:t>
      </w:r>
    </w:p>
    <w:p w:rsidR="00472B0B" w:rsidRPr="00032BE5" w:rsidP="00472B0B">
      <w:pPr>
        <w:ind w:firstLine="567"/>
        <w:contextualSpacing/>
        <w:jc w:val="both"/>
        <w:rPr>
          <w:sz w:val="28"/>
          <w:szCs w:val="28"/>
        </w:rPr>
      </w:pPr>
      <w:r w:rsidRPr="00032BE5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75027">
        <w:rPr>
          <w:sz w:val="28"/>
          <w:szCs w:val="28"/>
        </w:rPr>
        <w:t>ОО «КОД антикоррупционное бюро Республики Крым»</w:t>
      </w:r>
      <w:r w:rsidRPr="00032BE5">
        <w:rPr>
          <w:sz w:val="28"/>
          <w:szCs w:val="28"/>
        </w:rPr>
        <w:t xml:space="preserve"> о месте и времени рассмотрения дела путем направления по месту </w:t>
      </w:r>
      <w:r w:rsidR="00775027">
        <w:rPr>
          <w:sz w:val="28"/>
          <w:szCs w:val="28"/>
        </w:rPr>
        <w:t>регистрации юридического лица</w:t>
      </w:r>
      <w:r w:rsidR="00B2599B">
        <w:rPr>
          <w:sz w:val="28"/>
          <w:szCs w:val="28"/>
        </w:rPr>
        <w:t xml:space="preserve"> судебной повестки, а также телефонограммой.</w:t>
      </w:r>
    </w:p>
    <w:p w:rsidR="00172CF2" w:rsidP="00472B0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2BE5">
        <w:rPr>
          <w:sz w:val="28"/>
          <w:szCs w:val="28"/>
        </w:rPr>
        <w:t>С у</w:t>
      </w:r>
      <w:r>
        <w:rPr>
          <w:sz w:val="28"/>
          <w:szCs w:val="28"/>
        </w:rPr>
        <w:t>четом изложенного, положений ч.2 ст.</w:t>
      </w:r>
      <w:r w:rsidRPr="00032BE5">
        <w:rPr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D36895">
        <w:rPr>
          <w:sz w:val="28"/>
          <w:szCs w:val="28"/>
        </w:rPr>
        <w:t>ОО «КОД антикоррупционное бюро Республики Крым»</w:t>
      </w:r>
      <w:r w:rsidRPr="00032BE5">
        <w:rPr>
          <w:sz w:val="28"/>
          <w:szCs w:val="28"/>
        </w:rPr>
        <w:t xml:space="preserve"> </w:t>
      </w:r>
      <w:r w:rsidRPr="00D36895">
        <w:rPr>
          <w:rStyle w:val="snippetequal"/>
          <w:sz w:val="28"/>
          <w:szCs w:val="28"/>
        </w:rPr>
        <w:t>о месте и</w:t>
      </w:r>
      <w:r w:rsidRPr="00D36895">
        <w:rPr>
          <w:rStyle w:val="snippetequal"/>
          <w:sz w:val="28"/>
          <w:szCs w:val="28"/>
        </w:rPr>
        <w:t xml:space="preserve"> времени рассмотрения дела</w:t>
      </w:r>
      <w:r w:rsidRPr="00032BE5">
        <w:rPr>
          <w:rStyle w:val="snippetequal"/>
          <w:szCs w:val="28"/>
        </w:rPr>
        <w:t xml:space="preserve"> </w:t>
      </w:r>
      <w:r w:rsidRPr="00032BE5">
        <w:rPr>
          <w:sz w:val="28"/>
          <w:szCs w:val="28"/>
        </w:rPr>
        <w:t>об административном правонарушении и возможности рассмотрения дела в отсутствие</w:t>
      </w:r>
      <w:r w:rsidRPr="00172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ОО «КОД антикоррупционное бюро Республики Крым», имеющий право без доверенности действовать от имени юридического лица </w:t>
      </w:r>
      <w:r>
        <w:rPr>
          <w:sz w:val="28"/>
          <w:szCs w:val="28"/>
        </w:rPr>
        <w:t>Мезин</w:t>
      </w:r>
      <w:r w:rsidR="00D14DD4">
        <w:rPr>
          <w:sz w:val="28"/>
          <w:szCs w:val="28"/>
        </w:rPr>
        <w:t>а</w:t>
      </w:r>
      <w:r>
        <w:rPr>
          <w:sz w:val="28"/>
          <w:szCs w:val="28"/>
        </w:rPr>
        <w:t xml:space="preserve"> А.В.</w:t>
      </w:r>
      <w:r w:rsidR="00D14DD4">
        <w:rPr>
          <w:sz w:val="28"/>
          <w:szCs w:val="28"/>
        </w:rPr>
        <w:t>,</w:t>
      </w:r>
      <w:r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Скородумовой</w:t>
      </w:r>
      <w:r>
        <w:rPr>
          <w:sz w:val="28"/>
          <w:szCs w:val="28"/>
        </w:rPr>
        <w:t xml:space="preserve"> Л.С. </w:t>
      </w:r>
    </w:p>
    <w:p w:rsidR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Скородумову</w:t>
      </w:r>
      <w:r>
        <w:rPr>
          <w:sz w:val="28"/>
          <w:szCs w:val="28"/>
        </w:rPr>
        <w:t xml:space="preserve"> Л.С., о</w:t>
      </w:r>
      <w:r w:rsidRPr="0036201E" w:rsidR="00894277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94277">
        <w:rPr>
          <w:sz w:val="28"/>
          <w:szCs w:val="28"/>
        </w:rPr>
        <w:t xml:space="preserve">суд пришел к выводу о наличии в действиях </w:t>
      </w:r>
      <w:r w:rsidR="00D728C2">
        <w:rPr>
          <w:sz w:val="28"/>
          <w:szCs w:val="28"/>
        </w:rPr>
        <w:t>ОО «КОД антикоррупционное бюро Республики Крым»</w:t>
      </w:r>
      <w:r w:rsidR="00894277">
        <w:rPr>
          <w:sz w:val="28"/>
          <w:szCs w:val="28"/>
        </w:rPr>
        <w:t xml:space="preserve"> состава правонарушения, предусмотренного ч.1 ст.19.5 КоАП РФ, исходя из следующего</w:t>
      </w:r>
      <w:r w:rsidRPr="0036201E" w:rsidR="00894277">
        <w:rPr>
          <w:sz w:val="28"/>
          <w:szCs w:val="28"/>
        </w:rPr>
        <w:t>.</w:t>
      </w:r>
    </w:p>
    <w:p w:rsidR="00EC6525" w:rsidRPr="00AC2FC6" w:rsidP="00EC652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C2FC6">
        <w:rPr>
          <w:sz w:val="28"/>
          <w:szCs w:val="28"/>
        </w:rPr>
        <w:t xml:space="preserve">Согласно ч.1 ст.19.5 КоАП РФ, </w:t>
      </w:r>
      <w:r w:rsidRPr="00AC2FC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AC2FC6">
        <w:rPr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D728C2" w:rsidP="00EC65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Объективная сторона </w:t>
      </w:r>
      <w:hyperlink r:id="rId5" w:history="1">
        <w:r w:rsidRPr="00AC2FC6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ч.1 ст.19.5</w:t>
        </w:r>
      </w:hyperlink>
      <w:r w:rsidRPr="00AC2FC6">
        <w:rPr>
          <w:rFonts w:eastAsiaTheme="minorHAnsi"/>
          <w:sz w:val="28"/>
          <w:szCs w:val="28"/>
          <w:lang w:eastAsia="en-US"/>
        </w:rPr>
        <w:t xml:space="preserve"> КоАП РФ состоит в невыполнении в установленный срок законного предписания об устранении нарушений законодательства.</w:t>
      </w:r>
    </w:p>
    <w:p w:rsidR="00D728C2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3,5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 июля 2012 года № 705,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</w:t>
      </w:r>
    </w:p>
    <w:p w:rsidR="003A7EC0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</w:t>
      </w:r>
      <w:r w:rsidR="007C7F3D">
        <w:rPr>
          <w:sz w:val="28"/>
          <w:szCs w:val="28"/>
        </w:rPr>
        <w:t xml:space="preserve"> иностранных некоммерческих неправительственных организаций заявленным целям и задачам, а также за соблюдением ими законодательства Российской </w:t>
      </w:r>
      <w:r w:rsidR="007C7F3D">
        <w:rPr>
          <w:sz w:val="28"/>
          <w:szCs w:val="28"/>
        </w:rPr>
        <w:t>Федерации, утвержденного приказом Министерства юстиции Российской Федерации от 30 декабря 2011 года № 456, предметом контроля за</w:t>
      </w:r>
      <w:r w:rsidR="007C7F3D">
        <w:rPr>
          <w:sz w:val="28"/>
          <w:szCs w:val="28"/>
        </w:rPr>
        <w:t xml:space="preserve"> деятельностью некоммерческих организаций является соответствие деятельности некоммерческих организаций целям, предусмотренным их учредительными документами, и законодательству Российской Федерации.</w:t>
      </w:r>
    </w:p>
    <w:p w:rsidR="007C7F3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>
        <w:rPr>
          <w:sz w:val="28"/>
          <w:szCs w:val="28"/>
        </w:rPr>
        <w:t>п.73 п.6</w:t>
      </w:r>
      <w:r w:rsidR="00F52E56">
        <w:rPr>
          <w:sz w:val="28"/>
          <w:szCs w:val="28"/>
        </w:rPr>
        <w:t xml:space="preserve">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 марта 2014 года № 26, Управление Министерства Российской Федерации по Республике Крым</w:t>
      </w:r>
      <w:r w:rsidR="00CB2BC7">
        <w:rPr>
          <w:sz w:val="28"/>
          <w:szCs w:val="28"/>
        </w:rPr>
        <w:t xml:space="preserve"> по результатам контроля за деятельностью региональных отделений, иных структурных подразделений, религиозных организаций и иных некоммерческих организаций: выносит предупреждение и вносит представления об устранении нарушений законодательства Российской</w:t>
      </w:r>
      <w:r w:rsidR="00CB2BC7">
        <w:rPr>
          <w:sz w:val="28"/>
          <w:szCs w:val="28"/>
        </w:rPr>
        <w:t xml:space="preserve"> Федерации.</w:t>
      </w:r>
    </w:p>
    <w:p w:rsidR="00CB2BC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1 п.12</w:t>
      </w:r>
      <w:r w:rsidR="00896306">
        <w:rPr>
          <w:sz w:val="28"/>
          <w:szCs w:val="28"/>
        </w:rPr>
        <w:t xml:space="preserve"> Административного регламента конечным результатом исполнения государственной функции по контролю за деятельностью некоммерческих организаций является </w:t>
      </w:r>
      <w:r w:rsidR="00896306">
        <w:rPr>
          <w:sz w:val="28"/>
          <w:szCs w:val="28"/>
        </w:rPr>
        <w:t>выявление</w:t>
      </w:r>
      <w:r w:rsidR="00896306">
        <w:rPr>
          <w:sz w:val="28"/>
          <w:szCs w:val="28"/>
        </w:rPr>
        <w:t xml:space="preserve"> и пресечение путем применения мер, предусмотренных законодательством Российской Федерации, нарушений некоммерческими организациями нормативных правовых актов Российской Федерации, контроль за соблюдением которых входит в компетенцию Минюста России (территориальных органов).</w:t>
      </w:r>
    </w:p>
    <w:p w:rsidR="00D728C2" w:rsidP="00B119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ст.29 Федерального закона от 19 мая 1995 года № 82-ФЗ «Об общественных объединениях» общественное объединение обязано в том числе:</w:t>
      </w:r>
      <w:r w:rsidRPr="00D83D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</w:t>
      </w:r>
      <w:r>
        <w:rPr>
          <w:rFonts w:eastAsiaTheme="minorHAnsi"/>
          <w:sz w:val="28"/>
          <w:szCs w:val="28"/>
          <w:lang w:eastAsia="en-US"/>
        </w:rPr>
        <w:t xml:space="preserve"> реестр юридических лиц; информировать федеральный орган государственной регистрации об объеме денежных средств и иного имущества, </w:t>
      </w:r>
      <w:r w:rsidRPr="00D83DF9">
        <w:rPr>
          <w:rFonts w:eastAsiaTheme="minorHAnsi"/>
          <w:sz w:val="28"/>
          <w:szCs w:val="28"/>
          <w:lang w:eastAsia="en-US"/>
        </w:rPr>
        <w:t xml:space="preserve">полученных от иностранных источников, которые указаны в п.6 ст.2 Федерального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D83DF9"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D83DF9">
        <w:rPr>
          <w:rFonts w:eastAsiaTheme="minorHAnsi"/>
          <w:sz w:val="28"/>
          <w:szCs w:val="28"/>
          <w:lang w:eastAsia="en-US"/>
        </w:rPr>
        <w:t xml:space="preserve">, о целях расходования </w:t>
      </w:r>
      <w:r>
        <w:rPr>
          <w:rFonts w:eastAsiaTheme="minorHAnsi"/>
          <w:sz w:val="28"/>
          <w:szCs w:val="28"/>
          <w:lang w:eastAsia="en-US"/>
        </w:rPr>
        <w:t>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D728C2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504C7">
        <w:rPr>
          <w:sz w:val="28"/>
          <w:szCs w:val="28"/>
        </w:rPr>
        <w:t xml:space="preserve">В соответствии с п.2 Постановления Правительства Российской Федерации </w:t>
      </w:r>
      <w:r w:rsidR="00534993">
        <w:rPr>
          <w:sz w:val="28"/>
          <w:szCs w:val="28"/>
        </w:rPr>
        <w:t xml:space="preserve">от 15 апреля 2006 года № 212 </w:t>
      </w:r>
      <w:r w:rsidRPr="002504C7">
        <w:rPr>
          <w:sz w:val="28"/>
          <w:szCs w:val="28"/>
        </w:rPr>
        <w:t xml:space="preserve">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</w:t>
      </w:r>
      <w:r w:rsidRPr="002504C7">
        <w:rPr>
          <w:sz w:val="28"/>
          <w:szCs w:val="28"/>
        </w:rPr>
        <w:t>за</w:t>
      </w:r>
      <w:r w:rsidRPr="002504C7">
        <w:rPr>
          <w:sz w:val="28"/>
          <w:szCs w:val="28"/>
        </w:rPr>
        <w:t xml:space="preserve"> отчетным.</w:t>
      </w:r>
    </w:p>
    <w:p w:rsidR="00F54FEB" w:rsidP="00F54FE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В соответствии с п.5 абз.2 ст.38</w:t>
      </w:r>
      <w:r w:rsidRPr="0036201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Федерального закона от 19 мая 1995 года</w:t>
      </w:r>
      <w:r w:rsidRPr="00990CB3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990CB3">
        <w:rPr>
          <w:sz w:val="28"/>
          <w:szCs w:val="28"/>
        </w:rPr>
        <w:t>-ФЗ «</w:t>
      </w:r>
      <w:r>
        <w:rPr>
          <w:sz w:val="28"/>
          <w:szCs w:val="28"/>
        </w:rPr>
        <w:t>Об общественных объединениях</w:t>
      </w:r>
      <w:r w:rsidRPr="00990C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случае выявления нарушения </w:t>
      </w:r>
      <w:r w:rsidRPr="00181459">
        <w:rPr>
          <w:rFonts w:eastAsiaTheme="minorHAnsi"/>
          <w:sz w:val="28"/>
          <w:szCs w:val="28"/>
          <w:lang w:eastAsia="en-US"/>
        </w:rPr>
        <w:t xml:space="preserve">общественными объединениями Конституции Российской Федерации и </w:t>
      </w:r>
      <w:r>
        <w:rPr>
          <w:rFonts w:eastAsiaTheme="minorHAnsi"/>
          <w:sz w:val="28"/>
          <w:szCs w:val="28"/>
          <w:lang w:eastAsia="en-US"/>
        </w:rPr>
        <w:t>законодательства Российской Федерации или совершения ими действий, противоречащих их уставным целям, органом, принимающим решения о государственной регистрации общественных объединений, может быть вынесено руководящим органам данных объединений письменное предупреждение с указанием</w:t>
      </w:r>
      <w:r>
        <w:rPr>
          <w:rFonts w:eastAsiaTheme="minorHAnsi"/>
          <w:sz w:val="28"/>
          <w:szCs w:val="28"/>
          <w:lang w:eastAsia="en-US"/>
        </w:rPr>
        <w:t xml:space="preserve"> конкретных оснований вынесения предупреждения и срока устранения </w:t>
      </w:r>
      <w:r>
        <w:rPr>
          <w:rFonts w:eastAsiaTheme="minorHAnsi"/>
          <w:sz w:val="28"/>
          <w:szCs w:val="28"/>
          <w:lang w:eastAsia="en-US"/>
        </w:rPr>
        <w:t>указанного нарушения, который составляет не менее одного месяца. Предупреждение, вынесенное органом, принимающим решения о государственной регистрации общественных объединений, может быть обжаловано общественными объединениями в вышестоящий орган или в суд.</w:t>
      </w:r>
    </w:p>
    <w:p w:rsidR="00C02F5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об административном правонарушении № 31/19 от 06 августа 2019 года, </w:t>
      </w:r>
      <w:r w:rsidR="009C7DFD">
        <w:rPr>
          <w:sz w:val="28"/>
          <w:szCs w:val="28"/>
        </w:rPr>
        <w:t xml:space="preserve">ОО «КОД антикоррупционное бюро Республики Крым» </w:t>
      </w:r>
      <w:r>
        <w:rPr>
          <w:sz w:val="28"/>
          <w:szCs w:val="28"/>
        </w:rPr>
        <w:t xml:space="preserve">являющееся юридическим лицом, расположенное по адресу: </w:t>
      </w:r>
      <w:r w:rsidRPr="00EB6E4C">
        <w:rPr>
          <w:sz w:val="28"/>
          <w:szCs w:val="28"/>
        </w:rPr>
        <w:t xml:space="preserve">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егтярёва</w:t>
      </w:r>
      <w:r>
        <w:rPr>
          <w:sz w:val="28"/>
          <w:szCs w:val="28"/>
        </w:rPr>
        <w:t>, д.28, не выполнило письменное предупреждение</w:t>
      </w:r>
      <w:r w:rsidR="00AF2B87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Управления Министерства юстиции Российской Федерации по Республике Крым № 93-2600/19 от 08 мая 2019 года о предоставлении в срок до 21 июня 2019 года отчета о деятельности некоммерческой организации за 2018 год в соответствии со ст.29 Федерального закона от 19 мая 1995 года № 82-ФЗ «Об общественных объединениях», чем совершило правонарушение, предусмотренное ч.1 ст.19.5 КоАП РФ.</w:t>
      </w:r>
    </w:p>
    <w:p w:rsidR="00172CF2" w:rsidP="00172CF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мая 2019 года </w:t>
      </w:r>
      <w:r w:rsidR="009D4CBA">
        <w:rPr>
          <w:sz w:val="28"/>
          <w:szCs w:val="28"/>
        </w:rPr>
        <w:t>начальник Управления Министерства юстиции Российской Федерации по Республике Крым</w:t>
      </w:r>
      <w:r w:rsidR="0040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034A">
        <w:rPr>
          <w:sz w:val="28"/>
          <w:szCs w:val="28"/>
        </w:rPr>
        <w:t>ФИО</w:t>
      </w:r>
      <w:r>
        <w:rPr>
          <w:sz w:val="28"/>
          <w:szCs w:val="28"/>
        </w:rPr>
        <w:t xml:space="preserve"> вынесла предупреждение </w:t>
      </w:r>
      <w:r w:rsidR="00406F7D">
        <w:rPr>
          <w:sz w:val="28"/>
          <w:szCs w:val="28"/>
        </w:rPr>
        <w:t>№ 93-2600/19</w:t>
      </w:r>
      <w:r w:rsidR="009D4C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связи с не исполнением обязанности по представлению в Управление отчетности в 2019 году в соответствии со ст.29 Федерального закона от 19 мая 1995 года № 82-ФЗ «Об общественных объединениях» </w:t>
      </w:r>
      <w:r w:rsidR="00D14DD4">
        <w:rPr>
          <w:sz w:val="28"/>
          <w:szCs w:val="28"/>
        </w:rPr>
        <w:t xml:space="preserve">отчета о деятельности ОО «Код антикоррупционное бюро Республики Крым» </w:t>
      </w:r>
      <w:r>
        <w:rPr>
          <w:sz w:val="28"/>
          <w:szCs w:val="28"/>
        </w:rPr>
        <w:t>в срок до</w:t>
      </w:r>
      <w:r>
        <w:rPr>
          <w:sz w:val="28"/>
          <w:szCs w:val="28"/>
        </w:rPr>
        <w:t xml:space="preserve"> 15 апреля 2019 года,  </w:t>
      </w:r>
      <w:r w:rsidR="00931A9B">
        <w:rPr>
          <w:sz w:val="28"/>
          <w:szCs w:val="28"/>
        </w:rPr>
        <w:t xml:space="preserve">должно в срок до 21 июня 2019 года </w:t>
      </w:r>
      <w:r w:rsidR="00931A9B">
        <w:rPr>
          <w:sz w:val="28"/>
          <w:szCs w:val="28"/>
        </w:rPr>
        <w:t>предоставить вышеуказанный отчет</w:t>
      </w:r>
      <w:r w:rsidR="00931A9B">
        <w:rPr>
          <w:sz w:val="28"/>
          <w:szCs w:val="28"/>
        </w:rPr>
        <w:t xml:space="preserve">. </w:t>
      </w:r>
    </w:p>
    <w:p w:rsidR="00EC6525" w:rsidP="000D12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усматривается из материалов дела, данное предупреждение</w:t>
      </w:r>
      <w:r w:rsidR="00CF6E0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CF6E03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ОО «КОД антикоррупционное бюро Республики Крым»</w:t>
      </w:r>
      <w:r w:rsidR="00E054DD">
        <w:rPr>
          <w:sz w:val="28"/>
          <w:szCs w:val="28"/>
        </w:rPr>
        <w:t xml:space="preserve"> </w:t>
      </w:r>
      <w:r w:rsidR="006D4984">
        <w:rPr>
          <w:sz w:val="28"/>
          <w:szCs w:val="28"/>
        </w:rPr>
        <w:t>(исх.№93-2600/19 от 08 мая 2019 года)</w:t>
      </w:r>
      <w:r w:rsidR="00CF6E03">
        <w:rPr>
          <w:sz w:val="28"/>
          <w:szCs w:val="28"/>
        </w:rPr>
        <w:t xml:space="preserve"> </w:t>
      </w:r>
      <w:r w:rsidR="006D4984">
        <w:rPr>
          <w:sz w:val="28"/>
          <w:szCs w:val="28"/>
        </w:rPr>
        <w:t xml:space="preserve">14 мая 2019 года </w:t>
      </w:r>
      <w:r w:rsidR="00CF6E03">
        <w:rPr>
          <w:sz w:val="28"/>
          <w:szCs w:val="28"/>
        </w:rPr>
        <w:t xml:space="preserve">заказным письмом </w:t>
      </w:r>
      <w:r w:rsidR="00E054DD">
        <w:rPr>
          <w:sz w:val="28"/>
          <w:szCs w:val="28"/>
        </w:rPr>
        <w:t xml:space="preserve">с почтовым идентификатором </w:t>
      </w:r>
      <w:r w:rsidR="00CD034A">
        <w:rPr>
          <w:sz w:val="28"/>
          <w:szCs w:val="28"/>
        </w:rPr>
        <w:t>«данные изъяты»</w:t>
      </w:r>
      <w:r w:rsidR="00E054DD">
        <w:rPr>
          <w:sz w:val="28"/>
          <w:szCs w:val="28"/>
        </w:rPr>
        <w:t xml:space="preserve"> </w:t>
      </w:r>
      <w:r w:rsidR="00CF6E03">
        <w:rPr>
          <w:sz w:val="28"/>
          <w:szCs w:val="28"/>
        </w:rPr>
        <w:t>и получен</w:t>
      </w:r>
      <w:r w:rsidR="00E054DD">
        <w:rPr>
          <w:sz w:val="28"/>
          <w:szCs w:val="28"/>
        </w:rPr>
        <w:t>о</w:t>
      </w:r>
      <w:r w:rsidR="00CF6E03">
        <w:rPr>
          <w:sz w:val="28"/>
          <w:szCs w:val="28"/>
        </w:rPr>
        <w:t xml:space="preserve"> адресатом </w:t>
      </w:r>
      <w:r w:rsidR="000D1280">
        <w:rPr>
          <w:sz w:val="28"/>
          <w:szCs w:val="28"/>
        </w:rPr>
        <w:t>20 мая</w:t>
      </w:r>
      <w:r w:rsidR="00CF6E03">
        <w:rPr>
          <w:sz w:val="28"/>
          <w:szCs w:val="28"/>
        </w:rPr>
        <w:t xml:space="preserve"> 2019 года.</w:t>
      </w:r>
    </w:p>
    <w:p w:rsidR="00F54FEB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ОО «КОД антикоррупционное бюро Республики Крым»</w:t>
      </w:r>
      <w:r w:rsidRPr="00517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выполнило письменное предупреждение </w:t>
      </w:r>
      <w:r>
        <w:rPr>
          <w:sz w:val="28"/>
          <w:szCs w:val="28"/>
        </w:rPr>
        <w:t>начальника Управления Министерства юстиции Российской Федерации</w:t>
      </w:r>
      <w:r>
        <w:rPr>
          <w:sz w:val="28"/>
          <w:szCs w:val="28"/>
        </w:rPr>
        <w:t xml:space="preserve"> по Республике Крым № 93-2600/19 от 08 мая 2019 года о предоставлении в срок до 21 июня 2019 года отчета о деятельности некоммерческой организации за 2018 год</w:t>
      </w:r>
      <w:r w:rsidR="00CB3DF6">
        <w:rPr>
          <w:sz w:val="28"/>
          <w:szCs w:val="28"/>
        </w:rPr>
        <w:t>.</w:t>
      </w:r>
    </w:p>
    <w:p w:rsidR="001E5AD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доказательствами:</w:t>
      </w:r>
    </w:p>
    <w:p w:rsidR="001E5AD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AA545F">
        <w:rPr>
          <w:sz w:val="28"/>
          <w:szCs w:val="28"/>
        </w:rPr>
        <w:t>№ 31/19</w:t>
      </w:r>
      <w:r>
        <w:rPr>
          <w:sz w:val="28"/>
          <w:szCs w:val="28"/>
        </w:rPr>
        <w:t xml:space="preserve"> от 0</w:t>
      </w:r>
      <w:r w:rsidR="00AA545F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2019</w:t>
      </w:r>
      <w:r w:rsidR="00AA545F">
        <w:rPr>
          <w:sz w:val="28"/>
          <w:szCs w:val="28"/>
        </w:rPr>
        <w:t xml:space="preserve"> года;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 № 93-2600/19 от 08 мая 2019 года;</w:t>
      </w:r>
    </w:p>
    <w:p w:rsidR="005C6F5E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квитанции </w:t>
      </w:r>
      <w:r w:rsidR="00033336">
        <w:rPr>
          <w:sz w:val="28"/>
          <w:szCs w:val="28"/>
        </w:rPr>
        <w:t>ФГУП «Почта Крыма» от 14 мая 2019 года;</w:t>
      </w:r>
    </w:p>
    <w:p w:rsidR="00033336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списка внутренних почтовых отправлений</w:t>
      </w:r>
      <w:r w:rsidR="00C8607D">
        <w:rPr>
          <w:sz w:val="28"/>
          <w:szCs w:val="28"/>
        </w:rPr>
        <w:t xml:space="preserve"> №1308</w:t>
      </w:r>
      <w:r>
        <w:rPr>
          <w:sz w:val="28"/>
          <w:szCs w:val="28"/>
        </w:rPr>
        <w:t xml:space="preserve"> от 14 мая 2019 года;</w:t>
      </w:r>
    </w:p>
    <w:p w:rsidR="00033336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отправления с почтовым идентификатором 29500035</w:t>
      </w:r>
      <w:r w:rsidR="00C8607D">
        <w:rPr>
          <w:sz w:val="28"/>
          <w:szCs w:val="28"/>
        </w:rPr>
        <w:t>268574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F5E">
        <w:rPr>
          <w:sz w:val="28"/>
          <w:szCs w:val="28"/>
        </w:rPr>
        <w:t>выпиской из ЕГРЮЛ.</w:t>
      </w:r>
    </w:p>
    <w:p w:rsidR="00931A9B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Доводы представителя </w:t>
      </w:r>
      <w:r>
        <w:rPr>
          <w:sz w:val="28"/>
          <w:szCs w:val="28"/>
        </w:rPr>
        <w:t>Скород</w:t>
      </w:r>
      <w:r w:rsidR="00EF1591">
        <w:rPr>
          <w:sz w:val="28"/>
          <w:szCs w:val="28"/>
        </w:rPr>
        <w:t>у</w:t>
      </w:r>
      <w:r>
        <w:rPr>
          <w:sz w:val="28"/>
          <w:szCs w:val="28"/>
        </w:rPr>
        <w:t>мовой</w:t>
      </w:r>
      <w:r>
        <w:rPr>
          <w:sz w:val="28"/>
          <w:szCs w:val="28"/>
        </w:rPr>
        <w:t xml:space="preserve"> Л.С., что ими был предоставлен отчет в срок, установленный закон, не нашли своего  подтверждения, </w:t>
      </w:r>
      <w:r w:rsidR="00EF1591">
        <w:rPr>
          <w:sz w:val="28"/>
          <w:szCs w:val="28"/>
        </w:rPr>
        <w:t xml:space="preserve">из копий </w:t>
      </w:r>
      <w:r>
        <w:rPr>
          <w:sz w:val="28"/>
          <w:szCs w:val="28"/>
        </w:rPr>
        <w:t>отчет</w:t>
      </w:r>
      <w:r w:rsidR="00EF1591">
        <w:rPr>
          <w:sz w:val="28"/>
          <w:szCs w:val="28"/>
        </w:rPr>
        <w:t>ов предоставленных в  судебном зас</w:t>
      </w:r>
      <w:r>
        <w:rPr>
          <w:sz w:val="28"/>
          <w:szCs w:val="28"/>
        </w:rPr>
        <w:t xml:space="preserve">едании, не усматривался отчет о деятельности некоммерческой организации за 2018 год. </w:t>
      </w:r>
    </w:p>
    <w:p w:rsidR="003A573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 нашли своего подтверждения доводы в части того, что данное административное дело было принято с нарушением подсудности, поскольку </w:t>
      </w:r>
      <w:r w:rsidR="00C135E9">
        <w:rPr>
          <w:sz w:val="28"/>
          <w:szCs w:val="28"/>
        </w:rPr>
        <w:t xml:space="preserve">в </w:t>
      </w:r>
      <w:r w:rsidR="00C135E9">
        <w:rPr>
          <w:sz w:val="28"/>
          <w:szCs w:val="28"/>
        </w:rPr>
        <w:t xml:space="preserve">соответствии со ст. 23.1 КоАП РФ, данная категория дел рассматривается мировыми судьями. </w:t>
      </w:r>
      <w:r>
        <w:rPr>
          <w:sz w:val="28"/>
          <w:szCs w:val="28"/>
        </w:rPr>
        <w:t xml:space="preserve"> 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6607C">
        <w:rPr>
          <w:rStyle w:val="snippetequal"/>
          <w:sz w:val="28"/>
          <w:szCs w:val="28"/>
        </w:rPr>
        <w:t>ст.ст</w:t>
      </w:r>
      <w:r w:rsidRPr="00E6607C">
        <w:rPr>
          <w:rStyle w:val="snippetequal"/>
          <w:sz w:val="28"/>
          <w:szCs w:val="28"/>
        </w:rPr>
        <w:t xml:space="preserve">. 26.2, 26.11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>.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Протокол об административном правонарушении № </w:t>
      </w:r>
      <w:r>
        <w:rPr>
          <w:sz w:val="28"/>
          <w:szCs w:val="28"/>
        </w:rPr>
        <w:t>31/19 от 06 августа</w:t>
      </w:r>
      <w:r w:rsidRPr="00E6607C">
        <w:rPr>
          <w:sz w:val="28"/>
          <w:szCs w:val="28"/>
        </w:rPr>
        <w:t xml:space="preserve"> 2019 года  соответствует ст.28.2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>, в нём зафиксированы все данные, необходимые для рассм</w:t>
      </w:r>
      <w:r w:rsidR="00C135E9">
        <w:rPr>
          <w:sz w:val="28"/>
          <w:szCs w:val="28"/>
        </w:rPr>
        <w:t>отрения дела</w:t>
      </w:r>
      <w:r w:rsidRPr="00E6607C">
        <w:rPr>
          <w:sz w:val="28"/>
          <w:szCs w:val="28"/>
        </w:rPr>
        <w:t>.</w:t>
      </w:r>
    </w:p>
    <w:p w:rsidR="00EF4889" w:rsidRPr="0022575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В силу </w:t>
      </w:r>
      <w:hyperlink r:id="rId6" w:history="1">
        <w:r w:rsidRPr="0022575D">
          <w:rPr>
            <w:sz w:val="28"/>
            <w:szCs w:val="28"/>
          </w:rPr>
          <w:t>частей 1</w:t>
        </w:r>
      </w:hyperlink>
      <w:r w:rsidRPr="0022575D">
        <w:rPr>
          <w:sz w:val="28"/>
          <w:szCs w:val="28"/>
        </w:rPr>
        <w:t xml:space="preserve">, 2 статьи 2.1 </w:t>
      </w:r>
      <w:r w:rsidR="001E5ADD">
        <w:rPr>
          <w:sz w:val="28"/>
          <w:szCs w:val="28"/>
        </w:rPr>
        <w:t>КоАП РФ</w:t>
      </w:r>
      <w:r w:rsidRPr="0022575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7" w:history="1">
        <w:r w:rsidRPr="0022575D">
          <w:rPr>
            <w:sz w:val="28"/>
            <w:szCs w:val="28"/>
          </w:rPr>
          <w:t>Кодексом</w:t>
        </w:r>
      </w:hyperlink>
      <w:r w:rsidRPr="0022575D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4889" w:rsidP="00AD0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hyperlink r:id="rId7" w:history="1">
        <w:r w:rsidRPr="0022575D">
          <w:rPr>
            <w:sz w:val="28"/>
            <w:szCs w:val="28"/>
          </w:rPr>
          <w:t>Кодексом</w:t>
        </w:r>
      </w:hyperlink>
      <w:r w:rsidRPr="0022575D">
        <w:rPr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91668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Оценив исследованные доказательства в совокупности, мировой судья</w:t>
      </w:r>
      <w:r w:rsidRPr="0036201E">
        <w:rPr>
          <w:sz w:val="28"/>
          <w:szCs w:val="28"/>
        </w:rPr>
        <w:t xml:space="preserve"> приходит к выводу, что виновность </w:t>
      </w:r>
      <w:r w:rsidR="00F27721">
        <w:rPr>
          <w:sz w:val="28"/>
          <w:szCs w:val="28"/>
        </w:rPr>
        <w:t>ОО «КОД антикоррупционное бюро Республики Крым»</w:t>
      </w:r>
      <w:r w:rsidR="009D312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в совершении административного правон</w:t>
      </w:r>
      <w:r w:rsidR="00926F10">
        <w:rPr>
          <w:sz w:val="28"/>
          <w:szCs w:val="28"/>
        </w:rPr>
        <w:t>арушения, предусмотренного ч.</w:t>
      </w:r>
      <w:r w:rsidRPr="0036201E" w:rsidR="00983577">
        <w:rPr>
          <w:sz w:val="28"/>
          <w:szCs w:val="28"/>
        </w:rPr>
        <w:t>1</w:t>
      </w:r>
      <w:r w:rsidR="00926F10">
        <w:rPr>
          <w:sz w:val="28"/>
          <w:szCs w:val="28"/>
        </w:rPr>
        <w:t xml:space="preserve"> ст.</w:t>
      </w:r>
      <w:r w:rsidRPr="0036201E">
        <w:rPr>
          <w:sz w:val="28"/>
          <w:szCs w:val="28"/>
        </w:rPr>
        <w:t xml:space="preserve">19.5 </w:t>
      </w:r>
      <w:r w:rsidR="00F27721">
        <w:rPr>
          <w:sz w:val="28"/>
          <w:szCs w:val="28"/>
        </w:rPr>
        <w:t>КоАП РФ</w:t>
      </w:r>
      <w:r w:rsidRPr="0036201E">
        <w:rPr>
          <w:sz w:val="28"/>
          <w:szCs w:val="28"/>
        </w:rPr>
        <w:t xml:space="preserve">, </w:t>
      </w:r>
      <w:r w:rsidR="009D312E">
        <w:rPr>
          <w:sz w:val="28"/>
          <w:szCs w:val="28"/>
        </w:rPr>
        <w:t xml:space="preserve">как  невыполнение в установленный срок законного </w:t>
      </w:r>
      <w:r w:rsidR="00F27721">
        <w:rPr>
          <w:sz w:val="28"/>
          <w:szCs w:val="28"/>
        </w:rPr>
        <w:t>предупреждения</w:t>
      </w:r>
      <w:r w:rsidR="009D312E">
        <w:rPr>
          <w:sz w:val="28"/>
          <w:szCs w:val="28"/>
        </w:rPr>
        <w:t xml:space="preserve"> должностного лица, осуществляющего государственный надзор, об устран</w:t>
      </w:r>
      <w:r w:rsidR="00F21D25">
        <w:rPr>
          <w:sz w:val="28"/>
          <w:szCs w:val="28"/>
        </w:rPr>
        <w:t xml:space="preserve">ении нарушений законодательства, </w:t>
      </w:r>
      <w:r w:rsidRPr="0036201E">
        <w:rPr>
          <w:sz w:val="28"/>
          <w:szCs w:val="28"/>
        </w:rPr>
        <w:t>является доказанной.</w:t>
      </w:r>
    </w:p>
    <w:p w:rsidR="00F21D25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ст.</w:t>
      </w:r>
      <w:r w:rsidRPr="00EB6E4C">
        <w:rPr>
          <w:sz w:val="28"/>
          <w:szCs w:val="28"/>
          <w:shd w:val="clear" w:color="auto" w:fill="FFFFFF"/>
        </w:rPr>
        <w:t xml:space="preserve">3.1 </w:t>
      </w:r>
      <w:r w:rsidR="00F27721">
        <w:rPr>
          <w:sz w:val="28"/>
          <w:szCs w:val="28"/>
          <w:shd w:val="clear" w:color="auto" w:fill="FFFFFF"/>
        </w:rPr>
        <w:t>КоАП РФ</w:t>
      </w:r>
      <w:r w:rsidRPr="00EB6E4C">
        <w:rPr>
          <w:sz w:val="28"/>
          <w:szCs w:val="28"/>
          <w:shd w:val="clear" w:color="auto" w:fill="FFFFFF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1D25" w:rsidRPr="00EB6E4C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</w:t>
      </w:r>
      <w:r>
        <w:rPr>
          <w:sz w:val="28"/>
          <w:szCs w:val="28"/>
        </w:rPr>
        <w:t>азания, соблюдая требования ст.</w:t>
      </w:r>
      <w:r w:rsidRPr="0022575D">
        <w:rPr>
          <w:sz w:val="28"/>
          <w:szCs w:val="28"/>
        </w:rPr>
        <w:t xml:space="preserve">4.1 КоАП </w:t>
      </w:r>
      <w:r w:rsidR="00F27721">
        <w:rPr>
          <w:sz w:val="28"/>
          <w:szCs w:val="28"/>
        </w:rPr>
        <w:t>РФ</w:t>
      </w:r>
      <w:r w:rsidRPr="0022575D">
        <w:rPr>
          <w:sz w:val="28"/>
          <w:szCs w:val="28"/>
        </w:rPr>
        <w:t>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D25" w:rsidRPr="0022575D" w:rsidP="00F21D25">
      <w:pPr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</w:t>
      </w:r>
      <w:r w:rsidRPr="0022575D">
        <w:rPr>
          <w:sz w:val="28"/>
          <w:szCs w:val="28"/>
        </w:rPr>
        <w:t>Обстоятельств, смягчающих</w:t>
      </w:r>
      <w:r w:rsidR="00A10721">
        <w:rPr>
          <w:sz w:val="28"/>
          <w:szCs w:val="28"/>
        </w:rPr>
        <w:t xml:space="preserve"> и отягчающих</w:t>
      </w:r>
      <w:r w:rsidRPr="0022575D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>твенность</w:t>
      </w:r>
      <w:r w:rsidR="00A107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721">
        <w:rPr>
          <w:sz w:val="28"/>
          <w:szCs w:val="28"/>
        </w:rPr>
        <w:t>мировым судьей</w:t>
      </w:r>
      <w:r w:rsidRPr="0022575D">
        <w:rPr>
          <w:sz w:val="28"/>
          <w:szCs w:val="28"/>
        </w:rPr>
        <w:t xml:space="preserve"> не установлено.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="00F27721">
        <w:rPr>
          <w:sz w:val="28"/>
          <w:szCs w:val="28"/>
        </w:rPr>
        <w:t>ОО «КОД антикоррупционное бюро Республики Крым»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к административной ответственности и назначить административное наказание в виде штрафа в пределах санкции ч.1 ст.19.5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.</w:t>
      </w:r>
    </w:p>
    <w:p w:rsidR="00F21D25" w:rsidRPr="00EB6E4C" w:rsidP="00F277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EB6E4C">
        <w:rPr>
          <w:sz w:val="28"/>
          <w:szCs w:val="28"/>
        </w:rPr>
        <w:t xml:space="preserve">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мировой судья, -</w:t>
      </w:r>
    </w:p>
    <w:p w:rsidR="00F21D25" w:rsidRPr="00EB6E4C" w:rsidP="00F21D25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Общественной организации «Крымское общественное движение антикоррупционное бюро Республики Крым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1159102055452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12 февраля 2015 года, ИНН/КПП 9101008130/910701001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егтярёва</w:t>
      </w:r>
      <w:r>
        <w:rPr>
          <w:sz w:val="28"/>
          <w:szCs w:val="28"/>
        </w:rPr>
        <w:t>, д.28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ч.1 ст.</w:t>
      </w:r>
      <w:r w:rsidRPr="00EB6E4C">
        <w:rPr>
          <w:sz w:val="28"/>
          <w:szCs w:val="28"/>
        </w:rPr>
        <w:t>19.5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>
        <w:rPr>
          <w:sz w:val="28"/>
          <w:szCs w:val="28"/>
        </w:rPr>
        <w:t>в виде штрафа в сумме 1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>
        <w:rPr>
          <w:sz w:val="28"/>
          <w:szCs w:val="28"/>
        </w:rPr>
        <w:t>) рублей.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Штраф подлежит уплате по реквизитам</w:t>
      </w:r>
      <w:r w:rsidRPr="00990CB3" w:rsidR="00197AD6">
        <w:rPr>
          <w:sz w:val="28"/>
          <w:szCs w:val="28"/>
        </w:rPr>
        <w:t xml:space="preserve">: УФК по Республике Крым (Управление </w:t>
      </w:r>
      <w:r w:rsidR="00197AD6">
        <w:rPr>
          <w:sz w:val="28"/>
          <w:szCs w:val="28"/>
        </w:rPr>
        <w:t>Роскомнадзора</w:t>
      </w:r>
      <w:r w:rsidRPr="00990CB3" w:rsidR="00197AD6">
        <w:rPr>
          <w:sz w:val="28"/>
          <w:szCs w:val="28"/>
        </w:rPr>
        <w:t xml:space="preserve"> по Республике Крым и городу Севастополь </w:t>
      </w:r>
      <w:r w:rsidRPr="00990CB3" w:rsidR="00197AD6">
        <w:rPr>
          <w:sz w:val="28"/>
          <w:szCs w:val="28"/>
        </w:rPr>
        <w:t>л</w:t>
      </w:r>
      <w:r w:rsidRPr="00990CB3" w:rsidR="00197AD6">
        <w:rPr>
          <w:sz w:val="28"/>
          <w:szCs w:val="28"/>
        </w:rPr>
        <w:t xml:space="preserve">/с 04751А91320) ИНН 7705557717, КПП 910201001, Наименование банка получателя: Отделение по Республике Крым Центрального банка Российской Федерации, БИК 043510001, </w:t>
      </w:r>
      <w:r w:rsidRPr="00990CB3" w:rsidR="00197AD6">
        <w:rPr>
          <w:sz w:val="28"/>
          <w:szCs w:val="28"/>
        </w:rPr>
        <w:t>р</w:t>
      </w:r>
      <w:r w:rsidRPr="00990CB3" w:rsidR="00197AD6">
        <w:rPr>
          <w:sz w:val="28"/>
          <w:szCs w:val="28"/>
        </w:rPr>
        <w:t xml:space="preserve">/с 40101810335100010001, ОКТМО 35701000, КБК 09611690040046000140, УИН </w:t>
      </w:r>
      <w:r w:rsidR="00CD034A">
        <w:rPr>
          <w:sz w:val="28"/>
          <w:szCs w:val="28"/>
        </w:rPr>
        <w:t>..</w:t>
      </w:r>
      <w:r w:rsidRPr="00990CB3" w:rsidR="00197AD6">
        <w:rPr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B6E4C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EB6E4C">
        <w:rPr>
          <w:sz w:val="28"/>
          <w:szCs w:val="28"/>
        </w:rPr>
        <w:t xml:space="preserve">20.25 </w:t>
      </w:r>
      <w:r w:rsidR="00E33D45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F21D2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EE7ABD" w:rsidP="00E97EA7">
      <w:pPr>
        <w:contextualSpacing/>
        <w:jc w:val="both"/>
        <w:rPr>
          <w:sz w:val="28"/>
          <w:szCs w:val="28"/>
        </w:rPr>
      </w:pPr>
    </w:p>
    <w:sectPr w:rsidSect="005E3125">
      <w:footerReference w:type="even" r:id="rId8"/>
      <w:footerReference w:type="default" r:id="rId9"/>
      <w:pgSz w:w="11906" w:h="16838" w:code="9"/>
      <w:pgMar w:top="709" w:right="851" w:bottom="851" w:left="1134" w:header="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73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73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73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D7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73D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305"/>
    <w:rsid w:val="0000476E"/>
    <w:rsid w:val="00004D4A"/>
    <w:rsid w:val="000144FF"/>
    <w:rsid w:val="000258A2"/>
    <w:rsid w:val="00026B0E"/>
    <w:rsid w:val="00030182"/>
    <w:rsid w:val="00032BE5"/>
    <w:rsid w:val="00033336"/>
    <w:rsid w:val="000367F8"/>
    <w:rsid w:val="0004733C"/>
    <w:rsid w:val="00064432"/>
    <w:rsid w:val="0007425E"/>
    <w:rsid w:val="000835B9"/>
    <w:rsid w:val="00090502"/>
    <w:rsid w:val="00093681"/>
    <w:rsid w:val="00097EC5"/>
    <w:rsid w:val="000A3B5A"/>
    <w:rsid w:val="000A5654"/>
    <w:rsid w:val="000B672E"/>
    <w:rsid w:val="000C6A3F"/>
    <w:rsid w:val="000D1280"/>
    <w:rsid w:val="000D1E11"/>
    <w:rsid w:val="000E09F6"/>
    <w:rsid w:val="000E0BF3"/>
    <w:rsid w:val="000E2606"/>
    <w:rsid w:val="000E70D1"/>
    <w:rsid w:val="001048A7"/>
    <w:rsid w:val="00113BE3"/>
    <w:rsid w:val="00135715"/>
    <w:rsid w:val="00144CF2"/>
    <w:rsid w:val="00153B9A"/>
    <w:rsid w:val="0015548C"/>
    <w:rsid w:val="001663C6"/>
    <w:rsid w:val="00172CF2"/>
    <w:rsid w:val="00181459"/>
    <w:rsid w:val="00196D71"/>
    <w:rsid w:val="00197AD6"/>
    <w:rsid w:val="001B0AB3"/>
    <w:rsid w:val="001C452E"/>
    <w:rsid w:val="001D443D"/>
    <w:rsid w:val="001D6288"/>
    <w:rsid w:val="001E26B0"/>
    <w:rsid w:val="001E5ADD"/>
    <w:rsid w:val="00201FD4"/>
    <w:rsid w:val="00205CA6"/>
    <w:rsid w:val="002119C1"/>
    <w:rsid w:val="002141F1"/>
    <w:rsid w:val="0021699C"/>
    <w:rsid w:val="00217868"/>
    <w:rsid w:val="00223A7C"/>
    <w:rsid w:val="0022575D"/>
    <w:rsid w:val="002443B5"/>
    <w:rsid w:val="002504C7"/>
    <w:rsid w:val="00252E60"/>
    <w:rsid w:val="00273170"/>
    <w:rsid w:val="00276129"/>
    <w:rsid w:val="00285E6F"/>
    <w:rsid w:val="002A2734"/>
    <w:rsid w:val="002A3FF6"/>
    <w:rsid w:val="002B6EFE"/>
    <w:rsid w:val="002C0A77"/>
    <w:rsid w:val="002C0CF1"/>
    <w:rsid w:val="002D4BE6"/>
    <w:rsid w:val="002D61F4"/>
    <w:rsid w:val="002E3AFD"/>
    <w:rsid w:val="002E65DA"/>
    <w:rsid w:val="002E7852"/>
    <w:rsid w:val="00307DA7"/>
    <w:rsid w:val="00314F19"/>
    <w:rsid w:val="0032541C"/>
    <w:rsid w:val="00327278"/>
    <w:rsid w:val="0036201E"/>
    <w:rsid w:val="00370201"/>
    <w:rsid w:val="00374878"/>
    <w:rsid w:val="00383EE1"/>
    <w:rsid w:val="00387520"/>
    <w:rsid w:val="003A4405"/>
    <w:rsid w:val="003A573D"/>
    <w:rsid w:val="003A7EC0"/>
    <w:rsid w:val="003B3B35"/>
    <w:rsid w:val="003B7A35"/>
    <w:rsid w:val="003D73A6"/>
    <w:rsid w:val="003D772C"/>
    <w:rsid w:val="003F09B0"/>
    <w:rsid w:val="003F16B3"/>
    <w:rsid w:val="00401508"/>
    <w:rsid w:val="00406F7D"/>
    <w:rsid w:val="004071EA"/>
    <w:rsid w:val="004125C4"/>
    <w:rsid w:val="00415046"/>
    <w:rsid w:val="0042196C"/>
    <w:rsid w:val="00427182"/>
    <w:rsid w:val="00440F12"/>
    <w:rsid w:val="0044393E"/>
    <w:rsid w:val="00466ADC"/>
    <w:rsid w:val="00471127"/>
    <w:rsid w:val="00472B0B"/>
    <w:rsid w:val="00481CA9"/>
    <w:rsid w:val="00496E50"/>
    <w:rsid w:val="004A7889"/>
    <w:rsid w:val="004C756F"/>
    <w:rsid w:val="004F21B6"/>
    <w:rsid w:val="004F6FD8"/>
    <w:rsid w:val="00516134"/>
    <w:rsid w:val="00517466"/>
    <w:rsid w:val="0052195B"/>
    <w:rsid w:val="00524A34"/>
    <w:rsid w:val="00534993"/>
    <w:rsid w:val="0055626E"/>
    <w:rsid w:val="0059477D"/>
    <w:rsid w:val="00597CAB"/>
    <w:rsid w:val="005C6F5E"/>
    <w:rsid w:val="005D68E1"/>
    <w:rsid w:val="005E3125"/>
    <w:rsid w:val="006001F5"/>
    <w:rsid w:val="0060237E"/>
    <w:rsid w:val="006113F1"/>
    <w:rsid w:val="0061250F"/>
    <w:rsid w:val="006162D1"/>
    <w:rsid w:val="00626600"/>
    <w:rsid w:val="006276A3"/>
    <w:rsid w:val="00627B3D"/>
    <w:rsid w:val="006300C9"/>
    <w:rsid w:val="0064017C"/>
    <w:rsid w:val="00663F6F"/>
    <w:rsid w:val="0066537D"/>
    <w:rsid w:val="006A3E58"/>
    <w:rsid w:val="006A7E0C"/>
    <w:rsid w:val="006B44D8"/>
    <w:rsid w:val="006C2BB6"/>
    <w:rsid w:val="006C6FA0"/>
    <w:rsid w:val="006C7CD2"/>
    <w:rsid w:val="006D4984"/>
    <w:rsid w:val="006D5A9A"/>
    <w:rsid w:val="006F21D5"/>
    <w:rsid w:val="007008EF"/>
    <w:rsid w:val="007036A0"/>
    <w:rsid w:val="00710A58"/>
    <w:rsid w:val="00715B1B"/>
    <w:rsid w:val="007448BD"/>
    <w:rsid w:val="00744D51"/>
    <w:rsid w:val="00757EEB"/>
    <w:rsid w:val="00760136"/>
    <w:rsid w:val="00761FE7"/>
    <w:rsid w:val="00772B1E"/>
    <w:rsid w:val="00775027"/>
    <w:rsid w:val="007911BE"/>
    <w:rsid w:val="00795B30"/>
    <w:rsid w:val="007A2CE2"/>
    <w:rsid w:val="007C2968"/>
    <w:rsid w:val="007C3652"/>
    <w:rsid w:val="007C3E68"/>
    <w:rsid w:val="007C69BF"/>
    <w:rsid w:val="007C7F3D"/>
    <w:rsid w:val="007E61C1"/>
    <w:rsid w:val="00802BDD"/>
    <w:rsid w:val="0081261D"/>
    <w:rsid w:val="00815075"/>
    <w:rsid w:val="008226C0"/>
    <w:rsid w:val="00853F76"/>
    <w:rsid w:val="008615C5"/>
    <w:rsid w:val="00863FD0"/>
    <w:rsid w:val="00885359"/>
    <w:rsid w:val="00885DB9"/>
    <w:rsid w:val="00894277"/>
    <w:rsid w:val="00896306"/>
    <w:rsid w:val="0089745D"/>
    <w:rsid w:val="008B3ECB"/>
    <w:rsid w:val="008B6736"/>
    <w:rsid w:val="008C1929"/>
    <w:rsid w:val="008C6970"/>
    <w:rsid w:val="008D3D49"/>
    <w:rsid w:val="008D5A62"/>
    <w:rsid w:val="008D5AA9"/>
    <w:rsid w:val="008E174A"/>
    <w:rsid w:val="008E2486"/>
    <w:rsid w:val="008E724A"/>
    <w:rsid w:val="008F4613"/>
    <w:rsid w:val="009114EE"/>
    <w:rsid w:val="0091668B"/>
    <w:rsid w:val="009175F4"/>
    <w:rsid w:val="00926F10"/>
    <w:rsid w:val="00931A9B"/>
    <w:rsid w:val="0094302E"/>
    <w:rsid w:val="00956F88"/>
    <w:rsid w:val="00980BD0"/>
    <w:rsid w:val="00983577"/>
    <w:rsid w:val="00990CB3"/>
    <w:rsid w:val="009911C3"/>
    <w:rsid w:val="00992075"/>
    <w:rsid w:val="0099207A"/>
    <w:rsid w:val="009A0519"/>
    <w:rsid w:val="009A161A"/>
    <w:rsid w:val="009B0A82"/>
    <w:rsid w:val="009B720C"/>
    <w:rsid w:val="009C5EB9"/>
    <w:rsid w:val="009C7DFD"/>
    <w:rsid w:val="009D312E"/>
    <w:rsid w:val="009D4105"/>
    <w:rsid w:val="009D4CBA"/>
    <w:rsid w:val="00A01666"/>
    <w:rsid w:val="00A02ADB"/>
    <w:rsid w:val="00A0641E"/>
    <w:rsid w:val="00A10721"/>
    <w:rsid w:val="00A12D76"/>
    <w:rsid w:val="00A343A3"/>
    <w:rsid w:val="00A61E42"/>
    <w:rsid w:val="00A62E71"/>
    <w:rsid w:val="00A706FF"/>
    <w:rsid w:val="00A708D7"/>
    <w:rsid w:val="00A83BC7"/>
    <w:rsid w:val="00A94555"/>
    <w:rsid w:val="00AA545F"/>
    <w:rsid w:val="00AB2B51"/>
    <w:rsid w:val="00AB5503"/>
    <w:rsid w:val="00AB5BCC"/>
    <w:rsid w:val="00AC2FC6"/>
    <w:rsid w:val="00AD04C3"/>
    <w:rsid w:val="00AD060B"/>
    <w:rsid w:val="00AE6261"/>
    <w:rsid w:val="00AF2B87"/>
    <w:rsid w:val="00AF3018"/>
    <w:rsid w:val="00B01669"/>
    <w:rsid w:val="00B031B6"/>
    <w:rsid w:val="00B11938"/>
    <w:rsid w:val="00B168CB"/>
    <w:rsid w:val="00B2599B"/>
    <w:rsid w:val="00B3799E"/>
    <w:rsid w:val="00B4484F"/>
    <w:rsid w:val="00B62ED1"/>
    <w:rsid w:val="00B62EF5"/>
    <w:rsid w:val="00B808AD"/>
    <w:rsid w:val="00B877E9"/>
    <w:rsid w:val="00B92F15"/>
    <w:rsid w:val="00BA04D4"/>
    <w:rsid w:val="00BA7FEB"/>
    <w:rsid w:val="00BB641F"/>
    <w:rsid w:val="00BB6C80"/>
    <w:rsid w:val="00BB7565"/>
    <w:rsid w:val="00BC2230"/>
    <w:rsid w:val="00BC5161"/>
    <w:rsid w:val="00BD028D"/>
    <w:rsid w:val="00BD42CC"/>
    <w:rsid w:val="00BE5542"/>
    <w:rsid w:val="00BF113D"/>
    <w:rsid w:val="00BF7896"/>
    <w:rsid w:val="00C02F56"/>
    <w:rsid w:val="00C03366"/>
    <w:rsid w:val="00C04CE0"/>
    <w:rsid w:val="00C135E9"/>
    <w:rsid w:val="00C25EC5"/>
    <w:rsid w:val="00C2706A"/>
    <w:rsid w:val="00C34D0C"/>
    <w:rsid w:val="00C36784"/>
    <w:rsid w:val="00C36E44"/>
    <w:rsid w:val="00C440A4"/>
    <w:rsid w:val="00C45DF7"/>
    <w:rsid w:val="00C57E0A"/>
    <w:rsid w:val="00C60DF4"/>
    <w:rsid w:val="00C66F94"/>
    <w:rsid w:val="00C80DBF"/>
    <w:rsid w:val="00C81167"/>
    <w:rsid w:val="00C8607D"/>
    <w:rsid w:val="00C864D6"/>
    <w:rsid w:val="00CA4D7E"/>
    <w:rsid w:val="00CA5722"/>
    <w:rsid w:val="00CB00EA"/>
    <w:rsid w:val="00CB02AF"/>
    <w:rsid w:val="00CB2BC7"/>
    <w:rsid w:val="00CB353C"/>
    <w:rsid w:val="00CB3DF6"/>
    <w:rsid w:val="00CC798C"/>
    <w:rsid w:val="00CD034A"/>
    <w:rsid w:val="00CE1D78"/>
    <w:rsid w:val="00CE44F7"/>
    <w:rsid w:val="00CF1A96"/>
    <w:rsid w:val="00CF6E03"/>
    <w:rsid w:val="00D1098B"/>
    <w:rsid w:val="00D14DD4"/>
    <w:rsid w:val="00D20B01"/>
    <w:rsid w:val="00D22735"/>
    <w:rsid w:val="00D31132"/>
    <w:rsid w:val="00D36895"/>
    <w:rsid w:val="00D63A4C"/>
    <w:rsid w:val="00D728C2"/>
    <w:rsid w:val="00D83DF9"/>
    <w:rsid w:val="00DC30EB"/>
    <w:rsid w:val="00DC7E67"/>
    <w:rsid w:val="00DD02F1"/>
    <w:rsid w:val="00DD4478"/>
    <w:rsid w:val="00DE54CF"/>
    <w:rsid w:val="00E013DA"/>
    <w:rsid w:val="00E054DD"/>
    <w:rsid w:val="00E05E37"/>
    <w:rsid w:val="00E15109"/>
    <w:rsid w:val="00E17C3E"/>
    <w:rsid w:val="00E21D99"/>
    <w:rsid w:val="00E301E0"/>
    <w:rsid w:val="00E3278A"/>
    <w:rsid w:val="00E33A5A"/>
    <w:rsid w:val="00E33D45"/>
    <w:rsid w:val="00E34A1E"/>
    <w:rsid w:val="00E46388"/>
    <w:rsid w:val="00E52DE5"/>
    <w:rsid w:val="00E52F0E"/>
    <w:rsid w:val="00E566DA"/>
    <w:rsid w:val="00E630CE"/>
    <w:rsid w:val="00E64305"/>
    <w:rsid w:val="00E65845"/>
    <w:rsid w:val="00E6607C"/>
    <w:rsid w:val="00E73DE6"/>
    <w:rsid w:val="00E91F87"/>
    <w:rsid w:val="00E97EA7"/>
    <w:rsid w:val="00EA426B"/>
    <w:rsid w:val="00EB6E4C"/>
    <w:rsid w:val="00EC6525"/>
    <w:rsid w:val="00EE71CC"/>
    <w:rsid w:val="00EE7ABD"/>
    <w:rsid w:val="00EF1591"/>
    <w:rsid w:val="00EF4889"/>
    <w:rsid w:val="00EF5395"/>
    <w:rsid w:val="00F07D03"/>
    <w:rsid w:val="00F10C07"/>
    <w:rsid w:val="00F1199F"/>
    <w:rsid w:val="00F21D25"/>
    <w:rsid w:val="00F22636"/>
    <w:rsid w:val="00F27721"/>
    <w:rsid w:val="00F325FA"/>
    <w:rsid w:val="00F33315"/>
    <w:rsid w:val="00F3352D"/>
    <w:rsid w:val="00F352E6"/>
    <w:rsid w:val="00F52E56"/>
    <w:rsid w:val="00F54FEB"/>
    <w:rsid w:val="00F64503"/>
    <w:rsid w:val="00F733BA"/>
    <w:rsid w:val="00F76715"/>
    <w:rsid w:val="00F77C2F"/>
    <w:rsid w:val="00F86012"/>
    <w:rsid w:val="00FA1BE2"/>
    <w:rsid w:val="00FA5EE0"/>
    <w:rsid w:val="00FC45BD"/>
    <w:rsid w:val="00FC51B4"/>
    <w:rsid w:val="00FD2A1B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customStyle="1" w:styleId="2">
    <w:name w:val="Основной текст2"/>
    <w:basedOn w:val="Normal"/>
    <w:rsid w:val="007E61C1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5E31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E3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B3769D72331AE3AFB74398C6B44E2795D188094B101FB55F5D007792B4F95CB93F2A56ADCA7ZDJ" TargetMode="External" /><Relationship Id="rId6" Type="http://schemas.openxmlformats.org/officeDocument/2006/relationships/hyperlink" Target="consultantplus://offline/ref=1D48A3C4317B9FDD8AD09A2A862B3CEAD1AED0ADE17B73C3202E7B834C5F45A3F58440F23BA4F874U0j7M" TargetMode="External" /><Relationship Id="rId7" Type="http://schemas.openxmlformats.org/officeDocument/2006/relationships/hyperlink" Target="consultantplus://offline/ref=1D48A3C4317B9FDD8AD09A2A862B3CEAD1AED0ADE17B73C3202E7B834CU5jFM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E8FF-DEA9-447D-A26B-69D6DA52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