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7AE6" w:rsidRPr="005C08BA" w:rsidP="000B7AE6">
      <w:pPr>
        <w:spacing w:after="0" w:line="24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C08BA">
        <w:rPr>
          <w:rFonts w:ascii="Times New Roman" w:eastAsia="Calibri" w:hAnsi="Times New Roman" w:cs="Times New Roman"/>
          <w:sz w:val="28"/>
          <w:szCs w:val="28"/>
        </w:rPr>
        <w:tab/>
        <w:t>Дело № 5-71-357/2024</w:t>
      </w:r>
    </w:p>
    <w:p w:rsidR="000B7AE6" w:rsidRPr="005C08BA" w:rsidP="000B7AE6">
      <w:pPr>
        <w:spacing w:after="0" w:line="24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C08BA">
        <w:rPr>
          <w:rFonts w:ascii="Times New Roman" w:eastAsia="Calibri" w:hAnsi="Times New Roman" w:cs="Times New Roman"/>
          <w:sz w:val="28"/>
          <w:szCs w:val="28"/>
        </w:rPr>
        <w:t xml:space="preserve">УИД: </w:t>
      </w:r>
      <w:r w:rsidRPr="005C08BA" w:rsidR="00496290">
        <w:rPr>
          <w:rFonts w:ascii="Times New Roman" w:eastAsia="Calibri" w:hAnsi="Times New Roman" w:cs="Times New Roman"/>
          <w:sz w:val="28"/>
          <w:szCs w:val="28"/>
        </w:rPr>
        <w:t>91М</w:t>
      </w:r>
      <w:r w:rsidRPr="005C08BA" w:rsidR="00496290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5C08BA">
        <w:rPr>
          <w:rFonts w:ascii="Times New Roman" w:eastAsia="Calibri" w:hAnsi="Times New Roman" w:cs="Times New Roman"/>
          <w:sz w:val="28"/>
          <w:szCs w:val="28"/>
        </w:rPr>
        <w:t>0071</w:t>
      </w:r>
      <w:r w:rsidRPr="005C08BA" w:rsidR="00496290">
        <w:rPr>
          <w:rFonts w:ascii="Times New Roman" w:eastAsia="Calibri" w:hAnsi="Times New Roman" w:cs="Times New Roman"/>
          <w:sz w:val="28"/>
          <w:szCs w:val="28"/>
        </w:rPr>
        <w:t>-01</w:t>
      </w:r>
      <w:r w:rsidRPr="005C08BA">
        <w:rPr>
          <w:rFonts w:ascii="Times New Roman" w:eastAsia="Calibri" w:hAnsi="Times New Roman" w:cs="Times New Roman"/>
          <w:sz w:val="28"/>
          <w:szCs w:val="28"/>
        </w:rPr>
        <w:t>-2024-001734-22</w:t>
      </w:r>
    </w:p>
    <w:p w:rsidR="000B7AE6" w:rsidRPr="005C08BA" w:rsidP="000B7AE6">
      <w:pPr>
        <w:spacing w:after="0" w:line="24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27482" w:rsidRPr="005C08BA" w:rsidP="000B7AE6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08BA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F27482" w:rsidRPr="005C08BA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7482" w:rsidRPr="005C08BA" w:rsidP="000B7AE6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8BA">
        <w:rPr>
          <w:rFonts w:ascii="Times New Roman" w:eastAsia="Calibri" w:hAnsi="Times New Roman" w:cs="Times New Roman"/>
          <w:sz w:val="28"/>
          <w:szCs w:val="28"/>
        </w:rPr>
        <w:t xml:space="preserve">01 августа </w:t>
      </w:r>
      <w:r w:rsidRPr="005C08BA" w:rsidR="00496290">
        <w:rPr>
          <w:rFonts w:ascii="Times New Roman" w:eastAsia="Calibri" w:hAnsi="Times New Roman" w:cs="Times New Roman"/>
          <w:sz w:val="28"/>
          <w:szCs w:val="28"/>
        </w:rPr>
        <w:t xml:space="preserve">2024 года                                                                   </w:t>
      </w:r>
      <w:r w:rsidRPr="005C08BA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5C08BA" w:rsidR="00496290">
        <w:rPr>
          <w:rFonts w:ascii="Times New Roman" w:eastAsia="Calibri" w:hAnsi="Times New Roman" w:cs="Times New Roman"/>
          <w:sz w:val="28"/>
          <w:szCs w:val="28"/>
        </w:rPr>
        <w:t xml:space="preserve">  г. Саки</w:t>
      </w:r>
    </w:p>
    <w:p w:rsidR="00F27482" w:rsidRPr="005C08BA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7AE6" w:rsidRPr="005C08BA" w:rsidP="000B7A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71 Сакского судебного района (Сакский муниципальный район и городской округ Саки) Республики Крым Харченко П.В., </w:t>
      </w:r>
      <w:r w:rsidRPr="005C08BA">
        <w:rPr>
          <w:rFonts w:ascii="Times New Roman" w:hAnsi="Times New Roman" w:cs="Times New Roman"/>
          <w:sz w:val="28"/>
          <w:szCs w:val="28"/>
        </w:rPr>
        <w:t xml:space="preserve">при участии лица, привлекаемого к административной ответственности </w:t>
      </w:r>
      <w:r w:rsidRPr="005C08BA">
        <w:rPr>
          <w:rStyle w:val="s11"/>
          <w:sz w:val="28"/>
          <w:szCs w:val="28"/>
        </w:rPr>
        <w:t xml:space="preserve">Цыганковой </w:t>
      </w:r>
      <w:r w:rsidR="00510D6D">
        <w:rPr>
          <w:rStyle w:val="s11"/>
          <w:sz w:val="28"/>
          <w:szCs w:val="28"/>
        </w:rPr>
        <w:t>М.А.</w:t>
      </w:r>
      <w:r w:rsidRPr="005C08BA">
        <w:rPr>
          <w:rFonts w:ascii="Times New Roman" w:hAnsi="Times New Roman" w:cs="Times New Roman"/>
          <w:sz w:val="28"/>
          <w:szCs w:val="28"/>
        </w:rPr>
        <w:t xml:space="preserve">, </w:t>
      </w:r>
      <w:r w:rsidRPr="005C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МО МВД Российской Федерации «Сакский», в отношении:    </w:t>
      </w:r>
    </w:p>
    <w:p w:rsidR="000B7AE6" w:rsidRPr="005C08BA" w:rsidP="000B7AE6">
      <w:pPr>
        <w:spacing w:after="0" w:line="240" w:lineRule="atLeast"/>
        <w:ind w:left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BA">
        <w:rPr>
          <w:rStyle w:val="s11"/>
          <w:sz w:val="28"/>
          <w:szCs w:val="28"/>
        </w:rPr>
        <w:t xml:space="preserve">Цыганковой </w:t>
      </w:r>
      <w:r w:rsidR="00510D6D">
        <w:rPr>
          <w:rStyle w:val="s11"/>
          <w:sz w:val="28"/>
          <w:szCs w:val="28"/>
        </w:rPr>
        <w:t>М.А.</w:t>
      </w:r>
      <w:r w:rsidRPr="005C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510D6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</w:p>
    <w:p w:rsidR="000B7AE6" w:rsidRPr="005C08BA" w:rsidP="000B7AE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8B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её</w:t>
      </w:r>
      <w:r w:rsidRPr="005C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за правонарушение, предусмотренное </w:t>
      </w:r>
      <w:r w:rsidRPr="005C08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14.2</w:t>
      </w:r>
      <w:r w:rsidRPr="005C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</w:t>
      </w:r>
    </w:p>
    <w:p w:rsidR="00F27482" w:rsidRPr="005C08BA">
      <w:pPr>
        <w:spacing w:after="0" w:line="240" w:lineRule="atLeast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08BA">
        <w:rPr>
          <w:rFonts w:ascii="Times New Roman" w:eastAsia="Calibri" w:hAnsi="Times New Roman" w:cs="Times New Roman"/>
          <w:b/>
          <w:sz w:val="28"/>
          <w:szCs w:val="28"/>
        </w:rPr>
        <w:t>УСТАНОВИЛ:</w:t>
      </w:r>
    </w:p>
    <w:p w:rsidR="00F27482" w:rsidRPr="005C08BA">
      <w:pPr>
        <w:spacing w:after="0" w:line="24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C08B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Цыганкова М.А., </w:t>
      </w:r>
      <w:r w:rsidRPr="005C08BA" w:rsidR="00CF686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19</w:t>
      </w:r>
      <w:r w:rsidRPr="005C08BA" w:rsidR="00287CD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.04.2024</w:t>
      </w:r>
      <w:r w:rsidRPr="005C08B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</w:t>
      </w:r>
      <w:r w:rsidRPr="005C08BA" w:rsidR="00287CD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Pr="005C08BA" w:rsidR="00CF686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09</w:t>
      </w:r>
      <w:r w:rsidRPr="005C08B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часов 00 минут, находясь по месту своего жительства: </w:t>
      </w:r>
      <w:r w:rsidR="00510D6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Данные изъят </w:t>
      </w:r>
      <w:r w:rsidRPr="005C08B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незаконно продала спиртосодержащую продукцию кустарного производства </w:t>
      </w:r>
      <w:r w:rsidRPr="005C08BA" w:rsidR="00287CD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 л. </w:t>
      </w:r>
      <w:r w:rsidRPr="005C08B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самогон</w:t>
      </w:r>
      <w:r w:rsidRPr="005C08BA" w:rsidR="00287CD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Pr="005C08BA" w:rsidR="00A72D3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– изготовления самогонов</w:t>
      </w:r>
      <w:r w:rsidRPr="005C08B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5C08BA" w:rsidR="00287CD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 </w:t>
      </w:r>
      <w:r w:rsidRPr="005C08BA" w:rsidR="00CF686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долей этилового спирта 39,6</w:t>
      </w:r>
      <w:r w:rsidRPr="005C08B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%, стоимостью </w:t>
      </w:r>
      <w:r w:rsidRPr="005C08BA" w:rsidR="00CF686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346,00</w:t>
      </w:r>
      <w:r w:rsidRPr="005C08B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рублей, свободная реализация которого ограничена законодательством, за лицензированием на основании ст. 18 Федерального закона № 171-ФЗ от 22 ноября 1995 года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F27482" w:rsidRPr="005C08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08BA">
        <w:rPr>
          <w:rFonts w:ascii="Times New Roman" w:eastAsia="Calibri" w:hAnsi="Times New Roman" w:cs="Times New Roman"/>
          <w:sz w:val="28"/>
          <w:szCs w:val="28"/>
        </w:rPr>
        <w:t>В судебном заседании Цыганкова М.А. факт продажи спиртосодержащей проду</w:t>
      </w:r>
      <w:r w:rsidRPr="005C08BA" w:rsidR="00CF6867">
        <w:rPr>
          <w:rFonts w:ascii="Times New Roman" w:eastAsia="Calibri" w:hAnsi="Times New Roman" w:cs="Times New Roman"/>
          <w:sz w:val="28"/>
          <w:szCs w:val="28"/>
        </w:rPr>
        <w:t>кции не отрицала, вину признала и пояснила, что осуществляет продажу на постоянной основе.</w:t>
      </w:r>
    </w:p>
    <w:p w:rsidR="00F27482" w:rsidRPr="005C08BA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8BA">
        <w:rPr>
          <w:rFonts w:ascii="Times New Roman" w:eastAsia="Calibri" w:hAnsi="Times New Roman" w:cs="Times New Roman"/>
          <w:sz w:val="28"/>
          <w:szCs w:val="28"/>
        </w:rPr>
        <w:t>Мировой с</w:t>
      </w:r>
      <w:r w:rsidRPr="005C08BA" w:rsidR="00496290">
        <w:rPr>
          <w:rFonts w:ascii="Times New Roman" w:eastAsia="Calibri" w:hAnsi="Times New Roman" w:cs="Times New Roman"/>
          <w:sz w:val="28"/>
          <w:szCs w:val="28"/>
        </w:rPr>
        <w:t>уд</w:t>
      </w:r>
      <w:r w:rsidRPr="005C08BA">
        <w:rPr>
          <w:rFonts w:ascii="Times New Roman" w:eastAsia="Calibri" w:hAnsi="Times New Roman" w:cs="Times New Roman"/>
          <w:sz w:val="28"/>
          <w:szCs w:val="28"/>
        </w:rPr>
        <w:t>ья</w:t>
      </w:r>
      <w:r w:rsidRPr="005C08BA" w:rsidR="0049629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C08BA">
        <w:rPr>
          <w:rFonts w:ascii="Times New Roman" w:eastAsia="Calibri" w:hAnsi="Times New Roman" w:cs="Times New Roman"/>
          <w:sz w:val="28"/>
          <w:szCs w:val="28"/>
        </w:rPr>
        <w:t xml:space="preserve">выслушав Цыганкову М.А. и </w:t>
      </w:r>
      <w:r w:rsidRPr="005C08BA" w:rsidR="00496290">
        <w:rPr>
          <w:rFonts w:ascii="Times New Roman" w:eastAsia="Calibri" w:hAnsi="Times New Roman" w:cs="Times New Roman"/>
          <w:sz w:val="28"/>
          <w:szCs w:val="28"/>
        </w:rPr>
        <w:t>исследовав материалы дела об административном правонарушении, приходит к выводу о виновности Цыганковой М.А. в совершении административного правонарушении, предусмотренном ст. 14.2 КоАП Российской Федерации.</w:t>
      </w:r>
    </w:p>
    <w:p w:rsidR="00F27482" w:rsidRPr="005C08BA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8BA">
        <w:rPr>
          <w:rFonts w:ascii="Times New Roman" w:eastAsia="Calibri" w:hAnsi="Times New Roman" w:cs="Times New Roman"/>
          <w:sz w:val="28"/>
          <w:szCs w:val="28"/>
        </w:rPr>
        <w:t>В соответствии со ст. 14.2 КоАП РФ, незаконная продажа товаров (иных вещей), свободная реализация которых запрещена или ограничена законодательством, 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таковой.</w:t>
      </w:r>
    </w:p>
    <w:p w:rsidR="00F27482" w:rsidRPr="005C08BA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8BA">
        <w:rPr>
          <w:rFonts w:ascii="Times New Roman" w:eastAsia="Calibri" w:hAnsi="Times New Roman" w:cs="Times New Roman"/>
          <w:sz w:val="28"/>
          <w:szCs w:val="28"/>
        </w:rPr>
        <w:t xml:space="preserve">Объективная сторона рассматриваемого правонарушения выражается в незаконной продаже товаров (иных вещей), свободная реализация которых запрещена или ограничена законодательством. </w:t>
      </w:r>
      <w:r w:rsidRPr="005C08BA">
        <w:rPr>
          <w:rFonts w:ascii="Times New Roman" w:eastAsia="Calibri" w:hAnsi="Times New Roman" w:cs="Times New Roman"/>
          <w:sz w:val="28"/>
          <w:szCs w:val="28"/>
        </w:rPr>
        <w:t xml:space="preserve">К незаконным действиям относятся: торговля товарами (предметами), изъятыми из гражданского оборота; продажа ограниченно </w:t>
      </w:r>
      <w:r w:rsidRPr="005C08BA">
        <w:rPr>
          <w:rFonts w:ascii="Times New Roman" w:eastAsia="Calibri" w:hAnsi="Times New Roman" w:cs="Times New Roman"/>
          <w:sz w:val="28"/>
          <w:szCs w:val="28"/>
        </w:rPr>
        <w:t>оборотоспособной</w:t>
      </w:r>
      <w:r w:rsidRPr="005C08BA">
        <w:rPr>
          <w:rFonts w:ascii="Times New Roman" w:eastAsia="Calibri" w:hAnsi="Times New Roman" w:cs="Times New Roman"/>
          <w:sz w:val="28"/>
          <w:szCs w:val="28"/>
        </w:rPr>
        <w:t xml:space="preserve"> продукции юридическими и физическими лицами, которым эта продукция принадлежит на незаконных </w:t>
      </w:r>
      <w:r w:rsidRPr="005C08BA">
        <w:rPr>
          <w:rFonts w:ascii="Times New Roman" w:eastAsia="Calibri" w:hAnsi="Times New Roman" w:cs="Times New Roman"/>
          <w:sz w:val="28"/>
          <w:szCs w:val="28"/>
        </w:rPr>
        <w:t xml:space="preserve">основаниях, или не имеющими специального разрешения (лицензии) на ее реализацию; продажа ограниченно </w:t>
      </w:r>
      <w:r w:rsidRPr="005C08BA">
        <w:rPr>
          <w:rFonts w:ascii="Times New Roman" w:eastAsia="Calibri" w:hAnsi="Times New Roman" w:cs="Times New Roman"/>
          <w:sz w:val="28"/>
          <w:szCs w:val="28"/>
        </w:rPr>
        <w:t>оборотоспособной</w:t>
      </w:r>
      <w:r w:rsidRPr="005C08BA">
        <w:rPr>
          <w:rFonts w:ascii="Times New Roman" w:eastAsia="Calibri" w:hAnsi="Times New Roman" w:cs="Times New Roman"/>
          <w:sz w:val="28"/>
          <w:szCs w:val="28"/>
        </w:rPr>
        <w:t xml:space="preserve"> продукции юридическими и физическими лицами, имеющими специальное разрешение (лицензию), но с нарушением установленных законодательством требований и порядка реализации этой продукции.</w:t>
      </w:r>
    </w:p>
    <w:p w:rsidR="00F27482" w:rsidRPr="005C08BA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8BA">
        <w:rPr>
          <w:rFonts w:ascii="Times New Roman" w:eastAsia="Calibri" w:hAnsi="Times New Roman" w:cs="Times New Roman"/>
          <w:sz w:val="28"/>
          <w:szCs w:val="28"/>
        </w:rPr>
        <w:t xml:space="preserve">Положениями Федерального закона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предусмотрен запрет на реализацию спиртосодержащей продукции юридическими лицами, не имеющими специальной лицензии, а также гражданами. </w:t>
      </w:r>
    </w:p>
    <w:p w:rsidR="00C660F1" w:rsidRPr="005C08BA" w:rsidP="00287C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материалов дела следует, что </w:t>
      </w:r>
      <w:r w:rsidRPr="005C08BA" w:rsidR="00287CD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Цыганкова М.А., 19.04.2024г. в 09 часов 00 минут, находясь по месту своего жительства: Республика Крым, г. Саки, ул. Симферопольская, 3, кв. 3, незаконно продала спиртосодержащую продукцию кустарного производства 1 л. самогона </w:t>
      </w:r>
      <w:r w:rsidRPr="005C08BA" w:rsidR="00A72D3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– изготовления самогонов </w:t>
      </w:r>
      <w:r w:rsidRPr="005C08BA" w:rsidR="00287CD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 долей этилового спирта 39,6%, стоимостью 346,00 рублей.</w:t>
      </w:r>
    </w:p>
    <w:p w:rsidR="00287CDE" w:rsidRPr="00287CDE" w:rsidP="00A72D3B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287CDE">
        <w:rPr>
          <w:sz w:val="28"/>
          <w:szCs w:val="28"/>
        </w:rPr>
        <w:t xml:space="preserve">Фактические обстоятельства совершения вмененного </w:t>
      </w:r>
      <w:r w:rsidRPr="005C08BA">
        <w:rPr>
          <w:bCs/>
          <w:kern w:val="36"/>
          <w:sz w:val="28"/>
          <w:szCs w:val="28"/>
        </w:rPr>
        <w:t>Цыганковой М.А.</w:t>
      </w:r>
      <w:r w:rsidRPr="00287CDE">
        <w:rPr>
          <w:sz w:val="28"/>
          <w:szCs w:val="28"/>
          <w:shd w:val="clear" w:color="auto" w:fill="FFFFFF"/>
        </w:rPr>
        <w:t xml:space="preserve"> </w:t>
      </w:r>
      <w:r w:rsidRPr="00287CDE">
        <w:rPr>
          <w:sz w:val="28"/>
          <w:szCs w:val="28"/>
        </w:rPr>
        <w:t xml:space="preserve">административного правонарушения подтверждаются собранными и представленными суду доказательствами: протоколом об административном правонарушении 82 01 № </w:t>
      </w:r>
      <w:r w:rsidRPr="005C08BA">
        <w:rPr>
          <w:sz w:val="28"/>
          <w:szCs w:val="28"/>
        </w:rPr>
        <w:t>210031</w:t>
      </w:r>
      <w:r w:rsidRPr="00287CDE">
        <w:rPr>
          <w:sz w:val="28"/>
          <w:szCs w:val="28"/>
        </w:rPr>
        <w:t xml:space="preserve"> от </w:t>
      </w:r>
      <w:r w:rsidRPr="005C08BA">
        <w:rPr>
          <w:sz w:val="28"/>
          <w:szCs w:val="28"/>
        </w:rPr>
        <w:t>10.06</w:t>
      </w:r>
      <w:r w:rsidRPr="00287CDE">
        <w:rPr>
          <w:sz w:val="28"/>
          <w:szCs w:val="28"/>
        </w:rPr>
        <w:t>.2024г.</w:t>
      </w:r>
      <w:r w:rsidRPr="00287CDE">
        <w:rPr>
          <w:sz w:val="28"/>
          <w:szCs w:val="28"/>
          <w:lang w:bidi="ru-RU"/>
        </w:rPr>
        <w:t xml:space="preserve">; </w:t>
      </w:r>
      <w:r w:rsidRPr="00287CDE">
        <w:rPr>
          <w:sz w:val="28"/>
          <w:szCs w:val="28"/>
        </w:rPr>
        <w:t xml:space="preserve">рапортом </w:t>
      </w:r>
      <w:r w:rsidRPr="005C08BA">
        <w:rPr>
          <w:sz w:val="28"/>
          <w:szCs w:val="28"/>
        </w:rPr>
        <w:t>ст. УУП ОУУП и ПДН</w:t>
      </w:r>
      <w:r w:rsidRPr="00287CDE">
        <w:rPr>
          <w:sz w:val="28"/>
          <w:szCs w:val="28"/>
        </w:rPr>
        <w:t xml:space="preserve"> МО МВД России  «Сакский» от </w:t>
      </w:r>
      <w:r w:rsidRPr="005C08BA">
        <w:rPr>
          <w:sz w:val="28"/>
          <w:szCs w:val="28"/>
        </w:rPr>
        <w:t xml:space="preserve">20.04.2024г.; протоколом изъятия вещей и документов 82 08 № 008655 от 20.04.2024г.; письменными объяснениями </w:t>
      </w:r>
      <w:r w:rsidRPr="005C08BA">
        <w:rPr>
          <w:sz w:val="28"/>
          <w:szCs w:val="28"/>
        </w:rPr>
        <w:t>Адилова</w:t>
      </w:r>
      <w:r w:rsidRPr="005C08BA">
        <w:rPr>
          <w:sz w:val="28"/>
          <w:szCs w:val="28"/>
        </w:rPr>
        <w:t xml:space="preserve"> А.Р. от 20.04.2024г.; письменными объяснениями </w:t>
      </w:r>
      <w:r w:rsidRPr="005C08BA">
        <w:rPr>
          <w:bCs/>
          <w:kern w:val="36"/>
          <w:sz w:val="28"/>
          <w:szCs w:val="28"/>
        </w:rPr>
        <w:t>Цыганковой</w:t>
      </w:r>
      <w:r w:rsidRPr="005C08BA">
        <w:rPr>
          <w:bCs/>
          <w:kern w:val="36"/>
          <w:sz w:val="28"/>
          <w:szCs w:val="28"/>
        </w:rPr>
        <w:t xml:space="preserve"> </w:t>
      </w:r>
      <w:r w:rsidRPr="005C08BA">
        <w:rPr>
          <w:bCs/>
          <w:kern w:val="36"/>
          <w:sz w:val="28"/>
          <w:szCs w:val="28"/>
        </w:rPr>
        <w:t xml:space="preserve">М.А. от 20.04.2024г.; </w:t>
      </w:r>
      <w:r w:rsidRPr="005C08BA">
        <w:rPr>
          <w:bCs/>
          <w:kern w:val="36"/>
          <w:sz w:val="28"/>
          <w:szCs w:val="28"/>
        </w:rPr>
        <w:t>фототаблицей</w:t>
      </w:r>
      <w:r w:rsidRPr="005C08BA">
        <w:rPr>
          <w:bCs/>
          <w:kern w:val="36"/>
          <w:sz w:val="28"/>
          <w:szCs w:val="28"/>
        </w:rPr>
        <w:t xml:space="preserve">, справкой об </w:t>
      </w:r>
      <w:r w:rsidRPr="005C08BA" w:rsidR="00A72D3B">
        <w:rPr>
          <w:bCs/>
          <w:kern w:val="36"/>
          <w:sz w:val="28"/>
          <w:szCs w:val="28"/>
        </w:rPr>
        <w:t>исследовании</w:t>
      </w:r>
      <w:r w:rsidRPr="005C08BA">
        <w:rPr>
          <w:bCs/>
          <w:kern w:val="36"/>
          <w:sz w:val="28"/>
          <w:szCs w:val="28"/>
        </w:rPr>
        <w:t xml:space="preserve"> от 25.04.2024г. из которой следует, что</w:t>
      </w:r>
      <w:r w:rsidRPr="005C08BA" w:rsidR="00A72D3B">
        <w:rPr>
          <w:bCs/>
          <w:kern w:val="36"/>
          <w:sz w:val="28"/>
          <w:szCs w:val="28"/>
        </w:rPr>
        <w:t xml:space="preserve"> </w:t>
      </w:r>
      <w:r w:rsidRPr="005C08BA" w:rsidR="00A72D3B">
        <w:rPr>
          <w:color w:val="000000"/>
          <w:sz w:val="28"/>
          <w:szCs w:val="28"/>
        </w:rPr>
        <w:t>представленная на исследование жидкость из полимерной бутылки вместимостью 0,5дм</w:t>
      </w:r>
      <w:r w:rsidRPr="005C08BA" w:rsidR="00A72D3B">
        <w:rPr>
          <w:color w:val="000000"/>
          <w:sz w:val="28"/>
          <w:szCs w:val="28"/>
          <w:vertAlign w:val="superscript"/>
        </w:rPr>
        <w:t>3</w:t>
      </w:r>
      <w:r w:rsidRPr="005C08BA" w:rsidR="00A72D3B">
        <w:rPr>
          <w:color w:val="000000"/>
          <w:sz w:val="28"/>
          <w:szCs w:val="28"/>
        </w:rPr>
        <w:t xml:space="preserve"> оформленной на воду минеральную природную </w:t>
      </w:r>
      <w:r w:rsidRPr="005C08BA" w:rsidR="00A72D3B">
        <w:rPr>
          <w:color w:val="000000"/>
          <w:sz w:val="28"/>
          <w:szCs w:val="28"/>
        </w:rPr>
        <w:t>лечебно</w:t>
      </w:r>
      <w:r w:rsidRPr="005C08BA" w:rsidR="00A72D3B">
        <w:rPr>
          <w:color w:val="000000"/>
          <w:sz w:val="28"/>
          <w:szCs w:val="28"/>
        </w:rPr>
        <w:softHyphen/>
        <w:t>столовую</w:t>
      </w:r>
      <w:r w:rsidRPr="005C08BA" w:rsidR="00A72D3B">
        <w:rPr>
          <w:color w:val="000000"/>
          <w:sz w:val="28"/>
          <w:szCs w:val="28"/>
        </w:rPr>
        <w:t xml:space="preserve"> питьевую газированную «КРЫМСКАЯ МИНЕРАЛЬНАЯ» является спиртосодержащей (содержит этиловый спирт) и содержит признаки напитков кустарного изготовления - самогонов.</w:t>
      </w:r>
      <w:r w:rsidRPr="005C08BA" w:rsidR="00A72D3B">
        <w:rPr>
          <w:sz w:val="28"/>
          <w:szCs w:val="28"/>
        </w:rPr>
        <w:t xml:space="preserve"> </w:t>
      </w:r>
      <w:r w:rsidRPr="005C08BA" w:rsidR="00A72D3B">
        <w:rPr>
          <w:color w:val="000000"/>
          <w:sz w:val="28"/>
          <w:szCs w:val="28"/>
        </w:rPr>
        <w:t xml:space="preserve">Объемная доля этилового спирта (крепость) в представленной на исследование жидкости составила 39,6%; </w:t>
      </w:r>
      <w:r w:rsidRPr="00287CDE">
        <w:rPr>
          <w:sz w:val="28"/>
          <w:szCs w:val="28"/>
        </w:rPr>
        <w:t xml:space="preserve">признательными показаниями </w:t>
      </w:r>
      <w:r w:rsidRPr="005C08BA" w:rsidR="00A72D3B">
        <w:rPr>
          <w:bCs/>
          <w:kern w:val="36"/>
          <w:sz w:val="28"/>
          <w:szCs w:val="28"/>
        </w:rPr>
        <w:t>Цыганковой М.А.</w:t>
      </w:r>
      <w:r w:rsidRPr="00287CDE">
        <w:rPr>
          <w:sz w:val="28"/>
          <w:szCs w:val="28"/>
        </w:rPr>
        <w:t xml:space="preserve"> в судебном заседании. </w:t>
      </w:r>
    </w:p>
    <w:p w:rsidR="00F27482" w:rsidRPr="005C08BA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8BA">
        <w:rPr>
          <w:rFonts w:ascii="Times New Roman" w:eastAsia="Calibri" w:hAnsi="Times New Roman" w:cs="Times New Roman"/>
          <w:sz w:val="28"/>
          <w:szCs w:val="28"/>
        </w:rPr>
        <w:t xml:space="preserve">При таких обстоятельствах, </w:t>
      </w:r>
      <w:r w:rsidRPr="005C08BA" w:rsidR="00E61711">
        <w:rPr>
          <w:rFonts w:ascii="Times New Roman" w:eastAsia="Calibri" w:hAnsi="Times New Roman" w:cs="Times New Roman"/>
          <w:sz w:val="28"/>
          <w:szCs w:val="28"/>
        </w:rPr>
        <w:t xml:space="preserve">мировой </w:t>
      </w:r>
      <w:r w:rsidRPr="005C08BA">
        <w:rPr>
          <w:rFonts w:ascii="Times New Roman" w:eastAsia="Calibri" w:hAnsi="Times New Roman" w:cs="Times New Roman"/>
          <w:sz w:val="28"/>
          <w:szCs w:val="28"/>
        </w:rPr>
        <w:t>суд</w:t>
      </w:r>
      <w:r w:rsidRPr="005C08BA" w:rsidR="00E61711">
        <w:rPr>
          <w:rFonts w:ascii="Times New Roman" w:eastAsia="Calibri" w:hAnsi="Times New Roman" w:cs="Times New Roman"/>
          <w:sz w:val="28"/>
          <w:szCs w:val="28"/>
        </w:rPr>
        <w:t>ья</w:t>
      </w:r>
      <w:r w:rsidRPr="005C08BA">
        <w:rPr>
          <w:rFonts w:ascii="Times New Roman" w:eastAsia="Calibri" w:hAnsi="Times New Roman" w:cs="Times New Roman"/>
          <w:sz w:val="28"/>
          <w:szCs w:val="28"/>
        </w:rPr>
        <w:t xml:space="preserve"> приходит к выводу о доказанности вины Цыганковой М.А. и квалифицирует ее действия по ст. 14.2 КоАП Российской Федерации, как незаконная продажа спиртосодержащей продукции, свободная реализация которой ограничена законодательством. </w:t>
      </w:r>
    </w:p>
    <w:p w:rsidR="00F27482" w:rsidRPr="005C08BA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8BA">
        <w:rPr>
          <w:rFonts w:ascii="Times New Roman" w:eastAsia="Calibri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либо от административного наказания суд не усматривает.</w:t>
      </w:r>
    </w:p>
    <w:p w:rsidR="00F27482" w:rsidRPr="005C08BA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8BA">
        <w:rPr>
          <w:rFonts w:ascii="Times New Roman" w:eastAsia="Calibri" w:hAnsi="Times New Roman" w:cs="Times New Roman"/>
          <w:sz w:val="28"/>
          <w:szCs w:val="28"/>
        </w:rPr>
        <w:t>При назначении наказания суд в соответствии с ч. 2 ст. 4.1 КоАП Российской Федерации учитывает характер правонарушения, обстоятельства его совершения, личность Цыганковой М.А., которая является пенсионером, не является лицом, подвергнутым административному наказанию.</w:t>
      </w:r>
    </w:p>
    <w:p w:rsidR="00F27482" w:rsidRPr="005C08BA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8BA">
        <w:rPr>
          <w:rFonts w:ascii="Times New Roman" w:eastAsia="Calibri" w:hAnsi="Times New Roman" w:cs="Times New Roman"/>
          <w:sz w:val="28"/>
          <w:szCs w:val="28"/>
        </w:rPr>
        <w:t xml:space="preserve">Обстоятельствами, смягчающими административную ответственность, судья признает признание вины, раскаянье </w:t>
      </w:r>
      <w:r w:rsidRPr="005C08BA">
        <w:rPr>
          <w:rFonts w:ascii="Times New Roman" w:eastAsia="Calibri" w:hAnsi="Times New Roman" w:cs="Times New Roman"/>
          <w:sz w:val="28"/>
          <w:szCs w:val="28"/>
        </w:rPr>
        <w:t>в</w:t>
      </w:r>
      <w:r w:rsidRPr="005C08BA">
        <w:rPr>
          <w:rFonts w:ascii="Times New Roman" w:eastAsia="Calibri" w:hAnsi="Times New Roman" w:cs="Times New Roman"/>
          <w:sz w:val="28"/>
          <w:szCs w:val="28"/>
        </w:rPr>
        <w:t xml:space="preserve"> содеянном.</w:t>
      </w:r>
    </w:p>
    <w:p w:rsidR="00F27482" w:rsidRPr="005C08BA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8BA">
        <w:rPr>
          <w:rFonts w:ascii="Times New Roman" w:eastAsia="Calibri" w:hAnsi="Times New Roman" w:cs="Times New Roman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F27482" w:rsidRPr="005C08BA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8BA">
        <w:rPr>
          <w:rFonts w:ascii="Times New Roman" w:eastAsia="Calibri" w:hAnsi="Times New Roman" w:cs="Times New Roman"/>
          <w:sz w:val="28"/>
          <w:szCs w:val="28"/>
        </w:rPr>
        <w:t>С учетом отсутствия отягчающих ответственность обстоятельств, суд полагает необходимым назначить Цыганковой М.А. наказание в виде штрафа в минимальных пределах санкции ст. 14.2 КоАП Российской Федерации, что будет отвечать целям и задачам наказания.</w:t>
      </w:r>
    </w:p>
    <w:p w:rsidR="00F27482" w:rsidRPr="005C08BA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8BA"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 w:rsidRPr="005C08BA" w:rsidR="00E61711">
        <w:rPr>
          <w:rFonts w:ascii="Times New Roman" w:eastAsia="Calibri" w:hAnsi="Times New Roman" w:cs="Times New Roman"/>
          <w:sz w:val="28"/>
          <w:szCs w:val="28"/>
        </w:rPr>
        <w:t xml:space="preserve">мировой </w:t>
      </w:r>
      <w:r w:rsidRPr="005C08BA">
        <w:rPr>
          <w:rFonts w:ascii="Times New Roman" w:eastAsia="Calibri" w:hAnsi="Times New Roman" w:cs="Times New Roman"/>
          <w:sz w:val="28"/>
          <w:szCs w:val="28"/>
        </w:rPr>
        <w:t>суд</w:t>
      </w:r>
      <w:r w:rsidRPr="005C08BA" w:rsidR="00E61711">
        <w:rPr>
          <w:rFonts w:ascii="Times New Roman" w:eastAsia="Calibri" w:hAnsi="Times New Roman" w:cs="Times New Roman"/>
          <w:sz w:val="28"/>
          <w:szCs w:val="28"/>
        </w:rPr>
        <w:t>ья</w:t>
      </w:r>
      <w:r w:rsidRPr="005C08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08BA" w:rsidR="00E61711">
        <w:rPr>
          <w:rFonts w:ascii="Times New Roman" w:eastAsia="Calibri" w:hAnsi="Times New Roman" w:cs="Times New Roman"/>
          <w:sz w:val="28"/>
          <w:szCs w:val="28"/>
        </w:rPr>
        <w:t xml:space="preserve">необходимым </w:t>
      </w:r>
      <w:r w:rsidRPr="005C08BA">
        <w:rPr>
          <w:rFonts w:ascii="Times New Roman" w:eastAsia="Calibri" w:hAnsi="Times New Roman" w:cs="Times New Roman"/>
          <w:sz w:val="28"/>
          <w:szCs w:val="28"/>
        </w:rPr>
        <w:t>предмет совершения правонарушения –</w:t>
      </w:r>
      <w:r w:rsidRPr="005C08BA" w:rsidR="00E617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08BA">
        <w:rPr>
          <w:rFonts w:ascii="Times New Roman" w:eastAsia="Calibri" w:hAnsi="Times New Roman" w:cs="Times New Roman"/>
          <w:sz w:val="28"/>
          <w:szCs w:val="28"/>
        </w:rPr>
        <w:t xml:space="preserve">алкогольная продукция, изъятая </w:t>
      </w:r>
      <w:r w:rsidRPr="005C08BA" w:rsidR="00E61711">
        <w:rPr>
          <w:rFonts w:ascii="Times New Roman" w:eastAsia="Calibri" w:hAnsi="Times New Roman" w:cs="Times New Roman"/>
          <w:sz w:val="28"/>
          <w:szCs w:val="28"/>
        </w:rPr>
        <w:t>МО МВД России «Сакский»</w:t>
      </w:r>
      <w:r w:rsidRPr="005C08BA">
        <w:rPr>
          <w:rFonts w:ascii="Times New Roman" w:eastAsia="Calibri" w:hAnsi="Times New Roman" w:cs="Times New Roman"/>
          <w:sz w:val="28"/>
          <w:szCs w:val="28"/>
        </w:rPr>
        <w:t xml:space="preserve"> при осмотре места происшествия и находящиеся в камере хранения (специальном хранилище) вещественных доказательств, подлежат конфискации.</w:t>
      </w:r>
    </w:p>
    <w:p w:rsidR="00F27482" w:rsidRPr="005C08BA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8BA">
        <w:rPr>
          <w:rFonts w:ascii="Times New Roman" w:eastAsia="Calibri" w:hAnsi="Times New Roman" w:cs="Times New Roman"/>
          <w:sz w:val="28"/>
          <w:szCs w:val="28"/>
        </w:rPr>
        <w:t xml:space="preserve">На основании </w:t>
      </w:r>
      <w:r w:rsidRPr="005C08BA">
        <w:rPr>
          <w:rFonts w:ascii="Times New Roman" w:eastAsia="Calibri" w:hAnsi="Times New Roman" w:cs="Times New Roman"/>
          <w:sz w:val="28"/>
          <w:szCs w:val="28"/>
        </w:rPr>
        <w:t>изложенного</w:t>
      </w:r>
      <w:r w:rsidRPr="005C08BA">
        <w:rPr>
          <w:rFonts w:ascii="Times New Roman" w:eastAsia="Calibri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F27482" w:rsidRPr="005C08BA">
      <w:pPr>
        <w:spacing w:after="0" w:line="240" w:lineRule="atLeast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08BA">
        <w:rPr>
          <w:rFonts w:ascii="Times New Roman" w:eastAsia="Calibri" w:hAnsi="Times New Roman" w:cs="Times New Roman"/>
          <w:b/>
          <w:sz w:val="28"/>
          <w:szCs w:val="28"/>
        </w:rPr>
        <w:t>ПОСТАНОВИЛ:</w:t>
      </w:r>
    </w:p>
    <w:p w:rsidR="00F27482" w:rsidRPr="005C08BA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8BA">
        <w:rPr>
          <w:rFonts w:ascii="Times New Roman" w:eastAsia="Calibri" w:hAnsi="Times New Roman" w:cs="Times New Roman"/>
          <w:sz w:val="28"/>
          <w:szCs w:val="28"/>
        </w:rPr>
        <w:t xml:space="preserve">Цыганкову </w:t>
      </w:r>
      <w:r w:rsidR="00510D6D">
        <w:rPr>
          <w:rFonts w:ascii="Times New Roman" w:eastAsia="Calibri" w:hAnsi="Times New Roman" w:cs="Times New Roman"/>
          <w:sz w:val="28"/>
          <w:szCs w:val="28"/>
        </w:rPr>
        <w:t>М.А.</w:t>
      </w:r>
      <w:r w:rsidRPr="005C08BA">
        <w:rPr>
          <w:rFonts w:ascii="Times New Roman" w:eastAsia="Calibri" w:hAnsi="Times New Roman" w:cs="Times New Roman"/>
          <w:sz w:val="28"/>
          <w:szCs w:val="28"/>
        </w:rPr>
        <w:t>, признать виновной в совершении административного правонарушения, предусмотренного ст. 14.2 КоАП Российской Федерации, и назначить ей наказание в виде админ</w:t>
      </w:r>
      <w:r w:rsidRPr="005C08BA" w:rsidR="00E61711">
        <w:rPr>
          <w:rFonts w:ascii="Times New Roman" w:eastAsia="Calibri" w:hAnsi="Times New Roman" w:cs="Times New Roman"/>
          <w:sz w:val="28"/>
          <w:szCs w:val="28"/>
        </w:rPr>
        <w:t>истративного штрафа в размере 1</w:t>
      </w:r>
      <w:r w:rsidRPr="005C08BA">
        <w:rPr>
          <w:rFonts w:ascii="Times New Roman" w:eastAsia="Calibri" w:hAnsi="Times New Roman" w:cs="Times New Roman"/>
          <w:sz w:val="28"/>
          <w:szCs w:val="28"/>
        </w:rPr>
        <w:t>500 (одной тысячи пятисот</w:t>
      </w:r>
      <w:r w:rsidRPr="005C08BA" w:rsidR="00E61711">
        <w:rPr>
          <w:rFonts w:ascii="Times New Roman" w:eastAsia="Calibri" w:hAnsi="Times New Roman" w:cs="Times New Roman"/>
          <w:sz w:val="28"/>
          <w:szCs w:val="28"/>
        </w:rPr>
        <w:t>) рублей с конфискацией предметов</w:t>
      </w:r>
      <w:r w:rsidRPr="005C08BA">
        <w:rPr>
          <w:rFonts w:ascii="Times New Roman" w:eastAsia="Calibri" w:hAnsi="Times New Roman" w:cs="Times New Roman"/>
          <w:sz w:val="28"/>
          <w:szCs w:val="28"/>
        </w:rPr>
        <w:t xml:space="preserve"> совершения правонарушения.</w:t>
      </w:r>
    </w:p>
    <w:p w:rsidR="00F27482" w:rsidRPr="005C08BA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8BA">
        <w:rPr>
          <w:rFonts w:ascii="Times New Roman" w:eastAsia="Calibri" w:hAnsi="Times New Roman" w:cs="Times New Roman"/>
          <w:sz w:val="28"/>
          <w:szCs w:val="28"/>
        </w:rPr>
        <w:t xml:space="preserve">Конфискованные предметы протоколом изъятия вещей и документов </w:t>
      </w:r>
      <w:r w:rsidR="00510D6D">
        <w:rPr>
          <w:rFonts w:ascii="Times New Roman" w:eastAsia="Calibri" w:hAnsi="Times New Roman" w:cs="Times New Roman"/>
          <w:sz w:val="28"/>
          <w:szCs w:val="28"/>
        </w:rPr>
        <w:t xml:space="preserve">Данные изъяты </w:t>
      </w:r>
      <w:r w:rsidRPr="005C08BA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r w:rsidRPr="005C08BA" w:rsidR="00496290">
        <w:rPr>
          <w:rFonts w:ascii="Times New Roman" w:eastAsia="Calibri" w:hAnsi="Times New Roman" w:cs="Times New Roman"/>
          <w:sz w:val="28"/>
          <w:szCs w:val="28"/>
        </w:rPr>
        <w:t>подлежит</w:t>
      </w:r>
      <w:r w:rsidRPr="005C08BA">
        <w:rPr>
          <w:rFonts w:ascii="Times New Roman" w:eastAsia="Calibri" w:hAnsi="Times New Roman" w:cs="Times New Roman"/>
          <w:sz w:val="28"/>
          <w:szCs w:val="28"/>
        </w:rPr>
        <w:t xml:space="preserve"> уничтожить</w:t>
      </w:r>
      <w:r w:rsidRPr="005C08BA" w:rsidR="0049629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7482" w:rsidRPr="005C08BA">
      <w:pPr>
        <w:pStyle w:val="NoSpacing"/>
        <w:ind w:firstLine="567"/>
        <w:jc w:val="both"/>
        <w:rPr>
          <w:rFonts w:ascii="Times New Roman" w:eastAsia="Calibri" w:cs="Times New Roman"/>
          <w:sz w:val="28"/>
          <w:szCs w:val="28"/>
        </w:rPr>
      </w:pPr>
      <w:r w:rsidRPr="005C08BA">
        <w:rPr>
          <w:rFonts w:ascii="Times New Roman" w:eastAsia="Calibri" w:cs="Times New Roman"/>
          <w:sz w:val="28"/>
          <w:szCs w:val="28"/>
        </w:rPr>
        <w:t xml:space="preserve">Штраф подлежит оплате последующим реквизитам: юридический адрес: </w:t>
      </w:r>
      <w:r w:rsidRPr="005C08BA">
        <w:rPr>
          <w:rFonts w:ascii="Times New Roman" w:eastAsia="Calibri" w:cs="Times New Roman"/>
          <w:sz w:val="28"/>
          <w:szCs w:val="28"/>
        </w:rPr>
        <w:t>Россия, Республика Крым, 295000, г, Симферополь, ул. Набережная им.60-летия СССР, 28; почтовый адрес:</w:t>
      </w:r>
      <w:r w:rsidRPr="005C08BA">
        <w:rPr>
          <w:rFonts w:ascii="Times New Roman" w:eastAsia="Calibri" w:cs="Times New Roman"/>
          <w:sz w:val="28"/>
          <w:szCs w:val="28"/>
        </w:rPr>
        <w:t xml:space="preserve"> Россия, Республика Крым, 295000, г, Симферополь, ул. Набережная им.60-летия СССР, 28; ОГРН 1149102019164.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ИНН: 9102013284; КПП: 910201001; БИК: 013510002; единый казначейский счет 40102810645370000035; казначейский счет 03100643000000017500; лицевой счет 04752203230 в УФК по Республике Крым, Код Сводного реестра 35220323; ОКТМО 35721000; КБК 828 1 16 01143 01 0002 140; УИН: </w:t>
      </w:r>
      <w:r w:rsidRPr="005C08BA" w:rsidR="00E61711">
        <w:rPr>
          <w:rFonts w:ascii="Times New Roman" w:eastAsia="Calibri" w:cs="Times New Roman"/>
          <w:sz w:val="28"/>
          <w:szCs w:val="28"/>
        </w:rPr>
        <w:t>0410760300715003572414101</w:t>
      </w:r>
      <w:r w:rsidRPr="005C08BA">
        <w:rPr>
          <w:rFonts w:ascii="Times New Roman" w:eastAsia="Calibri" w:cs="Times New Roman"/>
          <w:sz w:val="28"/>
          <w:szCs w:val="28"/>
        </w:rPr>
        <w:t>.</w:t>
      </w:r>
    </w:p>
    <w:p w:rsidR="00F27482" w:rsidRPr="005C08BA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8BA">
        <w:rPr>
          <w:rFonts w:ascii="Times New Roman" w:eastAsia="Calibri" w:hAnsi="Times New Roman" w:cs="Times New Roman"/>
          <w:sz w:val="28"/>
          <w:szCs w:val="28"/>
        </w:rPr>
        <w:t>Квитанцию об оплате штрафа предоставить в судебный участок № 71 Сакского судебного района Республики Крым.</w:t>
      </w:r>
    </w:p>
    <w:p w:rsidR="00F27482" w:rsidRPr="005C08BA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8BA">
        <w:rPr>
          <w:rFonts w:ascii="Times New Roman" w:eastAsia="Calibri" w:hAnsi="Times New Roman" w:cs="Times New Roman"/>
          <w:sz w:val="28"/>
          <w:szCs w:val="28"/>
        </w:rPr>
        <w:t>Разъяснить лицу, привлекаемому к административной ответственности,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F27482" w:rsidRPr="005C08BA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8BA">
        <w:rPr>
          <w:rFonts w:ascii="Times New Roman" w:eastAsia="Calibri" w:hAnsi="Times New Roman" w:cs="Times New Roman"/>
          <w:sz w:val="28"/>
          <w:szCs w:val="28"/>
        </w:rPr>
        <w:t xml:space="preserve">Разъяснить, 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</w:t>
      </w:r>
      <w:r w:rsidRPr="005C08BA">
        <w:rPr>
          <w:rFonts w:ascii="Times New Roman" w:eastAsia="Calibri" w:hAnsi="Times New Roman" w:cs="Times New Roman"/>
          <w:sz w:val="28"/>
          <w:szCs w:val="28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</w:t>
      </w:r>
      <w:r w:rsidRPr="005C08BA">
        <w:rPr>
          <w:rFonts w:ascii="Times New Roman" w:eastAsia="Calibri" w:hAnsi="Times New Roman" w:cs="Times New Roman"/>
          <w:sz w:val="28"/>
          <w:szCs w:val="28"/>
        </w:rPr>
        <w:t xml:space="preserve"> до пятидесяти часов.</w:t>
      </w:r>
    </w:p>
    <w:p w:rsidR="00F27482" w:rsidRPr="005C08BA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8BA">
        <w:rPr>
          <w:rFonts w:ascii="Times New Roman" w:eastAsia="Calibri" w:hAnsi="Times New Roman" w:cs="Times New Roman"/>
          <w:sz w:val="28"/>
          <w:szCs w:val="28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 w:rsidR="00F27482" w:rsidRPr="005C08BA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8BA">
        <w:rPr>
          <w:rFonts w:ascii="Times New Roman" w:eastAsia="Calibri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 Кодекса Российской Федерации об административных правонарушениях  будет взыскана в принудительном порядке.</w:t>
      </w:r>
    </w:p>
    <w:p w:rsidR="00E61711" w:rsidRPr="00E61711" w:rsidP="00E617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Постановление может быть обжаловано в течение десяти суток со дня вручения или получения копии постановления в Сакский районный суд Республики Крым через мирового судью судебного участка № 71 Сакского судебного района (Сакский муниципальный район и городской округ Саки) Республики Крым.</w:t>
      </w:r>
    </w:p>
    <w:p w:rsidR="00F27482" w:rsidRPr="005C08BA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7482" w:rsidRPr="005C08BA" w:rsidP="00E61711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8BA">
        <w:rPr>
          <w:rFonts w:ascii="Times New Roman" w:eastAsia="Calibri" w:hAnsi="Times New Roman" w:cs="Times New Roman"/>
          <w:sz w:val="28"/>
          <w:szCs w:val="28"/>
        </w:rPr>
        <w:t xml:space="preserve">Мировой судья </w:t>
      </w:r>
      <w:r w:rsidRPr="005C08BA">
        <w:rPr>
          <w:rFonts w:ascii="Times New Roman" w:eastAsia="Calibri" w:hAnsi="Times New Roman" w:cs="Times New Roman"/>
          <w:sz w:val="28"/>
          <w:szCs w:val="28"/>
        </w:rPr>
        <w:tab/>
      </w:r>
      <w:r w:rsidRPr="005C08BA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</w:t>
      </w:r>
      <w:r w:rsidRPr="005C08BA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5C08BA" w:rsidR="00E61711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5C08BA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5C08BA" w:rsidR="00E61711">
        <w:rPr>
          <w:rFonts w:ascii="Times New Roman" w:eastAsia="Calibri" w:hAnsi="Times New Roman" w:cs="Times New Roman"/>
          <w:sz w:val="28"/>
          <w:szCs w:val="28"/>
        </w:rPr>
        <w:t>Харченко П.В.</w:t>
      </w:r>
      <w:r w:rsidRPr="005C08B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27482" w:rsidRPr="005C08BA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7482" w:rsidRPr="005C08BA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7482" w:rsidRPr="005C08BA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>
      <w:footerReference w:type="default" r:id="rId5"/>
      <w:pgSz w:w="11906" w:h="16838"/>
      <w:pgMar w:top="79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7482">
    <w:pPr>
      <w:pStyle w:val="Foot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27482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10D6D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1" o:spid="_x0000_s2049" type="#_x0000_t202" style="width:2in;height:2in;margin-top:0;margin-left:92.8pt;mso-position-horizontal:right;mso-position-horizontal-relative:margin;mso-wrap-distance-bottom:0;mso-wrap-distance-left:9pt;mso-wrap-distance-right:9pt;mso-wrap-distance-top:0;mso-wrap-style:none;position:absolute;visibility:visible;v-text-anchor:top;z-index:251659264" filled="f" fillcolor="white" stroked="f" strokeweight="0.5pt">
              <v:textbox style="mso-fit-shape-to-text:t" inset="0,0,0,0">
                <w:txbxContent>
                  <w:p w:rsidR="00F27482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10D6D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760"/>
    <w:rsid w:val="000B7AE6"/>
    <w:rsid w:val="00287CDE"/>
    <w:rsid w:val="00343577"/>
    <w:rsid w:val="003F36DE"/>
    <w:rsid w:val="00477417"/>
    <w:rsid w:val="00496290"/>
    <w:rsid w:val="00510D6D"/>
    <w:rsid w:val="00526AB9"/>
    <w:rsid w:val="005B04F5"/>
    <w:rsid w:val="005C08BA"/>
    <w:rsid w:val="007224BB"/>
    <w:rsid w:val="007C0E54"/>
    <w:rsid w:val="008821ED"/>
    <w:rsid w:val="00891719"/>
    <w:rsid w:val="00A167B5"/>
    <w:rsid w:val="00A20438"/>
    <w:rsid w:val="00A72D3B"/>
    <w:rsid w:val="00B307CB"/>
    <w:rsid w:val="00BA5DD2"/>
    <w:rsid w:val="00C371D9"/>
    <w:rsid w:val="00C660F1"/>
    <w:rsid w:val="00CF6867"/>
    <w:rsid w:val="00E61711"/>
    <w:rsid w:val="00F27482"/>
    <w:rsid w:val="00FE0760"/>
    <w:rsid w:val="69C8227E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uiPriority w:val="99"/>
    <w:unhideWhenUsed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a">
    <w:name w:val="Текст выноски Знак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unhideWhenUsed/>
    <w:qFormat/>
    <w:rPr>
      <w:rFonts w:ascii="Bookman Old Style" w:eastAsia="SimSun" w:hAnsi="Times New Roman" w:cs="Bookman Old Style"/>
      <w:lang w:eastAsia="en-US"/>
    </w:rPr>
  </w:style>
  <w:style w:type="character" w:customStyle="1" w:styleId="s11">
    <w:name w:val="s11"/>
    <w:rsid w:val="000B7AE6"/>
    <w:rPr>
      <w:rFonts w:ascii="Times New Roman" w:hAnsi="Times New Roman" w:cs="Times New Roman" w:hint="default"/>
      <w:sz w:val="24"/>
      <w:szCs w:val="24"/>
    </w:rPr>
  </w:style>
  <w:style w:type="character" w:customStyle="1" w:styleId="a0">
    <w:name w:val="Основной текст_"/>
    <w:basedOn w:val="DefaultParagraphFont"/>
    <w:link w:val="1"/>
    <w:rsid w:val="00A72D3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A72D3B"/>
    <w:pPr>
      <w:widowControl w:val="0"/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