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261E" w:rsidRPr="000B7406" w:rsidP="004F6CEE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71-</w:t>
      </w:r>
      <w:r w:rsidR="004C7FCF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</w:t>
      </w:r>
      <w:r w:rsidR="005F07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7</w:t>
      </w:r>
      <w:r w:rsidR="004575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</w:t>
      </w:r>
      <w:r w:rsidR="009466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2</w:t>
      </w:r>
      <w:r w:rsidR="000B74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</w:p>
    <w:p w:rsidR="000B7406" w:rsidRPr="009F6DCD" w:rsidP="004F6CEE">
      <w:pPr>
        <w:keepNext/>
        <w:numPr>
          <w:ilvl w:val="0"/>
          <w:numId w:val="2"/>
        </w:numPr>
        <w:tabs>
          <w:tab w:val="clear" w:pos="432"/>
        </w:tabs>
        <w:suppressAutoHyphens/>
        <w:spacing w:after="0" w:line="240" w:lineRule="auto"/>
        <w:ind w:left="0" w:firstLine="567"/>
        <w:contextualSpacing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УИД 91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MS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0070-01-2021-00</w:t>
      </w:r>
      <w:r w:rsidR="0045754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</w:t>
      </w:r>
      <w:r w:rsidR="005F07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114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-</w:t>
      </w:r>
      <w:r w:rsidR="005F0706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88</w:t>
      </w:r>
    </w:p>
    <w:p w:rsidR="00C6261E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C6261E" w:rsidP="004F6C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F6D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C34A6A" w:rsidRPr="009F6DCD" w:rsidP="004F6CEE">
      <w:pPr>
        <w:keepNext/>
        <w:numPr>
          <w:ilvl w:val="0"/>
          <w:numId w:val="2"/>
        </w:numPr>
        <w:tabs>
          <w:tab w:val="num" w:pos="0"/>
          <w:tab w:val="clear" w:pos="432"/>
        </w:tabs>
        <w:suppressAutoHyphens/>
        <w:spacing w:after="0" w:line="240" w:lineRule="auto"/>
        <w:ind w:left="0" w:firstLine="567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C6261E" w:rsidRPr="009F6D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0706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D1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0B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г.Саки</w:t>
      </w:r>
    </w:p>
    <w:p w:rsidR="00AA2FD4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</w:t>
      </w:r>
      <w:r w:rsidRPr="009F6DCD" w:rsidR="006E5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 Сакского судебного района (Сакский  муниципальный район и городской округ Саки) Республики Крым Липовская И.В., </w:t>
      </w:r>
    </w:p>
    <w:p w:rsidR="00F31F65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по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 РФ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отношении:</w:t>
      </w:r>
    </w:p>
    <w:p w:rsidR="004F6CEE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Амирханяна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C06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К.Г.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C0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EC0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EC0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рождения, уроженца </w:t>
      </w:r>
      <w:r w:rsidR="00EC0694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гражданина Российской Федерации, занимающего должность директора Общества с ограниченной ответственностью «</w:t>
      </w:r>
      <w:r w:rsidR="005F0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зарегистрированного по адресу: </w:t>
      </w:r>
      <w:r w:rsidR="00EC0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, -</w:t>
      </w:r>
    </w:p>
    <w:p w:rsidR="009466E2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261E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F6D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431B" w:rsidRPr="009F6DCD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D6A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 ООО «</w:t>
      </w:r>
      <w:r w:rsidR="005F0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0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ИНН/КПП </w:t>
      </w:r>
      <w:r w:rsidR="005F0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9107037987/910701001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расположенно</w:t>
      </w:r>
      <w:r w:rsidR="00B92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адресу: Республика Крым, г.Саки,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F0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5F0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впаторийское</w:t>
      </w:r>
      <w:r w:rsidR="005F0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шоссе, д.49Б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C5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течении 10</w:t>
      </w:r>
      <w:r w:rsidR="0012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</w:t>
      </w:r>
      <w:r w:rsidR="004C5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 со дня получения</w:t>
      </w:r>
      <w:r w:rsidR="00126A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требования,</w:t>
      </w:r>
      <w:r w:rsidR="00CF5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учетом продления сроков</w:t>
      </w:r>
      <w:r w:rsidR="004C5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E3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позднее </w:t>
      </w:r>
      <w:r w:rsidR="00CF5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 октября</w:t>
      </w:r>
      <w:r w:rsidR="005F0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</w:t>
      </w:r>
      <w:r w:rsidR="00DE3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</w:t>
      </w:r>
      <w:r w:rsidR="004C5E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своевременно не предоставил </w:t>
      </w:r>
      <w:r w:rsidRPr="00264104" w:rsidR="0064339B">
        <w:rPr>
          <w:rFonts w:ascii="Times New Roman" w:hAnsi="Times New Roman" w:cs="Times New Roman"/>
          <w:sz w:val="28"/>
          <w:szCs w:val="28"/>
        </w:rPr>
        <w:t>информаци</w:t>
      </w:r>
      <w:r w:rsidR="0064339B">
        <w:rPr>
          <w:rFonts w:ascii="Times New Roman" w:hAnsi="Times New Roman" w:cs="Times New Roman"/>
          <w:sz w:val="28"/>
          <w:szCs w:val="28"/>
        </w:rPr>
        <w:t>ю</w:t>
      </w:r>
      <w:r w:rsidRPr="00264104" w:rsidR="0064339B">
        <w:rPr>
          <w:rFonts w:ascii="Times New Roman" w:hAnsi="Times New Roman" w:cs="Times New Roman"/>
          <w:sz w:val="28"/>
          <w:szCs w:val="28"/>
        </w:rPr>
        <w:t xml:space="preserve"> </w:t>
      </w:r>
      <w:r w:rsidRPr="00264104">
        <w:rPr>
          <w:rFonts w:ascii="Times New Roman" w:hAnsi="Times New Roman" w:cs="Times New Roman"/>
          <w:sz w:val="28"/>
          <w:szCs w:val="28"/>
        </w:rPr>
        <w:t>(</w:t>
      </w:r>
      <w:r w:rsidR="0064339B">
        <w:rPr>
          <w:rFonts w:ascii="Times New Roman" w:hAnsi="Times New Roman" w:cs="Times New Roman"/>
          <w:sz w:val="28"/>
          <w:szCs w:val="28"/>
        </w:rPr>
        <w:t>д</w:t>
      </w:r>
      <w:r w:rsidRPr="00264104" w:rsidR="0064339B">
        <w:rPr>
          <w:rFonts w:ascii="Times New Roman" w:hAnsi="Times New Roman" w:cs="Times New Roman"/>
          <w:sz w:val="28"/>
          <w:szCs w:val="28"/>
        </w:rPr>
        <w:t>окументы</w:t>
      </w:r>
      <w:r w:rsidRPr="00264104">
        <w:rPr>
          <w:rFonts w:ascii="Times New Roman" w:hAnsi="Times New Roman" w:cs="Times New Roman"/>
          <w:sz w:val="28"/>
          <w:szCs w:val="28"/>
        </w:rPr>
        <w:t>), затребованн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64104">
        <w:rPr>
          <w:rFonts w:ascii="Times New Roman" w:hAnsi="Times New Roman" w:cs="Times New Roman"/>
          <w:sz w:val="28"/>
          <w:szCs w:val="28"/>
        </w:rPr>
        <w:t xml:space="preserve"> налоговым органом</w:t>
      </w:r>
      <w:r w:rsidR="00B921C7">
        <w:rPr>
          <w:rFonts w:ascii="Times New Roman" w:hAnsi="Times New Roman" w:cs="Times New Roman"/>
          <w:sz w:val="28"/>
          <w:szCs w:val="28"/>
        </w:rPr>
        <w:t xml:space="preserve"> необходимую для осуществления налогового контроля,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5EA1">
        <w:rPr>
          <w:rFonts w:ascii="Times New Roman" w:hAnsi="Times New Roman" w:cs="Times New Roman"/>
          <w:sz w:val="28"/>
          <w:szCs w:val="28"/>
        </w:rPr>
        <w:t>в порядке установленном</w:t>
      </w:r>
      <w:r w:rsidRPr="00264104">
        <w:rPr>
          <w:rFonts w:ascii="Times New Roman" w:hAnsi="Times New Roman" w:cs="Times New Roman"/>
          <w:sz w:val="28"/>
          <w:szCs w:val="28"/>
        </w:rPr>
        <w:t xml:space="preserve"> ст.93.1 НК РФ</w:t>
      </w:r>
      <w:r w:rsidR="003C431B">
        <w:rPr>
          <w:rFonts w:ascii="Times New Roman" w:hAnsi="Times New Roman" w:cs="Times New Roman"/>
          <w:sz w:val="28"/>
          <w:szCs w:val="28"/>
        </w:rPr>
        <w:t>, тем самым совершив правонарушение, предусмотренное ч.1 ст.15.6 КоАП РФ.</w:t>
      </w:r>
    </w:p>
    <w:p w:rsidR="00DB5734" w:rsidRPr="00264104" w:rsidP="00DB573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отношении директор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ООО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5F0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0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0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 сентября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2021 года ведущим специалистом-экспертом отдела выездных проверок Межрайонной ИФНС России №6 по Республике Крым </w:t>
      </w:r>
      <w:r w:rsidR="00EC0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составлен протокол об административном правонарушении №9110212</w:t>
      </w:r>
      <w:r w:rsidR="005F0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3700076100002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F0197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0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К.Г.</w:t>
      </w:r>
      <w:r w:rsidRPr="000F0197" w:rsidR="004F6CEE">
        <w:rPr>
          <w:rFonts w:ascii="Times New Roman" w:hAnsi="Times New Roman" w:cs="Times New Roman"/>
          <w:sz w:val="28"/>
          <w:szCs w:val="28"/>
        </w:rPr>
        <w:t xml:space="preserve"> </w:t>
      </w:r>
      <w:r w:rsidRPr="000F0197">
        <w:rPr>
          <w:rFonts w:ascii="Times New Roman" w:hAnsi="Times New Roman" w:cs="Times New Roman"/>
          <w:sz w:val="28"/>
          <w:szCs w:val="28"/>
        </w:rPr>
        <w:t>в судебное заседание не явился, о дате, месте и времени рассмотрения дела извещался надлежащим образом, о причинах неявки не уведомил, ходатайств об отложении рассмотрения дела суду не подавал.</w:t>
      </w:r>
    </w:p>
    <w:p w:rsidR="000F0197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197">
        <w:rPr>
          <w:rFonts w:ascii="Times New Roman" w:hAnsi="Times New Roman" w:cs="Times New Roman"/>
          <w:sz w:val="28"/>
          <w:szCs w:val="28"/>
        </w:rPr>
        <w:t xml:space="preserve">Судебным участком № 71 Сакского судебного района (Сакский муниципальный район и городской округ Саки) Республики Крым были приняты меры к надлежащему извещению </w:t>
      </w:r>
      <w:r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Амирханяна</w:t>
      </w:r>
      <w:r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0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К.Г.</w:t>
      </w:r>
      <w:r w:rsidRPr="000F0197">
        <w:rPr>
          <w:rFonts w:ascii="Times New Roman" w:hAnsi="Times New Roman" w:cs="Times New Roman"/>
          <w:sz w:val="28"/>
          <w:szCs w:val="28"/>
        </w:rPr>
        <w:t xml:space="preserve"> о месте и времени рассмотрения дела путем направления по месту жительства</w:t>
      </w:r>
      <w:r w:rsidR="00E8381F">
        <w:rPr>
          <w:rFonts w:ascii="Times New Roman" w:hAnsi="Times New Roman" w:cs="Times New Roman"/>
          <w:sz w:val="28"/>
          <w:szCs w:val="28"/>
        </w:rPr>
        <w:t xml:space="preserve"> и месту работы</w:t>
      </w:r>
      <w:r w:rsidRPr="000F0197">
        <w:rPr>
          <w:rFonts w:ascii="Times New Roman" w:hAnsi="Times New Roman" w:cs="Times New Roman"/>
          <w:sz w:val="28"/>
          <w:szCs w:val="28"/>
        </w:rPr>
        <w:t xml:space="preserve"> с</w:t>
      </w:r>
      <w:r w:rsidR="00DB5734">
        <w:rPr>
          <w:rFonts w:ascii="Times New Roman" w:hAnsi="Times New Roman" w:cs="Times New Roman"/>
          <w:sz w:val="28"/>
          <w:szCs w:val="28"/>
        </w:rPr>
        <w:t>удебной повестки о вызове в суд, а также телефонограммой.</w:t>
      </w:r>
    </w:p>
    <w:p w:rsidR="004F6CEE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197">
        <w:rPr>
          <w:rFonts w:ascii="Times New Roman" w:hAnsi="Times New Roman" w:cs="Times New Roman"/>
          <w:sz w:val="28"/>
          <w:szCs w:val="28"/>
        </w:rPr>
        <w:t xml:space="preserve">С учетом изложенного, положений ч.2 ст.25.1 КоАП РФ и разъяснений Пленума Верховного Суда Российской Федерации в Постановлении от 24 марта 2005 года №5 «О некоторых вопросах, возникающих у судов при применении Кодекса Российской Федерации об административных правонарушениях», мировой судья приходит к выводу о надлежащем извещении </w:t>
      </w:r>
      <w:r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Амирханяна</w:t>
      </w:r>
      <w:r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0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К.Г.</w:t>
      </w:r>
      <w:r w:rsidRPr="000F01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0197">
        <w:rPr>
          <w:rStyle w:val="snippetequal"/>
          <w:rFonts w:ascii="Times New Roman" w:hAnsi="Times New Roman" w:cs="Times New Roman"/>
          <w:sz w:val="28"/>
          <w:szCs w:val="28"/>
        </w:rPr>
        <w:t xml:space="preserve">о месте и времени рассмотрения дела </w:t>
      </w:r>
      <w:r w:rsidRPr="000F0197">
        <w:rPr>
          <w:rFonts w:ascii="Times New Roman" w:hAnsi="Times New Roman" w:cs="Times New Roman"/>
          <w:sz w:val="28"/>
          <w:szCs w:val="28"/>
        </w:rPr>
        <w:t>об административном правонарушении и</w:t>
      </w:r>
      <w:r w:rsidRPr="000F0197">
        <w:rPr>
          <w:rFonts w:ascii="Times New Roman" w:hAnsi="Times New Roman" w:cs="Times New Roman"/>
          <w:sz w:val="28"/>
          <w:szCs w:val="28"/>
        </w:rPr>
        <w:t xml:space="preserve"> возможности рассмотрения дела в его отсутствие.</w:t>
      </w:r>
    </w:p>
    <w:p w:rsidR="00F31F65" w:rsidRPr="000F019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0F0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гласив протокол об административном правонарушении, исследовав материалы дела, мировой судья  приходит к выводу о том, что в действиях </w:t>
      </w:r>
      <w:r w:rsidRPr="000F0197" w:rsidR="00F2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</w:t>
      </w:r>
      <w:r w:rsidRPr="000F0197" w:rsidR="00F2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ООО</w:t>
      </w:r>
      <w:r w:rsidRPr="000F0197" w:rsidR="00F267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F0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Агро</w:t>
      </w:r>
      <w:r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Амирханяна</w:t>
      </w:r>
      <w:r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0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К.Г,</w:t>
      </w:r>
      <w:r w:rsidRPr="000F0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содержится состав административного правонарушения, предусмотренного </w:t>
      </w:r>
      <w:r w:rsidRPr="000F0197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ч.1 ст.15.6</w:t>
      </w:r>
      <w:r w:rsidRPr="000F01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0F0197"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0F01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D58B7" w:rsidP="000F01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0197">
        <w:rPr>
          <w:rFonts w:ascii="Times New Roman" w:hAnsi="Times New Roman" w:cs="Times New Roman"/>
          <w:sz w:val="28"/>
          <w:szCs w:val="28"/>
          <w:shd w:val="clear" w:color="auto" w:fill="FFFFFF"/>
        </w:rPr>
        <w:t>Частью 1 статьи 15.6 КоАП РФ предусмотрена административная</w:t>
      </w:r>
      <w:r w:rsidRPr="00A477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ответственность за н</w:t>
      </w:r>
      <w:r w:rsidRPr="00A477BE">
        <w:rPr>
          <w:rFonts w:ascii="Times New Roman" w:hAnsi="Times New Roman" w:cs="Times New Roman"/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A477BE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B83571" w:rsidP="00B835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следует из п.2 ст.93.1 НК РФ в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B83571" w:rsidP="00B835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абз.2</w:t>
      </w:r>
      <w:r w:rsidR="003B4439">
        <w:rPr>
          <w:rFonts w:ascii="Times New Roman" w:hAnsi="Times New Roman" w:cs="Times New Roman"/>
          <w:sz w:val="28"/>
          <w:szCs w:val="28"/>
          <w:shd w:val="clear" w:color="auto" w:fill="FFFFFF"/>
        </w:rPr>
        <w:t>,3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п.5 ст.93.1 НК РФ </w:t>
      </w:r>
      <w:r>
        <w:rPr>
          <w:rFonts w:ascii="Times New Roman" w:hAnsi="Times New Roman" w:cs="Times New Roman"/>
          <w:sz w:val="28"/>
          <w:szCs w:val="28"/>
        </w:rPr>
        <w:t xml:space="preserve">лицо, получившее требование о </w:t>
      </w:r>
      <w:r w:rsidRPr="00B83571">
        <w:rPr>
          <w:rFonts w:ascii="Times New Roman" w:hAnsi="Times New Roman" w:cs="Times New Roman"/>
          <w:sz w:val="28"/>
          <w:szCs w:val="28"/>
        </w:rPr>
        <w:t xml:space="preserve">представлении документов (информации) в соответствии с пунктами 2 и 2.1 </w:t>
      </w:r>
      <w:r>
        <w:rPr>
          <w:rFonts w:ascii="Times New Roman" w:hAnsi="Times New Roman" w:cs="Times New Roman"/>
          <w:sz w:val="28"/>
          <w:szCs w:val="28"/>
        </w:rPr>
        <w:t xml:space="preserve">настоящей статьи, исполняет его в течение десяти дней со дня получения или в тот же срок уведомляет, что не располагает истребуемыми документами (информацией). </w:t>
      </w:r>
      <w:r>
        <w:rPr>
          <w:rFonts w:ascii="Times New Roman" w:hAnsi="Times New Roman" w:cs="Times New Roman"/>
          <w:sz w:val="28"/>
          <w:szCs w:val="28"/>
        </w:rPr>
        <w:t>Если истребуемые документы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0750C4" w:rsidP="000750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</w:t>
      </w:r>
      <w:r w:rsidR="00AC54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иректором ООО «</w:t>
      </w:r>
      <w:r w:rsidR="005F0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0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К.Г.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ИНН/КПП </w:t>
      </w:r>
      <w:r w:rsidR="005F0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9107037987/910701001</w:t>
      </w:r>
      <w:r w:rsidRPr="009F6DCD" w:rsidR="005F07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расположенно</w:t>
      </w:r>
      <w:r w:rsidR="005F07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9F6DCD" w:rsidR="005F07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адресу: Республика Крым, г.Саки, </w:t>
      </w:r>
      <w:r w:rsidR="005F0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5F0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.Е</w:t>
      </w:r>
      <w:r w:rsidR="005F0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впаторийское</w:t>
      </w:r>
      <w:r w:rsidR="005F07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шоссе, д.49Б</w:t>
      </w:r>
      <w:r w:rsidRPr="009F6DC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совершено нарушение законодательства</w:t>
      </w:r>
      <w:r w:rsidR="00E16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 налогах и сборах, в части несвоевременного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несообщения истребуемой налоговым органом информации, необходимой для осуществления налогового контроля по требованию Межрегиональной ИФНС России №6 по Республике Крым в порядке, установленном ст.93.1 НК РФ.</w:t>
      </w:r>
    </w:p>
    <w:p w:rsidR="000750C4" w:rsidP="000750C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Так, на основании п.2 ст.93.1 НК РФ вне рамок налоговых проверок у налогового органа возникла обоснованная необходимость получения информации, в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связи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чем </w:t>
      </w:r>
      <w:r w:rsidR="005F07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07 сентября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 ООО «</w:t>
      </w:r>
      <w:r w:rsidR="005F07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Агро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ИНН </w:t>
      </w:r>
      <w:r w:rsidR="006227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9107037987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было сформировано и направлено по системе ТКС требование №</w:t>
      </w:r>
      <w:r w:rsidR="00CF5A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1049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CF5A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07 сентября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 по взаимоотношениям с</w:t>
      </w:r>
      <w:r w:rsidR="00E16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F5A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ООО «Лидер-плюс»</w:t>
      </w:r>
      <w:r w:rsidR="00E16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ИНН 91070</w:t>
      </w:r>
      <w:r w:rsidR="00CF5A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03762</w:t>
      </w:r>
      <w:r w:rsidR="00E16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которое получено </w:t>
      </w:r>
      <w:r w:rsidR="00CF5A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ООО «Агро»</w:t>
      </w:r>
      <w:r w:rsidR="00E16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F5A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 сентября</w:t>
      </w:r>
      <w:r w:rsidR="00E16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года.</w:t>
      </w:r>
    </w:p>
    <w:p w:rsidR="000750C4" w:rsidP="00E160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64104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6410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64104">
        <w:rPr>
          <w:rFonts w:ascii="Times New Roman" w:hAnsi="Times New Roman" w:cs="Times New Roman"/>
          <w:sz w:val="28"/>
          <w:szCs w:val="28"/>
        </w:rPr>
        <w:t>окументы),</w:t>
      </w:r>
      <w:r w:rsidR="00E16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затребованную налоговым органом ООО «</w:t>
      </w:r>
      <w:r w:rsidR="00CF5A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Агро</w:t>
      </w:r>
      <w:r w:rsidR="00E16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</w:t>
      </w:r>
      <w:r w:rsidR="00E1607F">
        <w:rPr>
          <w:rFonts w:ascii="Times New Roman" w:hAnsi="Times New Roman" w:cs="Times New Roman"/>
          <w:sz w:val="28"/>
          <w:szCs w:val="28"/>
        </w:rPr>
        <w:t>в</w:t>
      </w:r>
      <w:r w:rsidRPr="00264104" w:rsidR="00E1607F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E1607F">
        <w:rPr>
          <w:rFonts w:ascii="Times New Roman" w:hAnsi="Times New Roman" w:cs="Times New Roman"/>
          <w:sz w:val="28"/>
          <w:szCs w:val="28"/>
        </w:rPr>
        <w:t>п.</w:t>
      </w:r>
      <w:r w:rsidR="003B4439">
        <w:rPr>
          <w:rFonts w:ascii="Times New Roman" w:hAnsi="Times New Roman" w:cs="Times New Roman"/>
          <w:sz w:val="28"/>
          <w:szCs w:val="28"/>
        </w:rPr>
        <w:t>5</w:t>
      </w:r>
      <w:r w:rsidRPr="00264104" w:rsidR="00E1607F">
        <w:rPr>
          <w:rFonts w:ascii="Times New Roman" w:hAnsi="Times New Roman" w:cs="Times New Roman"/>
          <w:sz w:val="28"/>
          <w:szCs w:val="28"/>
        </w:rPr>
        <w:t xml:space="preserve"> ст</w:t>
      </w:r>
      <w:r w:rsidR="00E1607F">
        <w:rPr>
          <w:rFonts w:ascii="Times New Roman" w:hAnsi="Times New Roman" w:cs="Times New Roman"/>
          <w:sz w:val="28"/>
          <w:szCs w:val="28"/>
        </w:rPr>
        <w:t>.</w:t>
      </w:r>
      <w:r w:rsidRPr="00264104" w:rsidR="00E1607F">
        <w:rPr>
          <w:rFonts w:ascii="Times New Roman" w:hAnsi="Times New Roman" w:cs="Times New Roman"/>
          <w:sz w:val="28"/>
          <w:szCs w:val="28"/>
        </w:rPr>
        <w:t>93.1 НК РФ</w:t>
      </w:r>
      <w:r w:rsidR="00E160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должно было представить </w:t>
      </w:r>
      <w:r w:rsidR="00E1607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течени</w:t>
      </w:r>
      <w:r w:rsidR="00CF5A7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десяти рабочих дней</w:t>
      </w:r>
      <w:r w:rsidR="00E1607F">
        <w:rPr>
          <w:rFonts w:ascii="Times New Roman" w:hAnsi="Times New Roman" w:cs="Times New Roman"/>
          <w:sz w:val="28"/>
          <w:szCs w:val="28"/>
        </w:rPr>
        <w:t xml:space="preserve"> со дня получения требования, </w:t>
      </w:r>
      <w:r>
        <w:rPr>
          <w:rFonts w:ascii="Times New Roman" w:hAnsi="Times New Roman" w:cs="Times New Roman"/>
          <w:sz w:val="28"/>
          <w:szCs w:val="28"/>
        </w:rPr>
        <w:t xml:space="preserve">т.е. не позднее </w:t>
      </w:r>
      <w:r w:rsidR="00CF5A72">
        <w:rPr>
          <w:rFonts w:ascii="Times New Roman" w:hAnsi="Times New Roman" w:cs="Times New Roman"/>
          <w:sz w:val="28"/>
          <w:szCs w:val="28"/>
        </w:rPr>
        <w:t>01 октября</w:t>
      </w:r>
      <w:r>
        <w:rPr>
          <w:rFonts w:ascii="Times New Roman" w:hAnsi="Times New Roman" w:cs="Times New Roman"/>
          <w:sz w:val="28"/>
          <w:szCs w:val="28"/>
        </w:rPr>
        <w:t xml:space="preserve"> 2020 года (представить документы лично, через представителя на основании </w:t>
      </w:r>
      <w:r>
        <w:rPr>
          <w:rFonts w:ascii="Times New Roman" w:hAnsi="Times New Roman" w:cs="Times New Roman"/>
          <w:sz w:val="28"/>
          <w:szCs w:val="28"/>
        </w:rPr>
        <w:t>доверенности, направить почтой) или в тот же срок сообщить, что налогоплательщик не располагает истребуем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104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6410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64104">
        <w:rPr>
          <w:rFonts w:ascii="Times New Roman" w:hAnsi="Times New Roman" w:cs="Times New Roman"/>
          <w:sz w:val="28"/>
          <w:szCs w:val="28"/>
        </w:rPr>
        <w:t>окумент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26410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>истребуем</w:t>
      </w:r>
      <w:r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4104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6410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64104">
        <w:rPr>
          <w:rFonts w:ascii="Times New Roman" w:hAnsi="Times New Roman" w:cs="Times New Roman"/>
          <w:sz w:val="28"/>
          <w:szCs w:val="28"/>
        </w:rPr>
        <w:t>окументы),</w:t>
      </w:r>
      <w:r>
        <w:rPr>
          <w:rFonts w:ascii="Times New Roman" w:hAnsi="Times New Roman" w:cs="Times New Roman"/>
          <w:sz w:val="28"/>
          <w:szCs w:val="28"/>
        </w:rPr>
        <w:t xml:space="preserve"> не могли быть представлены в указанный срок, налоговый орган вправе продлить срок представления документов по ходатайству лица.</w:t>
      </w:r>
    </w:p>
    <w:p w:rsidR="00CF5A72" w:rsidP="00E1607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сентября 2020 года в налоговый орган поступило ходатайство о продлении сроков исполнения требования в связи с большим объемом запрашиваемой информации, в результате чего 01 октября 2020 года было принято решение о продлении сроков представлении информации (документов) по 07 октября 2020 года включительно. Однако на дату составления акта документы не предоставлены.</w:t>
      </w:r>
    </w:p>
    <w:p w:rsidR="000750C4" w:rsidP="000750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</w:t>
      </w:r>
      <w:r w:rsidR="00CF5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ООО «Агро» </w:t>
      </w:r>
      <w:r w:rsidR="00CF5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</w:t>
      </w:r>
      <w:r w:rsidR="00CF5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К.Г. ИНН/КПП 9107037987/910701001</w:t>
      </w:r>
      <w:r w:rsidRPr="009F6DCD" w:rsidR="00CF5A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расположенно</w:t>
      </w:r>
      <w:r w:rsidR="00CF5A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9F6DCD" w:rsidR="00CF5A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адресу: Республика Крым, г.Саки, </w:t>
      </w:r>
      <w:r w:rsidR="00CF5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CF5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.Е</w:t>
      </w:r>
      <w:r w:rsidR="00CF5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впаторийское</w:t>
      </w:r>
      <w:r w:rsidR="00CF5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шоссе, д.49Б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течении 10</w:t>
      </w:r>
      <w:r w:rsidR="00643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 со дня получения </w:t>
      </w:r>
      <w:r w:rsidR="00643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требования,</w:t>
      </w:r>
      <w:r w:rsidR="00CF5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учетом продления сроков</w:t>
      </w:r>
      <w:r w:rsidR="00DE3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позднее </w:t>
      </w:r>
      <w:r w:rsidR="00CF5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 октября</w:t>
      </w:r>
      <w:r w:rsidR="00DE3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года,</w:t>
      </w:r>
      <w:r w:rsidR="00643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своевременно не предоставил </w:t>
      </w:r>
      <w:r w:rsidRPr="00264104" w:rsidR="0064339B">
        <w:rPr>
          <w:rFonts w:ascii="Times New Roman" w:hAnsi="Times New Roman" w:cs="Times New Roman"/>
          <w:sz w:val="28"/>
          <w:szCs w:val="28"/>
        </w:rPr>
        <w:t>информаци</w:t>
      </w:r>
      <w:r w:rsidR="0064339B">
        <w:rPr>
          <w:rFonts w:ascii="Times New Roman" w:hAnsi="Times New Roman" w:cs="Times New Roman"/>
          <w:sz w:val="28"/>
          <w:szCs w:val="28"/>
        </w:rPr>
        <w:t>ю</w:t>
      </w:r>
      <w:r w:rsidRPr="00264104" w:rsidR="0064339B">
        <w:rPr>
          <w:rFonts w:ascii="Times New Roman" w:hAnsi="Times New Roman" w:cs="Times New Roman"/>
          <w:sz w:val="28"/>
          <w:szCs w:val="28"/>
        </w:rPr>
        <w:t xml:space="preserve"> (</w:t>
      </w:r>
      <w:r w:rsidR="0064339B">
        <w:rPr>
          <w:rFonts w:ascii="Times New Roman" w:hAnsi="Times New Roman" w:cs="Times New Roman"/>
          <w:sz w:val="28"/>
          <w:szCs w:val="28"/>
        </w:rPr>
        <w:t>д</w:t>
      </w:r>
      <w:r w:rsidRPr="00264104" w:rsidR="0064339B">
        <w:rPr>
          <w:rFonts w:ascii="Times New Roman" w:hAnsi="Times New Roman" w:cs="Times New Roman"/>
          <w:sz w:val="28"/>
          <w:szCs w:val="28"/>
        </w:rPr>
        <w:t>окументы),</w:t>
      </w:r>
      <w:r w:rsidRPr="00264104">
        <w:rPr>
          <w:rFonts w:ascii="Times New Roman" w:hAnsi="Times New Roman" w:cs="Times New Roman"/>
          <w:sz w:val="28"/>
          <w:szCs w:val="28"/>
        </w:rPr>
        <w:t xml:space="preserve"> затребованн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264104">
        <w:rPr>
          <w:rFonts w:ascii="Times New Roman" w:hAnsi="Times New Roman" w:cs="Times New Roman"/>
          <w:sz w:val="28"/>
          <w:szCs w:val="28"/>
        </w:rPr>
        <w:t xml:space="preserve"> налоговым органом</w:t>
      </w:r>
      <w:r>
        <w:rPr>
          <w:rFonts w:ascii="Times New Roman" w:hAnsi="Times New Roman" w:cs="Times New Roman"/>
          <w:sz w:val="28"/>
          <w:szCs w:val="28"/>
        </w:rPr>
        <w:t xml:space="preserve"> необходимую для осуществления налогового контроля,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порядке установленном</w:t>
      </w:r>
      <w:r w:rsidRPr="00264104">
        <w:rPr>
          <w:rFonts w:ascii="Times New Roman" w:hAnsi="Times New Roman" w:cs="Times New Roman"/>
          <w:sz w:val="28"/>
          <w:szCs w:val="28"/>
        </w:rPr>
        <w:t xml:space="preserve"> ст.93.1 НК РФ</w:t>
      </w:r>
      <w:r>
        <w:rPr>
          <w:rFonts w:ascii="Times New Roman" w:hAnsi="Times New Roman" w:cs="Times New Roman"/>
          <w:sz w:val="28"/>
          <w:szCs w:val="28"/>
        </w:rPr>
        <w:t>, тем самым совершив правонарушение, предусмотренное ч.1 ст.15.6 КоАП РФ.</w:t>
      </w:r>
    </w:p>
    <w:p w:rsidR="002226C2" w:rsidRPr="002226C2" w:rsidP="002226C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26C2">
        <w:rPr>
          <w:rFonts w:ascii="Times New Roman" w:hAnsi="Times New Roman" w:cs="Times New Roman"/>
          <w:sz w:val="28"/>
          <w:szCs w:val="28"/>
        </w:rPr>
        <w:t>Обстоятельства совершения административного правонарушения подтверждаются имеющимися в деле доказательствами:</w:t>
      </w:r>
    </w:p>
    <w:p w:rsidR="002226C2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ротоколом об административном правонарушении</w:t>
      </w:r>
      <w:r w:rsidR="0019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</w:t>
      </w:r>
      <w:r w:rsidR="00CF5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91102123700076100002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77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07 сентября</w:t>
      </w:r>
      <w:r w:rsidR="00E8381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2021</w:t>
      </w:r>
      <w:r w:rsidRPr="009F6DCD" w:rsid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года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226C2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выписк</w:t>
      </w:r>
      <w:r w:rsidR="005779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ой</w:t>
      </w:r>
      <w:r w:rsidRPr="009F6DCD" w:rsidR="00C50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из ЕГРЮЛ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4276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226C2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копией требования о предоставлении </w:t>
      </w:r>
      <w:r w:rsidRPr="00264104" w:rsidR="00AC5497">
        <w:rPr>
          <w:rFonts w:ascii="Times New Roman" w:hAnsi="Times New Roman" w:cs="Times New Roman"/>
          <w:sz w:val="28"/>
          <w:szCs w:val="28"/>
        </w:rPr>
        <w:t>информаци</w:t>
      </w:r>
      <w:r w:rsidR="00AC5497">
        <w:rPr>
          <w:rFonts w:ascii="Times New Roman" w:hAnsi="Times New Roman" w:cs="Times New Roman"/>
          <w:sz w:val="28"/>
          <w:szCs w:val="28"/>
        </w:rPr>
        <w:t>и</w:t>
      </w:r>
      <w:r w:rsidRPr="00264104" w:rsidR="00AC5497">
        <w:rPr>
          <w:rFonts w:ascii="Times New Roman" w:hAnsi="Times New Roman" w:cs="Times New Roman"/>
          <w:sz w:val="28"/>
          <w:szCs w:val="28"/>
        </w:rPr>
        <w:t xml:space="preserve"> (</w:t>
      </w:r>
      <w:r w:rsidR="00AC5497">
        <w:rPr>
          <w:rFonts w:ascii="Times New Roman" w:hAnsi="Times New Roman" w:cs="Times New Roman"/>
          <w:sz w:val="28"/>
          <w:szCs w:val="28"/>
        </w:rPr>
        <w:t>д</w:t>
      </w:r>
      <w:r w:rsidRPr="00264104" w:rsidR="00AC5497">
        <w:rPr>
          <w:rFonts w:ascii="Times New Roman" w:hAnsi="Times New Roman" w:cs="Times New Roman"/>
          <w:sz w:val="28"/>
          <w:szCs w:val="28"/>
        </w:rPr>
        <w:t>окумент</w:t>
      </w:r>
      <w:r w:rsidR="00AC5497">
        <w:rPr>
          <w:rFonts w:ascii="Times New Roman" w:hAnsi="Times New Roman" w:cs="Times New Roman"/>
          <w:sz w:val="28"/>
          <w:szCs w:val="28"/>
        </w:rPr>
        <w:t>ов</w:t>
      </w:r>
      <w:r w:rsidRPr="00264104" w:rsidR="00AC5497">
        <w:rPr>
          <w:rFonts w:ascii="Times New Roman" w:hAnsi="Times New Roman" w:cs="Times New Roman"/>
          <w:sz w:val="28"/>
          <w:szCs w:val="28"/>
        </w:rPr>
        <w:t>)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</w:t>
      </w:r>
      <w:r w:rsidR="0077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1049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77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07 сентября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года,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которой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усматривается, что 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затребуем</w:t>
      </w:r>
      <w:r w:rsidR="00AC549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ую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64104" w:rsidR="00AC5497">
        <w:rPr>
          <w:rFonts w:ascii="Times New Roman" w:hAnsi="Times New Roman" w:cs="Times New Roman"/>
          <w:sz w:val="28"/>
          <w:szCs w:val="28"/>
        </w:rPr>
        <w:t>информаци</w:t>
      </w:r>
      <w:r w:rsidR="00AC5497">
        <w:rPr>
          <w:rFonts w:ascii="Times New Roman" w:hAnsi="Times New Roman" w:cs="Times New Roman"/>
          <w:sz w:val="28"/>
          <w:szCs w:val="28"/>
        </w:rPr>
        <w:t>ю</w:t>
      </w:r>
      <w:r w:rsidRPr="00264104" w:rsidR="00AC5497">
        <w:rPr>
          <w:rFonts w:ascii="Times New Roman" w:hAnsi="Times New Roman" w:cs="Times New Roman"/>
          <w:sz w:val="28"/>
          <w:szCs w:val="28"/>
        </w:rPr>
        <w:t xml:space="preserve"> (</w:t>
      </w:r>
      <w:r w:rsidR="00AC5497">
        <w:rPr>
          <w:rFonts w:ascii="Times New Roman" w:hAnsi="Times New Roman" w:cs="Times New Roman"/>
          <w:sz w:val="28"/>
          <w:szCs w:val="28"/>
        </w:rPr>
        <w:t>д</w:t>
      </w:r>
      <w:r w:rsidRPr="00264104" w:rsidR="00AC5497">
        <w:rPr>
          <w:rFonts w:ascii="Times New Roman" w:hAnsi="Times New Roman" w:cs="Times New Roman"/>
          <w:sz w:val="28"/>
          <w:szCs w:val="28"/>
        </w:rPr>
        <w:t>окументы),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необходимо представить в течение 10 рабочих дней со дня получения требования;</w:t>
      </w:r>
      <w:r w:rsidRPr="00F5187C"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2226C2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 квитанции о приеме</w:t>
      </w:r>
      <w:r w:rsidR="00DB5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электронного документа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77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 сентября</w:t>
      </w:r>
      <w:r w:rsidR="00F5187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года,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согласно которой ООО «</w:t>
      </w:r>
      <w:r w:rsidR="0077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Агро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» приняло требование посредством ТКС </w:t>
      </w:r>
      <w:r w:rsidR="0077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17 сентября</w:t>
      </w:r>
      <w:r w:rsidR="00C4566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года;</w:t>
      </w:r>
    </w:p>
    <w:p w:rsidR="00774D9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копией обращения ООО «Агро» от 30 сентября 2020 года о продлении срока предоставления истребуемой информации по требованию №1049 от 07 сентября 2020 года;</w:t>
      </w:r>
    </w:p>
    <w:p w:rsidR="00774D9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копией решения №18 от 01 октября 2020 года, согласно которого срока предоставления истребуемой информации по требованию №1049 от 07 сентября 2020 года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продлен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07 октября 2020 года включительно;</w:t>
      </w:r>
    </w:p>
    <w:p w:rsidR="006E34CD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копией акта №</w:t>
      </w:r>
      <w:r w:rsidR="0077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10286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 </w:t>
      </w:r>
      <w:r w:rsidR="0077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21 октября</w:t>
      </w:r>
      <w:r w:rsidR="00DB57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из которого усматривается, что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затребуемые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документы </w:t>
      </w:r>
      <w:r w:rsidR="00774D9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предоставлены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05160" w:rsidP="004F6CE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Указанными доказательствами, оснований не доверять которым у мирового судьи не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имеется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установлено, что </w:t>
      </w:r>
      <w:r w:rsidR="00E1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 </w:t>
      </w:r>
      <w:r w:rsidR="00CF5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ООО «Агро» </w:t>
      </w:r>
      <w:r w:rsidR="00CF5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</w:t>
      </w:r>
      <w:r w:rsidR="00CF5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К.Г. ИНН/КПП 9107037987/910701001</w:t>
      </w:r>
      <w:r w:rsidRPr="009F6DCD" w:rsidR="00CF5A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расположенно</w:t>
      </w:r>
      <w:r w:rsidR="00CF5A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9F6DCD" w:rsidR="00CF5A7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адресу: Республика Крым, г.Саки, </w:t>
      </w:r>
      <w:r w:rsidR="00CF5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r w:rsidR="00CF5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.Е</w:t>
      </w:r>
      <w:r w:rsidR="00CF5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впаторийское</w:t>
      </w:r>
      <w:r w:rsidR="00CF5A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шоссе, д.49Б</w:t>
      </w:r>
      <w:r w:rsidR="00E1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течении 10</w:t>
      </w:r>
      <w:r w:rsidR="00643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рабочих</w:t>
      </w:r>
      <w:r w:rsidR="00E1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дней со дня получения</w:t>
      </w:r>
      <w:r w:rsidR="00643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требования,</w:t>
      </w:r>
      <w:r w:rsidR="00DE3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4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учетом продления сроков</w:t>
      </w:r>
      <w:r w:rsidR="00DE3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позднее </w:t>
      </w:r>
      <w:r w:rsidR="00774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 октября</w:t>
      </w:r>
      <w:r w:rsidR="00DE32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2020 года,</w:t>
      </w:r>
      <w:r w:rsidR="00E1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своевременно не предоставил </w:t>
      </w:r>
      <w:r w:rsidRPr="00264104" w:rsidR="0064339B">
        <w:rPr>
          <w:rFonts w:ascii="Times New Roman" w:hAnsi="Times New Roman" w:cs="Times New Roman"/>
          <w:sz w:val="28"/>
          <w:szCs w:val="28"/>
        </w:rPr>
        <w:t>информаци</w:t>
      </w:r>
      <w:r w:rsidR="0064339B">
        <w:rPr>
          <w:rFonts w:ascii="Times New Roman" w:hAnsi="Times New Roman" w:cs="Times New Roman"/>
          <w:sz w:val="28"/>
          <w:szCs w:val="28"/>
        </w:rPr>
        <w:t>ю</w:t>
      </w:r>
      <w:r w:rsidRPr="00264104" w:rsidR="0064339B">
        <w:rPr>
          <w:rFonts w:ascii="Times New Roman" w:hAnsi="Times New Roman" w:cs="Times New Roman"/>
          <w:sz w:val="28"/>
          <w:szCs w:val="28"/>
        </w:rPr>
        <w:t xml:space="preserve"> (</w:t>
      </w:r>
      <w:r w:rsidR="0064339B">
        <w:rPr>
          <w:rFonts w:ascii="Times New Roman" w:hAnsi="Times New Roman" w:cs="Times New Roman"/>
          <w:sz w:val="28"/>
          <w:szCs w:val="28"/>
        </w:rPr>
        <w:t>д</w:t>
      </w:r>
      <w:r w:rsidRPr="00264104" w:rsidR="0064339B">
        <w:rPr>
          <w:rFonts w:ascii="Times New Roman" w:hAnsi="Times New Roman" w:cs="Times New Roman"/>
          <w:sz w:val="28"/>
          <w:szCs w:val="28"/>
        </w:rPr>
        <w:t>окументы),</w:t>
      </w:r>
      <w:r w:rsidRPr="00264104" w:rsidR="00E1607F">
        <w:rPr>
          <w:rFonts w:ascii="Times New Roman" w:hAnsi="Times New Roman" w:cs="Times New Roman"/>
          <w:sz w:val="28"/>
          <w:szCs w:val="28"/>
        </w:rPr>
        <w:t xml:space="preserve"> </w:t>
      </w:r>
      <w:r w:rsidRPr="00264104" w:rsidR="00E1607F">
        <w:rPr>
          <w:rFonts w:ascii="Times New Roman" w:hAnsi="Times New Roman" w:cs="Times New Roman"/>
          <w:sz w:val="28"/>
          <w:szCs w:val="28"/>
        </w:rPr>
        <w:t>затребованн</w:t>
      </w:r>
      <w:r w:rsidR="00E1607F">
        <w:rPr>
          <w:rFonts w:ascii="Times New Roman" w:hAnsi="Times New Roman" w:cs="Times New Roman"/>
          <w:sz w:val="28"/>
          <w:szCs w:val="28"/>
        </w:rPr>
        <w:t>ую</w:t>
      </w:r>
      <w:r w:rsidRPr="00264104" w:rsidR="00E1607F">
        <w:rPr>
          <w:rFonts w:ascii="Times New Roman" w:hAnsi="Times New Roman" w:cs="Times New Roman"/>
          <w:sz w:val="28"/>
          <w:szCs w:val="28"/>
        </w:rPr>
        <w:t xml:space="preserve"> налоговым органом</w:t>
      </w:r>
      <w:r w:rsidR="00E1607F">
        <w:rPr>
          <w:rFonts w:ascii="Times New Roman" w:hAnsi="Times New Roman" w:cs="Times New Roman"/>
          <w:sz w:val="28"/>
          <w:szCs w:val="28"/>
        </w:rPr>
        <w:t xml:space="preserve"> необходимую для осуществления налогового контроля,</w:t>
      </w:r>
      <w:r w:rsidR="00E160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607F">
        <w:rPr>
          <w:rFonts w:ascii="Times New Roman" w:hAnsi="Times New Roman" w:cs="Times New Roman"/>
          <w:sz w:val="28"/>
          <w:szCs w:val="28"/>
        </w:rPr>
        <w:t>в порядке установленном</w:t>
      </w:r>
      <w:r w:rsidRPr="00264104" w:rsidR="00E1607F">
        <w:rPr>
          <w:rFonts w:ascii="Times New Roman" w:hAnsi="Times New Roman" w:cs="Times New Roman"/>
          <w:sz w:val="28"/>
          <w:szCs w:val="28"/>
        </w:rPr>
        <w:t xml:space="preserve"> ст.93.1 НК РФ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5160" w:rsidRPr="00705160" w:rsidP="0070516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5160">
        <w:rPr>
          <w:rFonts w:ascii="Times New Roman" w:hAnsi="Times New Roman" w:cs="Times New Roman"/>
          <w:sz w:val="28"/>
          <w:szCs w:val="28"/>
        </w:rPr>
        <w:t>В соответствии со статьей 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B74A6" w:rsidRPr="00F9657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>ст.ст</w:t>
      </w:r>
      <w:r w:rsidRPr="00F9657F">
        <w:rPr>
          <w:rStyle w:val="snippetequal"/>
          <w:rFonts w:ascii="Times New Roman" w:hAnsi="Times New Roman" w:cs="Times New Roman"/>
          <w:sz w:val="28"/>
          <w:szCs w:val="28"/>
        </w:rPr>
        <w:t xml:space="preserve">. 26.2, 26.11 </w:t>
      </w:r>
      <w:r w:rsidR="00A07C8B">
        <w:rPr>
          <w:rFonts w:ascii="Times New Roman" w:hAnsi="Times New Roman" w:cs="Times New Roman"/>
          <w:sz w:val="28"/>
          <w:szCs w:val="28"/>
        </w:rPr>
        <w:t>КоАП РФ.</w:t>
      </w:r>
    </w:p>
    <w:p w:rsidR="005B74A6" w:rsidRPr="001B28E6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hAnsi="Times New Roman" w:cs="Times New Roman"/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Pr="000F0197" w:rsidR="00985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ООО </w:t>
      </w:r>
      <w:r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774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Агро</w:t>
      </w:r>
      <w:r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Амирханяна</w:t>
      </w:r>
      <w:r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4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К.Г.</w:t>
      </w:r>
      <w:r w:rsidRPr="00F9657F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9657F">
        <w:rPr>
          <w:rFonts w:ascii="Times New Roman" w:hAnsi="Times New Roman" w:cs="Times New Roman"/>
          <w:sz w:val="28"/>
          <w:szCs w:val="28"/>
        </w:rPr>
        <w:t xml:space="preserve"> КоАП РФ, 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как </w:t>
      </w:r>
      <w:r w:rsidRPr="00A477BE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A477BE" w:rsidR="00BB2114">
        <w:rPr>
          <w:rFonts w:ascii="Times New Roman" w:hAnsi="Times New Roman" w:cs="Times New Roman"/>
          <w:sz w:val="28"/>
          <w:szCs w:val="28"/>
        </w:rPr>
        <w:t>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</w:t>
      </w:r>
      <w:r w:rsidRPr="00A477BE" w:rsidR="00BB211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477BE" w:rsidR="00BB2114">
          <w:rPr>
            <w:rFonts w:ascii="Times New Roman" w:hAnsi="Times New Roman" w:cs="Times New Roman"/>
            <w:sz w:val="28"/>
            <w:szCs w:val="28"/>
          </w:rPr>
          <w:t>частью 2</w:t>
        </w:r>
      </w:hyperlink>
      <w:r w:rsidRPr="00A477BE" w:rsidR="00BB2114">
        <w:rPr>
          <w:rFonts w:ascii="Times New Roman" w:hAnsi="Times New Roman" w:cs="Times New Roman"/>
          <w:sz w:val="28"/>
          <w:szCs w:val="28"/>
        </w:rPr>
        <w:t xml:space="preserve"> настоящей статьи</w:t>
      </w:r>
      <w:r w:rsidRPr="00A477BE" w:rsidR="00BB2114">
        <w:rPr>
          <w:rFonts w:ascii="Times New Roman" w:hAnsi="Times New Roman" w:cs="Times New Roman"/>
          <w:sz w:val="28"/>
          <w:szCs w:val="28"/>
          <w:shd w:val="clear" w:color="auto" w:fill="FFFFFF"/>
        </w:rPr>
        <w:t>, является доказанной</w:t>
      </w:r>
      <w:r w:rsidRPr="00F9657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F6CEE" w:rsidRPr="00F9657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</w:t>
      </w:r>
      <w:r w:rsidR="00210BD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смягчающих 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965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отягчающих административную о</w:t>
      </w:r>
      <w:r w:rsidR="00A07C8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тветственность, не установлено.</w:t>
      </w:r>
    </w:p>
    <w:p w:rsidR="005B74A6" w:rsidRPr="00A477BE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477BE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A477BE">
        <w:rPr>
          <w:rFonts w:ascii="Times New Roman" w:hAnsi="Times New Roman" w:cs="Times New Roman"/>
          <w:sz w:val="28"/>
          <w:szCs w:val="28"/>
        </w:rPr>
        <w:t xml:space="preserve"> и считает возможным назначить наказание в виде административного штрафа, предусмотренного санкцией 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477BE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6762C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руководствуясь 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29.11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 w:rsidR="00704A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</w:t>
      </w:r>
    </w:p>
    <w:p w:rsidR="00704A33" w:rsidP="004F6CEE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Pr="005878AF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о с т а н о в и л:</w:t>
      </w:r>
    </w:p>
    <w:p w:rsidR="0036762C" w:rsidRPr="005878AF" w:rsidP="00A07C8B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0F0197" w:rsidR="00985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иректора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Общества с ограниченной ответственностью</w:t>
      </w:r>
      <w:r w:rsidRPr="000F0197" w:rsidR="00985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774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Агро</w:t>
      </w:r>
      <w:r w:rsidRPr="000F0197" w:rsidR="0098598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</w:t>
      </w:r>
      <w:r w:rsidR="00774D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Амирханяна</w:t>
      </w:r>
      <w:r w:rsidR="00774D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C069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К.Г.</w:t>
      </w:r>
      <w:r w:rsidR="00774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EC0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ДД.ММ</w:t>
      </w:r>
      <w:r w:rsidR="00EC0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.Г</w:t>
      </w:r>
      <w:r w:rsidR="00EC0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ГГГ</w:t>
      </w:r>
      <w:r w:rsidR="00774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рождения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 w:rsidR="004751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 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ч.1 </w:t>
      </w:r>
      <w:r w:rsidRPr="009F6DCD"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ст.15.</w:t>
      </w:r>
      <w:r w:rsidR="00BB211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="00BB211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КоАП РФ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назначить е</w:t>
      </w:r>
      <w:r w:rsidR="004751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00 (</w:t>
      </w:r>
      <w:r w:rsidR="009E7C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триста</w:t>
      </w:r>
      <w:r w:rsidRPr="005878A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рублей.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Амирханяну</w:t>
      </w:r>
      <w:r w:rsidR="00DB5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74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К.Г.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704A33" w:rsidRPr="00985988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988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УФК по Республике Крым (Министерство юстиции Республики Крым), ОГРН 1149102019164, Наименование банка: Отделение Республика Крым Банка России//УФК по Республике Крым </w:t>
      </w:r>
      <w:r w:rsidRPr="00985988">
        <w:rPr>
          <w:rFonts w:ascii="Times New Roman" w:hAnsi="Times New Roman" w:cs="Times New Roman"/>
          <w:sz w:val="28"/>
          <w:szCs w:val="28"/>
        </w:rPr>
        <w:t>г</w:t>
      </w:r>
      <w:r w:rsidRPr="00985988">
        <w:rPr>
          <w:rFonts w:ascii="Times New Roman" w:hAnsi="Times New Roman" w:cs="Times New Roman"/>
          <w:sz w:val="28"/>
          <w:szCs w:val="28"/>
        </w:rPr>
        <w:t>.С</w:t>
      </w:r>
      <w:r w:rsidRPr="00985988">
        <w:rPr>
          <w:rFonts w:ascii="Times New Roman" w:hAnsi="Times New Roman" w:cs="Times New Roman"/>
          <w:sz w:val="28"/>
          <w:szCs w:val="28"/>
        </w:rPr>
        <w:t>имферополь</w:t>
      </w:r>
      <w:r w:rsidRPr="00985988">
        <w:rPr>
          <w:rFonts w:ascii="Times New Roman" w:hAnsi="Times New Roman" w:cs="Times New Roman"/>
          <w:sz w:val="28"/>
          <w:szCs w:val="28"/>
        </w:rPr>
        <w:t>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35721000, КБК 828 1 16 01153 01 0006 140, УИН 0.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704A33" w:rsidRPr="005878AF" w:rsidP="004F6CEE">
      <w:pPr>
        <w:pStyle w:val="10"/>
        <w:shd w:val="clear" w:color="auto" w:fill="auto"/>
        <w:spacing w:after="0" w:line="240" w:lineRule="auto"/>
        <w:ind w:firstLine="567"/>
        <w:contextualSpacing/>
        <w:jc w:val="both"/>
        <w:rPr>
          <w:sz w:val="28"/>
          <w:szCs w:val="28"/>
          <w:shd w:val="clear" w:color="auto" w:fill="FFFFFF"/>
          <w:lang w:eastAsia="ru-RU"/>
        </w:rPr>
      </w:pPr>
      <w:r w:rsidRPr="005878AF">
        <w:rPr>
          <w:sz w:val="28"/>
          <w:szCs w:val="28"/>
          <w:lang w:eastAsia="ru-RU"/>
        </w:rPr>
        <w:t>При неуплате административного штрафа в установленный законом срок, наступает админис</w:t>
      </w:r>
      <w:r w:rsidR="00C95FAA">
        <w:rPr>
          <w:sz w:val="28"/>
          <w:szCs w:val="28"/>
          <w:lang w:eastAsia="ru-RU"/>
        </w:rPr>
        <w:t>тративная ответственность по ч.1 ст.</w:t>
      </w:r>
      <w:hyperlink r:id="rId6" w:anchor="k84F4N4WtUZQ" w:tgtFrame="_blank" w:tooltip="Статья 20.25. Уклонение от исполнения административного наказания" w:history="1">
        <w:r w:rsidRPr="005878AF">
          <w:rPr>
            <w:sz w:val="28"/>
            <w:szCs w:val="28"/>
            <w:lang w:eastAsia="ru-RU"/>
          </w:rPr>
          <w:t>20.25</w:t>
        </w:r>
      </w:hyperlink>
      <w:r w:rsidRPr="005878AF">
        <w:rPr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может быть обжаловано в Сакский районный суд Республики Крым в течение десяти суток со дня вручения или получения копии постановления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7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Сакский судебный район (Сакский муниципальный район и городской округ Саки) Республики Крым</w:t>
      </w:r>
      <w:r w:rsidRPr="005878A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04A33" w:rsidRPr="005878AF" w:rsidP="004F6CE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A33" w:rsidP="004F6CEE">
      <w:pPr>
        <w:pStyle w:val="10"/>
        <w:shd w:val="clear" w:color="auto" w:fill="auto"/>
        <w:spacing w:after="0" w:line="240" w:lineRule="auto"/>
        <w:ind w:right="40" w:firstLine="567"/>
        <w:contextualSpacing/>
        <w:jc w:val="both"/>
        <w:rPr>
          <w:bCs/>
          <w:sz w:val="28"/>
          <w:szCs w:val="28"/>
          <w:lang w:eastAsia="ar-SA"/>
        </w:rPr>
      </w:pPr>
      <w:r w:rsidRPr="005878AF">
        <w:rPr>
          <w:bCs/>
          <w:sz w:val="28"/>
          <w:szCs w:val="28"/>
          <w:lang w:eastAsia="ar-SA"/>
        </w:rPr>
        <w:t xml:space="preserve">Мировой судья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     </w:t>
      </w:r>
      <w:r w:rsidRPr="005878AF">
        <w:rPr>
          <w:bCs/>
          <w:sz w:val="28"/>
          <w:szCs w:val="28"/>
          <w:lang w:eastAsia="ar-SA"/>
        </w:rPr>
        <w:tab/>
        <w:t xml:space="preserve">                           И.В. Липовская</w:t>
      </w:r>
      <w:r w:rsidRPr="00A231BF">
        <w:rPr>
          <w:bCs/>
          <w:sz w:val="28"/>
          <w:szCs w:val="28"/>
          <w:lang w:eastAsia="ar-SA"/>
        </w:rPr>
        <w:t xml:space="preserve"> </w:t>
      </w:r>
    </w:p>
    <w:p w:rsidR="00704A33" w:rsidRPr="00A231BF" w:rsidP="00EF7F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Sect="00D55EEA">
      <w:headerReference w:type="default" r:id="rId7"/>
      <w:footerReference w:type="even" r:id="rId8"/>
      <w:footerReference w:type="default" r:id="rId9"/>
      <w:headerReference w:type="first" r:id="rId10"/>
      <w:pgSz w:w="11906" w:h="16838" w:code="9"/>
      <w:pgMar w:top="-851" w:right="851" w:bottom="993" w:left="1418" w:header="34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4439" w:rsidP="006E55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B4439" w:rsidP="006E55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4439" w:rsidP="006E5502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1539800"/>
      <w:docPartObj>
        <w:docPartGallery w:val="Page Numbers (Top of Page)"/>
        <w:docPartUnique/>
      </w:docPartObj>
    </w:sdtPr>
    <w:sdtContent>
      <w:p w:rsidR="003B443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694">
          <w:rPr>
            <w:noProof/>
          </w:rPr>
          <w:t>2</w:t>
        </w:r>
        <w:r>
          <w:fldChar w:fldCharType="end"/>
        </w:r>
      </w:p>
    </w:sdtContent>
  </w:sdt>
  <w:p w:rsidR="003B44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B4439">
    <w:pPr>
      <w:pStyle w:val="Header"/>
      <w:jc w:val="center"/>
    </w:pPr>
  </w:p>
  <w:p w:rsidR="003B4439" w:rsidP="002752EA">
    <w:pPr>
      <w:pStyle w:val="Header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45"/>
    <w:rsid w:val="000105A9"/>
    <w:rsid w:val="00012D33"/>
    <w:rsid w:val="00023379"/>
    <w:rsid w:val="00042660"/>
    <w:rsid w:val="00046DAE"/>
    <w:rsid w:val="00052A6C"/>
    <w:rsid w:val="00061B15"/>
    <w:rsid w:val="000750C4"/>
    <w:rsid w:val="00076993"/>
    <w:rsid w:val="00096D58"/>
    <w:rsid w:val="000A01E2"/>
    <w:rsid w:val="000A2665"/>
    <w:rsid w:val="000A674D"/>
    <w:rsid w:val="000A7E45"/>
    <w:rsid w:val="000B7406"/>
    <w:rsid w:val="000F0197"/>
    <w:rsid w:val="000F718F"/>
    <w:rsid w:val="0010072F"/>
    <w:rsid w:val="00105554"/>
    <w:rsid w:val="0012452E"/>
    <w:rsid w:val="00126A2C"/>
    <w:rsid w:val="001310D8"/>
    <w:rsid w:val="00140D2E"/>
    <w:rsid w:val="00141FB2"/>
    <w:rsid w:val="00145FBC"/>
    <w:rsid w:val="00150D8E"/>
    <w:rsid w:val="0015145B"/>
    <w:rsid w:val="00157B99"/>
    <w:rsid w:val="00182D29"/>
    <w:rsid w:val="00184E1A"/>
    <w:rsid w:val="00194AA9"/>
    <w:rsid w:val="00194DEA"/>
    <w:rsid w:val="001B241F"/>
    <w:rsid w:val="001B28E6"/>
    <w:rsid w:val="001B72F0"/>
    <w:rsid w:val="001C6A4E"/>
    <w:rsid w:val="001D3477"/>
    <w:rsid w:val="001D742B"/>
    <w:rsid w:val="001E502B"/>
    <w:rsid w:val="001F1FCF"/>
    <w:rsid w:val="001F3553"/>
    <w:rsid w:val="001F4D1D"/>
    <w:rsid w:val="00210545"/>
    <w:rsid w:val="00210BDE"/>
    <w:rsid w:val="00213E53"/>
    <w:rsid w:val="002226C2"/>
    <w:rsid w:val="00242D55"/>
    <w:rsid w:val="00253C6D"/>
    <w:rsid w:val="00264104"/>
    <w:rsid w:val="00264320"/>
    <w:rsid w:val="00274205"/>
    <w:rsid w:val="00274740"/>
    <w:rsid w:val="002752EA"/>
    <w:rsid w:val="0027624B"/>
    <w:rsid w:val="00286716"/>
    <w:rsid w:val="002C3843"/>
    <w:rsid w:val="002F0A76"/>
    <w:rsid w:val="003131B3"/>
    <w:rsid w:val="00327FEA"/>
    <w:rsid w:val="00336687"/>
    <w:rsid w:val="003469E5"/>
    <w:rsid w:val="003471D9"/>
    <w:rsid w:val="0035644B"/>
    <w:rsid w:val="003612DE"/>
    <w:rsid w:val="003617CC"/>
    <w:rsid w:val="0036762C"/>
    <w:rsid w:val="00377B28"/>
    <w:rsid w:val="00381502"/>
    <w:rsid w:val="003920A4"/>
    <w:rsid w:val="0039732B"/>
    <w:rsid w:val="003A4028"/>
    <w:rsid w:val="003B154D"/>
    <w:rsid w:val="003B4439"/>
    <w:rsid w:val="003C431B"/>
    <w:rsid w:val="003D1C6E"/>
    <w:rsid w:val="003D3EEB"/>
    <w:rsid w:val="003D4D5D"/>
    <w:rsid w:val="003E0170"/>
    <w:rsid w:val="003E18DB"/>
    <w:rsid w:val="00406869"/>
    <w:rsid w:val="00415BE9"/>
    <w:rsid w:val="00427674"/>
    <w:rsid w:val="00431DBA"/>
    <w:rsid w:val="00433372"/>
    <w:rsid w:val="00436CC9"/>
    <w:rsid w:val="00450FE7"/>
    <w:rsid w:val="00456606"/>
    <w:rsid w:val="00457542"/>
    <w:rsid w:val="004751F4"/>
    <w:rsid w:val="00481816"/>
    <w:rsid w:val="00493C8A"/>
    <w:rsid w:val="004A1FD2"/>
    <w:rsid w:val="004C5EA1"/>
    <w:rsid w:val="004C7FCF"/>
    <w:rsid w:val="004D56F7"/>
    <w:rsid w:val="004D58B7"/>
    <w:rsid w:val="004E0892"/>
    <w:rsid w:val="004E3DDD"/>
    <w:rsid w:val="004E4570"/>
    <w:rsid w:val="004F1BD9"/>
    <w:rsid w:val="004F6CEE"/>
    <w:rsid w:val="00514097"/>
    <w:rsid w:val="0051717E"/>
    <w:rsid w:val="00524999"/>
    <w:rsid w:val="00557BC5"/>
    <w:rsid w:val="0057797F"/>
    <w:rsid w:val="00585CC9"/>
    <w:rsid w:val="005878AF"/>
    <w:rsid w:val="00595755"/>
    <w:rsid w:val="005A0B60"/>
    <w:rsid w:val="005B15EA"/>
    <w:rsid w:val="005B4D90"/>
    <w:rsid w:val="005B74A6"/>
    <w:rsid w:val="005B7E56"/>
    <w:rsid w:val="005C1ED5"/>
    <w:rsid w:val="005D3F53"/>
    <w:rsid w:val="005D5357"/>
    <w:rsid w:val="005F0706"/>
    <w:rsid w:val="005F3239"/>
    <w:rsid w:val="006227E2"/>
    <w:rsid w:val="006364DD"/>
    <w:rsid w:val="0064121C"/>
    <w:rsid w:val="0064339B"/>
    <w:rsid w:val="00653742"/>
    <w:rsid w:val="00656873"/>
    <w:rsid w:val="00657B29"/>
    <w:rsid w:val="0066240F"/>
    <w:rsid w:val="00663664"/>
    <w:rsid w:val="006A4B81"/>
    <w:rsid w:val="006A4D60"/>
    <w:rsid w:val="006B12F2"/>
    <w:rsid w:val="006B210A"/>
    <w:rsid w:val="006C54FD"/>
    <w:rsid w:val="006D45B7"/>
    <w:rsid w:val="006D566E"/>
    <w:rsid w:val="006E08EB"/>
    <w:rsid w:val="006E2F61"/>
    <w:rsid w:val="006E34CD"/>
    <w:rsid w:val="006E5502"/>
    <w:rsid w:val="006F1663"/>
    <w:rsid w:val="00704A33"/>
    <w:rsid w:val="00705160"/>
    <w:rsid w:val="007119BD"/>
    <w:rsid w:val="00716676"/>
    <w:rsid w:val="00730599"/>
    <w:rsid w:val="00745AAA"/>
    <w:rsid w:val="007643D5"/>
    <w:rsid w:val="00774D9F"/>
    <w:rsid w:val="007C10C9"/>
    <w:rsid w:val="007C20D2"/>
    <w:rsid w:val="007C2648"/>
    <w:rsid w:val="007C2DAA"/>
    <w:rsid w:val="007E5F66"/>
    <w:rsid w:val="007F7870"/>
    <w:rsid w:val="008017EC"/>
    <w:rsid w:val="00815301"/>
    <w:rsid w:val="00816C9A"/>
    <w:rsid w:val="00827D57"/>
    <w:rsid w:val="00831AB5"/>
    <w:rsid w:val="0084791D"/>
    <w:rsid w:val="008621E2"/>
    <w:rsid w:val="00874D25"/>
    <w:rsid w:val="008919B0"/>
    <w:rsid w:val="008A4A8D"/>
    <w:rsid w:val="008A7046"/>
    <w:rsid w:val="008B265D"/>
    <w:rsid w:val="008C5BD5"/>
    <w:rsid w:val="008D05B6"/>
    <w:rsid w:val="008D28C4"/>
    <w:rsid w:val="008E6F15"/>
    <w:rsid w:val="008E7DBC"/>
    <w:rsid w:val="008F40ED"/>
    <w:rsid w:val="008F46C1"/>
    <w:rsid w:val="00915EC1"/>
    <w:rsid w:val="009411B3"/>
    <w:rsid w:val="0094313F"/>
    <w:rsid w:val="009466E2"/>
    <w:rsid w:val="00961434"/>
    <w:rsid w:val="00985988"/>
    <w:rsid w:val="009B325A"/>
    <w:rsid w:val="009B7B33"/>
    <w:rsid w:val="009E7C50"/>
    <w:rsid w:val="009F6DCD"/>
    <w:rsid w:val="00A07C8B"/>
    <w:rsid w:val="00A2038A"/>
    <w:rsid w:val="00A231BF"/>
    <w:rsid w:val="00A3201D"/>
    <w:rsid w:val="00A35A45"/>
    <w:rsid w:val="00A35AC9"/>
    <w:rsid w:val="00A377D8"/>
    <w:rsid w:val="00A42C1C"/>
    <w:rsid w:val="00A477BE"/>
    <w:rsid w:val="00A50C83"/>
    <w:rsid w:val="00A559EF"/>
    <w:rsid w:val="00A56DFF"/>
    <w:rsid w:val="00A5709F"/>
    <w:rsid w:val="00A75D6A"/>
    <w:rsid w:val="00AA2FD4"/>
    <w:rsid w:val="00AA42C6"/>
    <w:rsid w:val="00AB05A0"/>
    <w:rsid w:val="00AB071B"/>
    <w:rsid w:val="00AB1AF4"/>
    <w:rsid w:val="00AB42E7"/>
    <w:rsid w:val="00AB5D24"/>
    <w:rsid w:val="00AC5497"/>
    <w:rsid w:val="00AD5F8B"/>
    <w:rsid w:val="00AE0CA8"/>
    <w:rsid w:val="00AF4F77"/>
    <w:rsid w:val="00B02A10"/>
    <w:rsid w:val="00B0368A"/>
    <w:rsid w:val="00B05963"/>
    <w:rsid w:val="00B22E63"/>
    <w:rsid w:val="00B35BA7"/>
    <w:rsid w:val="00B51452"/>
    <w:rsid w:val="00B52459"/>
    <w:rsid w:val="00B6568D"/>
    <w:rsid w:val="00B70755"/>
    <w:rsid w:val="00B83571"/>
    <w:rsid w:val="00B83883"/>
    <w:rsid w:val="00B921C7"/>
    <w:rsid w:val="00BA0528"/>
    <w:rsid w:val="00BA4917"/>
    <w:rsid w:val="00BB2114"/>
    <w:rsid w:val="00BC172A"/>
    <w:rsid w:val="00BD5AD4"/>
    <w:rsid w:val="00BF62E3"/>
    <w:rsid w:val="00C023D8"/>
    <w:rsid w:val="00C242B8"/>
    <w:rsid w:val="00C26784"/>
    <w:rsid w:val="00C34A6A"/>
    <w:rsid w:val="00C42BDC"/>
    <w:rsid w:val="00C45661"/>
    <w:rsid w:val="00C50CC5"/>
    <w:rsid w:val="00C56B16"/>
    <w:rsid w:val="00C56FAB"/>
    <w:rsid w:val="00C6177F"/>
    <w:rsid w:val="00C6261E"/>
    <w:rsid w:val="00C85360"/>
    <w:rsid w:val="00C85749"/>
    <w:rsid w:val="00C93E5C"/>
    <w:rsid w:val="00C95FAA"/>
    <w:rsid w:val="00CB4BFA"/>
    <w:rsid w:val="00CF5A72"/>
    <w:rsid w:val="00D01CA7"/>
    <w:rsid w:val="00D0651E"/>
    <w:rsid w:val="00D07832"/>
    <w:rsid w:val="00D36098"/>
    <w:rsid w:val="00D3710B"/>
    <w:rsid w:val="00D47E16"/>
    <w:rsid w:val="00D503EF"/>
    <w:rsid w:val="00D55BCA"/>
    <w:rsid w:val="00D55EEA"/>
    <w:rsid w:val="00D8739D"/>
    <w:rsid w:val="00D91747"/>
    <w:rsid w:val="00DA4513"/>
    <w:rsid w:val="00DA4ECD"/>
    <w:rsid w:val="00DA6B66"/>
    <w:rsid w:val="00DB0B60"/>
    <w:rsid w:val="00DB5734"/>
    <w:rsid w:val="00DD3899"/>
    <w:rsid w:val="00DE323C"/>
    <w:rsid w:val="00DE5B1A"/>
    <w:rsid w:val="00E1607F"/>
    <w:rsid w:val="00E16B53"/>
    <w:rsid w:val="00E23772"/>
    <w:rsid w:val="00E31163"/>
    <w:rsid w:val="00E3177F"/>
    <w:rsid w:val="00E74AA9"/>
    <w:rsid w:val="00E8381F"/>
    <w:rsid w:val="00E90F02"/>
    <w:rsid w:val="00EA609C"/>
    <w:rsid w:val="00EB5D8A"/>
    <w:rsid w:val="00EC0694"/>
    <w:rsid w:val="00EC51BB"/>
    <w:rsid w:val="00ED28D9"/>
    <w:rsid w:val="00ED7576"/>
    <w:rsid w:val="00EE4B78"/>
    <w:rsid w:val="00EF0096"/>
    <w:rsid w:val="00EF190B"/>
    <w:rsid w:val="00EF7FB9"/>
    <w:rsid w:val="00F11BA7"/>
    <w:rsid w:val="00F26730"/>
    <w:rsid w:val="00F31A2E"/>
    <w:rsid w:val="00F31F65"/>
    <w:rsid w:val="00F5187C"/>
    <w:rsid w:val="00F66FB0"/>
    <w:rsid w:val="00F76A86"/>
    <w:rsid w:val="00F76BBD"/>
    <w:rsid w:val="00F81854"/>
    <w:rsid w:val="00F87B54"/>
    <w:rsid w:val="00F905D4"/>
    <w:rsid w:val="00F90E63"/>
    <w:rsid w:val="00F94996"/>
    <w:rsid w:val="00F9657F"/>
    <w:rsid w:val="00FA0505"/>
    <w:rsid w:val="00FE4647"/>
    <w:rsid w:val="00FE72BE"/>
    <w:rsid w:val="00FE7A63"/>
    <w:rsid w:val="00FF0CED"/>
    <w:rsid w:val="00FF27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C6261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261E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C626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rsid w:val="00C626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6261E"/>
  </w:style>
  <w:style w:type="paragraph" w:styleId="BalloonText">
    <w:name w:val="Balloon Text"/>
    <w:basedOn w:val="Normal"/>
    <w:link w:val="a0"/>
    <w:uiPriority w:val="99"/>
    <w:semiHidden/>
    <w:unhideWhenUsed/>
    <w:rsid w:val="00F94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949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E5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E5502"/>
  </w:style>
  <w:style w:type="character" w:customStyle="1" w:styleId="snippetequal">
    <w:name w:val="snippet_equal"/>
    <w:rsid w:val="006E5502"/>
  </w:style>
  <w:style w:type="character" w:customStyle="1" w:styleId="a2">
    <w:name w:val="Основной текст_"/>
    <w:basedOn w:val="DefaultParagraphFont"/>
    <w:link w:val="2"/>
    <w:rsid w:val="008B265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8B265D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FF0CED"/>
    <w:rPr>
      <w:color w:val="0000FF"/>
      <w:u w:val="single"/>
    </w:rPr>
  </w:style>
  <w:style w:type="paragraph" w:customStyle="1" w:styleId="10">
    <w:name w:val="Основной текст1"/>
    <w:basedOn w:val="Normal"/>
    <w:rsid w:val="00FF0CED"/>
    <w:pPr>
      <w:widowControl w:val="0"/>
      <w:shd w:val="clear" w:color="auto" w:fill="FFFFFF"/>
      <w:spacing w:after="48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">
    <w:name w:val="Основной текст3"/>
    <w:basedOn w:val="Normal"/>
    <w:rsid w:val="00E31163"/>
    <w:pPr>
      <w:widowControl w:val="0"/>
      <w:shd w:val="clear" w:color="auto" w:fill="FFFFFF"/>
      <w:spacing w:before="300" w:after="0" w:line="278" w:lineRule="exac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character" w:customStyle="1" w:styleId="9pt">
    <w:name w:val="Основной текст + 9 pt;Полужирный"/>
    <w:basedOn w:val="a2"/>
    <w:rsid w:val="009F6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MSGothic135pt">
    <w:name w:val="Основной текст + MS Gothic;13;5 pt;Не курсив"/>
    <w:basedOn w:val="DefaultParagraphFont"/>
    <w:rsid w:val="00481816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15pt">
    <w:name w:val="Основной текст + 11;5 pt;Не курсив"/>
    <w:basedOn w:val="DefaultParagraphFont"/>
    <w:rsid w:val="0048181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9Exact">
    <w:name w:val="Основной текст (9) Exact"/>
    <w:basedOn w:val="DefaultParagraphFont"/>
    <w:link w:val="9"/>
    <w:rsid w:val="00481816"/>
    <w:rPr>
      <w:rFonts w:ascii="MS Gothic" w:eastAsia="MS Gothic" w:hAnsi="MS Gothic" w:cs="MS Gothic"/>
      <w:i/>
      <w:iCs/>
      <w:sz w:val="32"/>
      <w:szCs w:val="32"/>
      <w:shd w:val="clear" w:color="auto" w:fill="FFFFFF"/>
    </w:rPr>
  </w:style>
  <w:style w:type="paragraph" w:customStyle="1" w:styleId="9">
    <w:name w:val="Основной текст (9)"/>
    <w:basedOn w:val="Normal"/>
    <w:link w:val="9Exact"/>
    <w:rsid w:val="00481816"/>
    <w:pPr>
      <w:widowControl w:val="0"/>
      <w:shd w:val="clear" w:color="auto" w:fill="FFFFFF"/>
      <w:spacing w:after="0" w:line="0" w:lineRule="atLeast"/>
    </w:pPr>
    <w:rPr>
      <w:rFonts w:ascii="MS Gothic" w:eastAsia="MS Gothic" w:hAnsi="MS Gothic" w:cs="MS Gothic"/>
      <w:i/>
      <w:iCs/>
      <w:sz w:val="32"/>
      <w:szCs w:val="32"/>
    </w:rPr>
  </w:style>
  <w:style w:type="paragraph" w:styleId="ListParagraph">
    <w:name w:val="List Paragraph"/>
    <w:basedOn w:val="Normal"/>
    <w:uiPriority w:val="34"/>
    <w:qFormat/>
    <w:rsid w:val="00C34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A99F69CF85AD03E1E20A871ADD48D3FBFCD2BA789C00AC937AC1261B12508015EB20A110676E80990F625F9A2B633A329EB1B13C2K1W1I" TargetMode="External" /><Relationship Id="rId6" Type="http://schemas.openxmlformats.org/officeDocument/2006/relationships/hyperlink" Target="http://sudact.ru/law/doc/JBT8gaqgg7VQ/002/016/?marker=fdoctlaw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F588F-4631-4E5E-AAF4-6937A408A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