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203" w:rsidRPr="00113AC7" w:rsidP="00515203">
      <w:pPr>
        <w:keepNext/>
        <w:jc w:val="right"/>
        <w:outlineLvl w:val="0"/>
        <w:rPr>
          <w:bCs/>
          <w:sz w:val="28"/>
          <w:szCs w:val="28"/>
        </w:rPr>
      </w:pPr>
      <w:r w:rsidRPr="00113AC7">
        <w:rPr>
          <w:bCs/>
          <w:sz w:val="28"/>
          <w:szCs w:val="28"/>
        </w:rPr>
        <w:t>Дело № 5-71-</w:t>
      </w:r>
      <w:r w:rsidR="001C13C4">
        <w:rPr>
          <w:bCs/>
          <w:sz w:val="28"/>
          <w:szCs w:val="28"/>
        </w:rPr>
        <w:t>392</w:t>
      </w:r>
      <w:r w:rsidRPr="00113AC7">
        <w:rPr>
          <w:bCs/>
          <w:sz w:val="28"/>
          <w:szCs w:val="28"/>
        </w:rPr>
        <w:t>/2023</w:t>
      </w:r>
    </w:p>
    <w:p w:rsidR="00515203" w:rsidRPr="00113AC7" w:rsidP="00515203">
      <w:pPr>
        <w:tabs>
          <w:tab w:val="left" w:pos="6714"/>
        </w:tabs>
        <w:jc w:val="right"/>
        <w:rPr>
          <w:sz w:val="28"/>
          <w:szCs w:val="28"/>
        </w:rPr>
      </w:pPr>
      <w:r w:rsidRPr="00113AC7">
        <w:rPr>
          <w:sz w:val="28"/>
          <w:szCs w:val="28"/>
        </w:rPr>
        <w:t>91М</w:t>
      </w:r>
      <w:r w:rsidRPr="00113AC7">
        <w:rPr>
          <w:sz w:val="28"/>
          <w:szCs w:val="28"/>
          <w:lang w:val="en-US"/>
        </w:rPr>
        <w:t>S</w:t>
      </w:r>
      <w:r w:rsidR="001C13C4">
        <w:rPr>
          <w:sz w:val="28"/>
          <w:szCs w:val="28"/>
        </w:rPr>
        <w:t>0071-01-2023-001387-77</w:t>
      </w:r>
    </w:p>
    <w:p w:rsidR="00515203" w:rsidRPr="00113AC7" w:rsidP="00515203">
      <w:pPr>
        <w:keepNext/>
        <w:jc w:val="both"/>
        <w:outlineLvl w:val="0"/>
        <w:rPr>
          <w:bCs/>
          <w:sz w:val="28"/>
          <w:szCs w:val="28"/>
        </w:rPr>
      </w:pPr>
      <w:r w:rsidRPr="00113AC7">
        <w:rPr>
          <w:bCs/>
          <w:sz w:val="28"/>
          <w:szCs w:val="28"/>
        </w:rPr>
        <w:t xml:space="preserve">                                            </w:t>
      </w:r>
    </w:p>
    <w:p w:rsidR="00515203" w:rsidRPr="00113AC7" w:rsidP="00515203">
      <w:pPr>
        <w:keepNext/>
        <w:jc w:val="center"/>
        <w:outlineLvl w:val="0"/>
        <w:rPr>
          <w:b/>
          <w:bCs/>
          <w:sz w:val="28"/>
          <w:szCs w:val="28"/>
        </w:rPr>
      </w:pPr>
      <w:r w:rsidRPr="00113AC7">
        <w:rPr>
          <w:b/>
          <w:bCs/>
          <w:sz w:val="28"/>
          <w:szCs w:val="28"/>
        </w:rPr>
        <w:t>ПОСТАНОВЛЕНИЕ</w:t>
      </w:r>
    </w:p>
    <w:p w:rsidR="00515203" w:rsidRPr="00113AC7" w:rsidP="00515203">
      <w:pPr>
        <w:rPr>
          <w:sz w:val="28"/>
          <w:szCs w:val="28"/>
        </w:rPr>
      </w:pPr>
    </w:p>
    <w:p w:rsidR="00515203" w:rsidRPr="00113AC7" w:rsidP="00515203">
      <w:pPr>
        <w:keepNext/>
        <w:jc w:val="both"/>
        <w:outlineLvl w:val="0"/>
        <w:rPr>
          <w:bCs/>
          <w:sz w:val="28"/>
          <w:szCs w:val="28"/>
        </w:rPr>
      </w:pPr>
      <w:r w:rsidRPr="00113AC7">
        <w:rPr>
          <w:bCs/>
          <w:sz w:val="28"/>
          <w:szCs w:val="28"/>
        </w:rPr>
        <w:t>05 октября</w:t>
      </w:r>
      <w:r w:rsidRPr="00113AC7">
        <w:rPr>
          <w:bCs/>
          <w:sz w:val="28"/>
          <w:szCs w:val="28"/>
        </w:rPr>
        <w:t xml:space="preserve"> 2023 года</w:t>
      </w:r>
      <w:r w:rsidRPr="00113AC7">
        <w:rPr>
          <w:bCs/>
          <w:sz w:val="28"/>
          <w:szCs w:val="28"/>
        </w:rPr>
        <w:tab/>
        <w:t xml:space="preserve">                         </w:t>
      </w:r>
      <w:r w:rsidRPr="00113AC7">
        <w:rPr>
          <w:bCs/>
          <w:sz w:val="28"/>
          <w:szCs w:val="28"/>
        </w:rPr>
        <w:tab/>
      </w:r>
      <w:r w:rsidRPr="00113AC7">
        <w:rPr>
          <w:bCs/>
          <w:sz w:val="28"/>
          <w:szCs w:val="28"/>
        </w:rPr>
        <w:tab/>
      </w:r>
      <w:r w:rsidRPr="00113AC7">
        <w:rPr>
          <w:bCs/>
          <w:sz w:val="28"/>
          <w:szCs w:val="28"/>
        </w:rPr>
        <w:tab/>
        <w:t xml:space="preserve">                                    г. Саки</w:t>
      </w:r>
    </w:p>
    <w:p w:rsidR="00515203" w:rsidRPr="00113AC7" w:rsidP="00515203">
      <w:pPr>
        <w:keepNext/>
        <w:jc w:val="both"/>
        <w:outlineLvl w:val="0"/>
        <w:rPr>
          <w:bCs/>
          <w:sz w:val="28"/>
          <w:szCs w:val="28"/>
        </w:rPr>
      </w:pPr>
    </w:p>
    <w:p w:rsidR="00515203" w:rsidRPr="00113AC7" w:rsidP="00515203">
      <w:pPr>
        <w:ind w:firstLine="708"/>
        <w:jc w:val="both"/>
        <w:rPr>
          <w:sz w:val="28"/>
          <w:szCs w:val="28"/>
        </w:rPr>
      </w:pPr>
      <w:r w:rsidRPr="00113AC7">
        <w:rPr>
          <w:sz w:val="28"/>
          <w:szCs w:val="28"/>
        </w:rPr>
        <w:t>Мировой судья судебного участка № 71 Сакского судебного района (Сакский муниципальный район и городской округ Саки) Республики Крым Харченко П.В., при участии лица</w:t>
      </w:r>
      <w:r w:rsidR="00944BF5">
        <w:rPr>
          <w:sz w:val="28"/>
          <w:szCs w:val="28"/>
        </w:rPr>
        <w:t>,</w:t>
      </w:r>
      <w:r w:rsidRPr="00113AC7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="00D70A05">
        <w:rPr>
          <w:sz w:val="28"/>
          <w:szCs w:val="28"/>
        </w:rPr>
        <w:t>Л.А.А.</w:t>
      </w:r>
      <w:r w:rsidRPr="00113AC7">
        <w:rPr>
          <w:sz w:val="28"/>
          <w:szCs w:val="28"/>
        </w:rPr>
        <w:t>,</w:t>
      </w:r>
    </w:p>
    <w:p w:rsidR="00515203" w:rsidRPr="00113AC7" w:rsidP="00515203">
      <w:pPr>
        <w:ind w:firstLine="708"/>
        <w:jc w:val="both"/>
        <w:rPr>
          <w:b/>
          <w:sz w:val="28"/>
          <w:szCs w:val="28"/>
        </w:rPr>
      </w:pPr>
      <w:r w:rsidRPr="00113AC7">
        <w:rPr>
          <w:sz w:val="28"/>
          <w:szCs w:val="28"/>
        </w:rPr>
        <w:t>рассмотрев дело об административном правонарушении, поступившее из Межмуниципального отдела МВД России «Сакский», в отношении:</w:t>
      </w:r>
      <w:r w:rsidRPr="00113AC7">
        <w:rPr>
          <w:b/>
          <w:sz w:val="28"/>
          <w:szCs w:val="28"/>
        </w:rPr>
        <w:t xml:space="preserve"> </w:t>
      </w:r>
    </w:p>
    <w:p w:rsidR="00515203" w:rsidRPr="00113AC7" w:rsidP="008366EC">
      <w:pPr>
        <w:ind w:left="2268"/>
        <w:jc w:val="both"/>
        <w:rPr>
          <w:sz w:val="28"/>
          <w:szCs w:val="28"/>
        </w:rPr>
      </w:pPr>
      <w:r>
        <w:rPr>
          <w:sz w:val="28"/>
          <w:szCs w:val="28"/>
        </w:rPr>
        <w:t>Л.</w:t>
      </w:r>
      <w:r w:rsidR="001C13C4">
        <w:rPr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 w:rsidRPr="00113AC7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изъяты,</w:t>
      </w:r>
      <w:r w:rsidRPr="00113AC7">
        <w:rPr>
          <w:sz w:val="28"/>
          <w:szCs w:val="28"/>
        </w:rPr>
        <w:t xml:space="preserve"> </w:t>
      </w:r>
    </w:p>
    <w:p w:rsidR="00515203" w:rsidRPr="00113AC7" w:rsidP="00515203">
      <w:pPr>
        <w:ind w:firstLine="709"/>
        <w:jc w:val="both"/>
        <w:rPr>
          <w:sz w:val="28"/>
          <w:szCs w:val="28"/>
        </w:rPr>
      </w:pPr>
      <w:r w:rsidRPr="00113AC7">
        <w:rPr>
          <w:sz w:val="28"/>
          <w:szCs w:val="28"/>
        </w:rPr>
        <w:t>о привлечении е</w:t>
      </w:r>
      <w:r w:rsidR="00944BF5">
        <w:rPr>
          <w:sz w:val="28"/>
          <w:szCs w:val="28"/>
        </w:rPr>
        <w:t>ё</w:t>
      </w:r>
      <w:r w:rsidRPr="00113AC7">
        <w:rPr>
          <w:sz w:val="28"/>
          <w:szCs w:val="28"/>
        </w:rPr>
        <w:t xml:space="preserve"> к административной ответственности за правонарушение, предусмотренное частью 1 статьи 6.8 Кодекса Российской Федерации об административных правонарушениях, </w:t>
      </w:r>
    </w:p>
    <w:p w:rsidR="00515203" w:rsidRPr="00113AC7" w:rsidP="00515203">
      <w:pPr>
        <w:jc w:val="center"/>
        <w:rPr>
          <w:b/>
          <w:sz w:val="28"/>
          <w:szCs w:val="28"/>
        </w:rPr>
      </w:pPr>
      <w:r w:rsidRPr="00113AC7">
        <w:rPr>
          <w:b/>
          <w:sz w:val="28"/>
          <w:szCs w:val="28"/>
        </w:rPr>
        <w:t>УСТАНОВИЛ:</w:t>
      </w:r>
    </w:p>
    <w:p w:rsidR="007648A6" w:rsidRPr="00113AC7" w:rsidP="00CA551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01 августа</w:t>
      </w:r>
      <w:r w:rsidRPr="00113AC7" w:rsidR="008366EC">
        <w:rPr>
          <w:sz w:val="28"/>
          <w:szCs w:val="28"/>
        </w:rPr>
        <w:t xml:space="preserve"> 2023</w:t>
      </w:r>
      <w:r w:rsidRPr="00113AC7" w:rsidR="00515203">
        <w:rPr>
          <w:sz w:val="28"/>
          <w:szCs w:val="28"/>
        </w:rPr>
        <w:t xml:space="preserve"> года</w:t>
      </w:r>
      <w:r w:rsidRPr="00113AC7">
        <w:rPr>
          <w:sz w:val="28"/>
          <w:szCs w:val="28"/>
        </w:rPr>
        <w:t xml:space="preserve"> в </w:t>
      </w:r>
      <w:r>
        <w:rPr>
          <w:sz w:val="28"/>
          <w:szCs w:val="28"/>
        </w:rPr>
        <w:t>18</w:t>
      </w:r>
      <w:r w:rsidRPr="00113AC7" w:rsidR="007F0666">
        <w:rPr>
          <w:sz w:val="28"/>
          <w:szCs w:val="28"/>
        </w:rPr>
        <w:t xml:space="preserve"> </w:t>
      </w:r>
      <w:r w:rsidRPr="00113AC7">
        <w:rPr>
          <w:sz w:val="28"/>
          <w:szCs w:val="28"/>
        </w:rPr>
        <w:t>час</w:t>
      </w:r>
      <w:r w:rsidRPr="00113AC7" w:rsidR="007D6EF0">
        <w:rPr>
          <w:sz w:val="28"/>
          <w:szCs w:val="28"/>
        </w:rPr>
        <w:t>ов</w:t>
      </w:r>
      <w:r w:rsidRPr="00113AC7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113AC7">
        <w:rPr>
          <w:sz w:val="28"/>
          <w:szCs w:val="28"/>
        </w:rPr>
        <w:t xml:space="preserve"> минут в</w:t>
      </w:r>
      <w:r w:rsidRPr="00113AC7" w:rsidR="00DD4D35">
        <w:rPr>
          <w:sz w:val="28"/>
          <w:szCs w:val="28"/>
        </w:rPr>
        <w:t xml:space="preserve"> ходе </w:t>
      </w:r>
      <w:r w:rsidR="0037194D">
        <w:rPr>
          <w:sz w:val="28"/>
          <w:szCs w:val="28"/>
        </w:rPr>
        <w:t xml:space="preserve">обследования помещений, зданий, сооружений, участков местности и транспортных средств по адресу: </w:t>
      </w:r>
      <w:r w:rsidRPr="00113AC7" w:rsidR="0037194D">
        <w:rPr>
          <w:sz w:val="28"/>
          <w:szCs w:val="28"/>
        </w:rPr>
        <w:t xml:space="preserve">Республика Крым, </w:t>
      </w:r>
      <w:r w:rsidR="00D70A05">
        <w:rPr>
          <w:sz w:val="28"/>
          <w:szCs w:val="28"/>
        </w:rPr>
        <w:t>Данные изъяты</w:t>
      </w:r>
      <w:r w:rsidR="00D70A05">
        <w:rPr>
          <w:sz w:val="28"/>
          <w:szCs w:val="28"/>
        </w:rPr>
        <w:t xml:space="preserve"> </w:t>
      </w:r>
      <w:r w:rsidR="0037194D">
        <w:rPr>
          <w:sz w:val="28"/>
          <w:szCs w:val="28"/>
        </w:rPr>
        <w:t>,</w:t>
      </w:r>
      <w:r w:rsidR="0037194D">
        <w:rPr>
          <w:sz w:val="28"/>
          <w:szCs w:val="28"/>
        </w:rPr>
        <w:t xml:space="preserve"> </w:t>
      </w:r>
      <w:r w:rsidRPr="00113AC7" w:rsidR="00DD4D35">
        <w:rPr>
          <w:sz w:val="28"/>
          <w:szCs w:val="28"/>
        </w:rPr>
        <w:t xml:space="preserve">по месту жительства </w:t>
      </w:r>
      <w:r w:rsidR="00D70A05">
        <w:rPr>
          <w:sz w:val="28"/>
          <w:szCs w:val="28"/>
        </w:rPr>
        <w:t>Л.</w:t>
      </w:r>
      <w:r w:rsidR="0037194D">
        <w:rPr>
          <w:sz w:val="28"/>
          <w:szCs w:val="28"/>
        </w:rPr>
        <w:t>А.А.</w:t>
      </w:r>
      <w:r w:rsidRPr="00113AC7" w:rsidR="00DD4D35">
        <w:rPr>
          <w:sz w:val="28"/>
          <w:szCs w:val="28"/>
        </w:rPr>
        <w:t>,</w:t>
      </w:r>
      <w:r w:rsidRPr="00113AC7" w:rsidR="007D6EF0">
        <w:rPr>
          <w:sz w:val="28"/>
          <w:szCs w:val="28"/>
        </w:rPr>
        <w:t xml:space="preserve"> </w:t>
      </w:r>
      <w:r w:rsidRPr="00113AC7">
        <w:rPr>
          <w:sz w:val="28"/>
          <w:szCs w:val="28"/>
        </w:rPr>
        <w:t>было обнаружено и изъято</w:t>
      </w:r>
      <w:r w:rsidR="0037194D">
        <w:rPr>
          <w:sz w:val="28"/>
          <w:szCs w:val="28"/>
        </w:rPr>
        <w:t xml:space="preserve"> вещество</w:t>
      </w:r>
      <w:r w:rsidRPr="00113AC7">
        <w:rPr>
          <w:sz w:val="28"/>
          <w:szCs w:val="28"/>
        </w:rPr>
        <w:t>,</w:t>
      </w:r>
      <w:r w:rsidRPr="00113AC7" w:rsidR="00DD4D35">
        <w:rPr>
          <w:sz w:val="28"/>
          <w:szCs w:val="28"/>
        </w:rPr>
        <w:t xml:space="preserve"> котор</w:t>
      </w:r>
      <w:r w:rsidR="0037194D">
        <w:rPr>
          <w:sz w:val="28"/>
          <w:szCs w:val="28"/>
        </w:rPr>
        <w:t>ое</w:t>
      </w:r>
      <w:r w:rsidRPr="00113AC7">
        <w:rPr>
          <w:sz w:val="28"/>
          <w:szCs w:val="28"/>
        </w:rPr>
        <w:t xml:space="preserve"> согласно заключения </w:t>
      </w:r>
      <w:r w:rsidR="0037194D">
        <w:rPr>
          <w:sz w:val="28"/>
          <w:szCs w:val="28"/>
        </w:rPr>
        <w:t>специалиста</w:t>
      </w:r>
      <w:r w:rsidRPr="00113AC7">
        <w:rPr>
          <w:sz w:val="28"/>
          <w:szCs w:val="28"/>
        </w:rPr>
        <w:t xml:space="preserve"> </w:t>
      </w:r>
      <w:r w:rsidR="00CA5512">
        <w:rPr>
          <w:sz w:val="28"/>
          <w:szCs w:val="28"/>
        </w:rPr>
        <w:t xml:space="preserve">экспертного подразделения Управления ФСБ РФ по РК и г. Севастополю </w:t>
      </w:r>
      <w:r w:rsidRPr="00113AC7">
        <w:rPr>
          <w:sz w:val="28"/>
          <w:szCs w:val="28"/>
        </w:rPr>
        <w:t>№</w:t>
      </w:r>
      <w:r w:rsidR="0037194D">
        <w:rPr>
          <w:sz w:val="28"/>
          <w:szCs w:val="28"/>
        </w:rPr>
        <w:t>274</w:t>
      </w:r>
      <w:r w:rsidRPr="00113AC7">
        <w:rPr>
          <w:sz w:val="28"/>
          <w:szCs w:val="28"/>
        </w:rPr>
        <w:t xml:space="preserve"> от </w:t>
      </w:r>
      <w:r w:rsidR="0037194D">
        <w:rPr>
          <w:sz w:val="28"/>
          <w:szCs w:val="28"/>
        </w:rPr>
        <w:t>17 августа</w:t>
      </w:r>
      <w:r w:rsidRPr="00113AC7" w:rsidR="008366EC">
        <w:rPr>
          <w:sz w:val="28"/>
          <w:szCs w:val="28"/>
        </w:rPr>
        <w:t xml:space="preserve"> 2023</w:t>
      </w:r>
      <w:r w:rsidRPr="00113AC7" w:rsidR="00515203">
        <w:rPr>
          <w:sz w:val="28"/>
          <w:szCs w:val="28"/>
        </w:rPr>
        <w:t xml:space="preserve"> </w:t>
      </w:r>
      <w:r w:rsidRPr="00113AC7">
        <w:rPr>
          <w:sz w:val="28"/>
          <w:szCs w:val="28"/>
        </w:rPr>
        <w:t>года</w:t>
      </w:r>
      <w:r w:rsidRPr="00113AC7" w:rsidR="0057418F">
        <w:rPr>
          <w:sz w:val="28"/>
          <w:szCs w:val="28"/>
        </w:rPr>
        <w:t>,</w:t>
      </w:r>
      <w:r w:rsidR="0037194D">
        <w:rPr>
          <w:sz w:val="28"/>
          <w:szCs w:val="28"/>
        </w:rPr>
        <w:t xml:space="preserve"> являе</w:t>
      </w:r>
      <w:r w:rsidRPr="00113AC7" w:rsidR="00DD4D35">
        <w:rPr>
          <w:sz w:val="28"/>
          <w:szCs w:val="28"/>
        </w:rPr>
        <w:t xml:space="preserve">тся </w:t>
      </w:r>
      <w:r w:rsidRPr="00113AC7" w:rsidR="005B65BB">
        <w:rPr>
          <w:sz w:val="28"/>
          <w:szCs w:val="28"/>
        </w:rPr>
        <w:t>нар</w:t>
      </w:r>
      <w:r w:rsidR="00CA5512">
        <w:rPr>
          <w:sz w:val="28"/>
          <w:szCs w:val="28"/>
        </w:rPr>
        <w:t>котическим</w:t>
      </w:r>
      <w:r w:rsidRPr="00113AC7" w:rsidR="00DD4D35">
        <w:rPr>
          <w:sz w:val="28"/>
          <w:szCs w:val="28"/>
        </w:rPr>
        <w:t xml:space="preserve"> </w:t>
      </w:r>
      <w:r w:rsidRPr="00113AC7">
        <w:rPr>
          <w:sz w:val="28"/>
          <w:szCs w:val="28"/>
        </w:rPr>
        <w:t>средств</w:t>
      </w:r>
      <w:r w:rsidR="00CA5512">
        <w:rPr>
          <w:sz w:val="28"/>
          <w:szCs w:val="28"/>
        </w:rPr>
        <w:t xml:space="preserve">ом </w:t>
      </w:r>
      <w:r w:rsidR="00D70A05">
        <w:rPr>
          <w:sz w:val="28"/>
          <w:szCs w:val="28"/>
        </w:rPr>
        <w:t xml:space="preserve">Данные изъяты </w:t>
      </w:r>
      <w:r w:rsidR="00CA5512">
        <w:rPr>
          <w:sz w:val="28"/>
          <w:szCs w:val="28"/>
        </w:rPr>
        <w:t xml:space="preserve"> что согласно </w:t>
      </w:r>
      <w:r w:rsidRPr="00113AC7" w:rsidR="005B65BB">
        <w:rPr>
          <w:sz w:val="28"/>
          <w:szCs w:val="28"/>
        </w:rPr>
        <w:t xml:space="preserve">Постановления Правительства Российской Федерации № 1002 от 01.10.2012г. </w:t>
      </w:r>
      <w:r w:rsidRPr="00113AC7" w:rsidR="00DD4D35">
        <w:rPr>
          <w:sz w:val="28"/>
          <w:szCs w:val="28"/>
        </w:rPr>
        <w:t xml:space="preserve"> не является значительным</w:t>
      </w:r>
      <w:r w:rsidR="00CA5512">
        <w:rPr>
          <w:sz w:val="28"/>
          <w:szCs w:val="28"/>
        </w:rPr>
        <w:t xml:space="preserve"> размером</w:t>
      </w:r>
      <w:r w:rsidRPr="00113AC7" w:rsidR="00DD4D35">
        <w:rPr>
          <w:sz w:val="28"/>
          <w:szCs w:val="28"/>
        </w:rPr>
        <w:t>,</w:t>
      </w:r>
      <w:r w:rsidRPr="00113AC7">
        <w:rPr>
          <w:sz w:val="28"/>
          <w:szCs w:val="28"/>
        </w:rPr>
        <w:t xml:space="preserve"> </w:t>
      </w:r>
      <w:r w:rsidR="00CA5512">
        <w:rPr>
          <w:sz w:val="28"/>
          <w:szCs w:val="28"/>
        </w:rPr>
        <w:t xml:space="preserve">так как значительный размер исчисляется от 6 гр., </w:t>
      </w:r>
      <w:r w:rsidRPr="00113AC7" w:rsidR="00702004">
        <w:rPr>
          <w:sz w:val="28"/>
          <w:szCs w:val="28"/>
        </w:rPr>
        <w:t>которое он</w:t>
      </w:r>
      <w:r w:rsidR="00CA5512">
        <w:rPr>
          <w:sz w:val="28"/>
          <w:szCs w:val="28"/>
        </w:rPr>
        <w:t>а</w:t>
      </w:r>
      <w:r w:rsidRPr="00113AC7" w:rsidR="00702004">
        <w:rPr>
          <w:sz w:val="28"/>
          <w:szCs w:val="28"/>
        </w:rPr>
        <w:t xml:space="preserve"> </w:t>
      </w:r>
      <w:r w:rsidRPr="00113AC7" w:rsidR="005B65BB">
        <w:rPr>
          <w:sz w:val="28"/>
          <w:szCs w:val="28"/>
        </w:rPr>
        <w:t>приобрел</w:t>
      </w:r>
      <w:r w:rsidR="00CA5512">
        <w:rPr>
          <w:sz w:val="28"/>
          <w:szCs w:val="28"/>
        </w:rPr>
        <w:t>а</w:t>
      </w:r>
      <w:r w:rsidRPr="00113AC7" w:rsidR="005B65BB">
        <w:rPr>
          <w:sz w:val="28"/>
          <w:szCs w:val="28"/>
        </w:rPr>
        <w:t xml:space="preserve"> и </w:t>
      </w:r>
      <w:r w:rsidRPr="00113AC7" w:rsidR="00702004">
        <w:rPr>
          <w:sz w:val="28"/>
          <w:szCs w:val="28"/>
        </w:rPr>
        <w:t>хранил</w:t>
      </w:r>
      <w:r w:rsidR="00CA5512">
        <w:rPr>
          <w:sz w:val="28"/>
          <w:szCs w:val="28"/>
        </w:rPr>
        <w:t>а</w:t>
      </w:r>
      <w:r w:rsidRPr="00113AC7" w:rsidR="00702004">
        <w:rPr>
          <w:sz w:val="28"/>
          <w:szCs w:val="28"/>
        </w:rPr>
        <w:t xml:space="preserve"> для личного употребления без цели сбыта, т.е. совершил</w:t>
      </w:r>
      <w:r w:rsidR="00CA5512">
        <w:rPr>
          <w:sz w:val="28"/>
          <w:szCs w:val="28"/>
        </w:rPr>
        <w:t>а</w:t>
      </w:r>
      <w:r w:rsidRPr="00113AC7" w:rsidR="00702004">
        <w:rPr>
          <w:sz w:val="28"/>
          <w:szCs w:val="28"/>
        </w:rPr>
        <w:t xml:space="preserve"> правонарушение</w:t>
      </w:r>
      <w:r w:rsidRPr="00113AC7" w:rsidR="00F9440F">
        <w:rPr>
          <w:sz w:val="28"/>
          <w:szCs w:val="28"/>
        </w:rPr>
        <w:t>,</w:t>
      </w:r>
      <w:r w:rsidRPr="00113AC7" w:rsidR="00702004">
        <w:rPr>
          <w:sz w:val="28"/>
          <w:szCs w:val="28"/>
        </w:rPr>
        <w:t xml:space="preserve"> предусмотренное ч.1 ст.6.8 КоАП РФ.</w:t>
      </w:r>
    </w:p>
    <w:p w:rsidR="007648A6" w:rsidRPr="00113AC7" w:rsidP="006E1CAF">
      <w:pPr>
        <w:ind w:right="-1" w:firstLine="567"/>
        <w:jc w:val="both"/>
        <w:rPr>
          <w:sz w:val="28"/>
          <w:szCs w:val="28"/>
        </w:rPr>
      </w:pPr>
      <w:r w:rsidRPr="00113AC7">
        <w:rPr>
          <w:sz w:val="28"/>
          <w:szCs w:val="28"/>
        </w:rPr>
        <w:t>В суде</w:t>
      </w:r>
      <w:r w:rsidRPr="00113AC7" w:rsidR="00702004">
        <w:rPr>
          <w:sz w:val="28"/>
          <w:szCs w:val="28"/>
        </w:rPr>
        <w:t>бном заседании</w:t>
      </w:r>
      <w:r w:rsidRPr="00113AC7">
        <w:rPr>
          <w:sz w:val="28"/>
          <w:szCs w:val="28"/>
        </w:rPr>
        <w:t xml:space="preserve"> </w:t>
      </w:r>
      <w:r w:rsidR="00D70A05">
        <w:rPr>
          <w:sz w:val="28"/>
          <w:szCs w:val="28"/>
        </w:rPr>
        <w:t>Л.</w:t>
      </w:r>
      <w:r w:rsidR="00CA5512">
        <w:rPr>
          <w:sz w:val="28"/>
          <w:szCs w:val="28"/>
        </w:rPr>
        <w:t xml:space="preserve"> А.А.</w:t>
      </w:r>
      <w:r w:rsidRPr="00113AC7" w:rsidR="00515203">
        <w:rPr>
          <w:sz w:val="28"/>
          <w:szCs w:val="28"/>
        </w:rPr>
        <w:t xml:space="preserve"> </w:t>
      </w:r>
      <w:r w:rsidRPr="00113AC7">
        <w:rPr>
          <w:sz w:val="28"/>
          <w:szCs w:val="28"/>
        </w:rPr>
        <w:t xml:space="preserve">вину в совершении административного правонарушения </w:t>
      </w:r>
      <w:r w:rsidRPr="00113AC7" w:rsidR="00F0251E">
        <w:rPr>
          <w:sz w:val="28"/>
          <w:szCs w:val="28"/>
        </w:rPr>
        <w:t>признал</w:t>
      </w:r>
      <w:r w:rsidR="00CA5512">
        <w:rPr>
          <w:sz w:val="28"/>
          <w:szCs w:val="28"/>
        </w:rPr>
        <w:t>а</w:t>
      </w:r>
      <w:r w:rsidRPr="00113AC7" w:rsidR="005B65BB">
        <w:rPr>
          <w:sz w:val="28"/>
          <w:szCs w:val="28"/>
        </w:rPr>
        <w:t>, пояснил, что наркотические</w:t>
      </w:r>
      <w:r w:rsidR="00CA5512">
        <w:rPr>
          <w:sz w:val="28"/>
          <w:szCs w:val="28"/>
        </w:rPr>
        <w:t xml:space="preserve"> веществ</w:t>
      </w:r>
      <w:r w:rsidRPr="00113AC7" w:rsidR="005B65BB">
        <w:rPr>
          <w:sz w:val="28"/>
          <w:szCs w:val="28"/>
        </w:rPr>
        <w:t xml:space="preserve"> приобрел</w:t>
      </w:r>
      <w:r w:rsidR="00CA5512">
        <w:rPr>
          <w:sz w:val="28"/>
          <w:szCs w:val="28"/>
        </w:rPr>
        <w:t>а</w:t>
      </w:r>
      <w:r w:rsidRPr="00113AC7" w:rsidR="005B65BB">
        <w:rPr>
          <w:sz w:val="28"/>
          <w:szCs w:val="28"/>
        </w:rPr>
        <w:t xml:space="preserve"> и хранил</w:t>
      </w:r>
      <w:r w:rsidR="00CA5512">
        <w:rPr>
          <w:sz w:val="28"/>
          <w:szCs w:val="28"/>
        </w:rPr>
        <w:t>а</w:t>
      </w:r>
      <w:r w:rsidRPr="00113AC7" w:rsidR="005B65BB">
        <w:rPr>
          <w:sz w:val="28"/>
          <w:szCs w:val="28"/>
        </w:rPr>
        <w:t xml:space="preserve"> для личного употребления, просил</w:t>
      </w:r>
      <w:r w:rsidR="00CA5512">
        <w:rPr>
          <w:sz w:val="28"/>
          <w:szCs w:val="28"/>
        </w:rPr>
        <w:t>а</w:t>
      </w:r>
      <w:r w:rsidRPr="00113AC7" w:rsidR="005B65BB">
        <w:rPr>
          <w:sz w:val="28"/>
          <w:szCs w:val="28"/>
        </w:rPr>
        <w:t xml:space="preserve"> строго не наказывать, дополнительно пояснил</w:t>
      </w:r>
      <w:r w:rsidR="00CA5512">
        <w:rPr>
          <w:sz w:val="28"/>
          <w:szCs w:val="28"/>
        </w:rPr>
        <w:t>а</w:t>
      </w:r>
      <w:r w:rsidRPr="00113AC7" w:rsidR="005B65BB">
        <w:rPr>
          <w:sz w:val="28"/>
          <w:szCs w:val="28"/>
        </w:rPr>
        <w:t xml:space="preserve">, что </w:t>
      </w:r>
      <w:r w:rsidR="00CA5512">
        <w:rPr>
          <w:sz w:val="28"/>
          <w:szCs w:val="28"/>
        </w:rPr>
        <w:t>впервые привлекается к административной ответственности.</w:t>
      </w:r>
    </w:p>
    <w:p w:rsidR="002A278C" w:rsidRPr="00113AC7" w:rsidP="004E2F8B">
      <w:pPr>
        <w:ind w:right="-1" w:firstLine="567"/>
        <w:contextualSpacing/>
        <w:jc w:val="both"/>
        <w:rPr>
          <w:sz w:val="28"/>
          <w:szCs w:val="28"/>
        </w:rPr>
      </w:pPr>
      <w:r w:rsidRPr="00113AC7">
        <w:rPr>
          <w:sz w:val="28"/>
          <w:szCs w:val="28"/>
        </w:rPr>
        <w:t xml:space="preserve">Выслушав </w:t>
      </w:r>
      <w:r w:rsidR="00CA5512">
        <w:rPr>
          <w:sz w:val="28"/>
          <w:szCs w:val="28"/>
        </w:rPr>
        <w:t>Литвинову А.А.</w:t>
      </w:r>
      <w:r w:rsidRPr="00113AC7">
        <w:rPr>
          <w:sz w:val="28"/>
          <w:szCs w:val="28"/>
        </w:rPr>
        <w:t xml:space="preserve">, огласив протокол об административном правонарушении, исследовав материалы дела, суд пришел к выводу о наличии в действиях </w:t>
      </w:r>
      <w:r w:rsidR="00CA5512">
        <w:rPr>
          <w:sz w:val="28"/>
          <w:szCs w:val="28"/>
        </w:rPr>
        <w:t>Литвиновой А.А.</w:t>
      </w:r>
      <w:r w:rsidRPr="00113AC7" w:rsidR="00515203">
        <w:rPr>
          <w:sz w:val="28"/>
          <w:szCs w:val="28"/>
        </w:rPr>
        <w:t xml:space="preserve"> </w:t>
      </w:r>
      <w:r w:rsidRPr="00113AC7">
        <w:rPr>
          <w:sz w:val="28"/>
          <w:szCs w:val="28"/>
        </w:rPr>
        <w:t>состава административного правонарушения, предусмотренного ч.1 ст.6.8 КоАП РФ, исходя из следующего.</w:t>
      </w:r>
    </w:p>
    <w:p w:rsidR="004E2F8B" w:rsidRPr="00113AC7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3AC7">
        <w:rPr>
          <w:rFonts w:eastAsiaTheme="minorHAnsi"/>
          <w:sz w:val="28"/>
          <w:szCs w:val="28"/>
          <w:lang w:eastAsia="en-US"/>
        </w:rPr>
        <w:t xml:space="preserve">В соответствии с ч.2 ст.20 Федерального закона от 08 января 1998 года № 3-ФЗ «О наркотических средствах и психотропных веществах» хранение наркотических средств, психотропных веществ и внесенных в Список I прекурсоров в любых количествах в целях, не предусмотренных настоящим Федеральным </w:t>
      </w:r>
      <w:hyperlink r:id="rId4" w:history="1">
        <w:r w:rsidRPr="00113AC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113AC7">
        <w:rPr>
          <w:rFonts w:eastAsiaTheme="minorHAnsi"/>
          <w:sz w:val="28"/>
          <w:szCs w:val="28"/>
          <w:lang w:eastAsia="en-US"/>
        </w:rPr>
        <w:t>, запрещается.</w:t>
      </w:r>
    </w:p>
    <w:p w:rsidR="004E2F8B" w:rsidRPr="00113AC7" w:rsidP="004E2F8B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3AC7">
        <w:rPr>
          <w:rFonts w:eastAsiaTheme="minorHAnsi"/>
          <w:sz w:val="28"/>
          <w:szCs w:val="28"/>
          <w:lang w:eastAsia="en-US"/>
        </w:rPr>
        <w:t xml:space="preserve">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</w:t>
      </w:r>
      <w:r w:rsidRPr="00113AC7">
        <w:rPr>
          <w:rFonts w:eastAsiaTheme="minorHAnsi"/>
          <w:sz w:val="28"/>
          <w:szCs w:val="28"/>
          <w:lang w:eastAsia="en-US"/>
        </w:rPr>
        <w:t>содержащих наркотические средства или психотропные вещества, либо их частей, содержащих наркотические средства или психотропные вещества, образует состав административного правонарушения, предусмотренного ч.1 ст.6.8 КоАП РФ.</w:t>
      </w:r>
    </w:p>
    <w:p w:rsidR="004E2F8B" w:rsidRPr="00113AC7" w:rsidP="00CA551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13AC7">
        <w:rPr>
          <w:rFonts w:eastAsiaTheme="minorHAnsi"/>
          <w:sz w:val="28"/>
          <w:szCs w:val="28"/>
          <w:lang w:eastAsia="en-US"/>
        </w:rPr>
        <w:t>Из представленных материалов следует, что</w:t>
      </w:r>
      <w:r w:rsidRPr="00113AC7" w:rsidR="001C796B">
        <w:rPr>
          <w:rFonts w:eastAsiaTheme="minorHAnsi"/>
          <w:sz w:val="28"/>
          <w:szCs w:val="28"/>
          <w:lang w:eastAsia="en-US"/>
        </w:rPr>
        <w:t xml:space="preserve"> </w:t>
      </w:r>
      <w:r w:rsidR="00CA5512">
        <w:rPr>
          <w:sz w:val="28"/>
          <w:szCs w:val="28"/>
        </w:rPr>
        <w:t>01 августа</w:t>
      </w:r>
      <w:r w:rsidRPr="00113AC7" w:rsidR="00CA5512">
        <w:rPr>
          <w:sz w:val="28"/>
          <w:szCs w:val="28"/>
        </w:rPr>
        <w:t xml:space="preserve"> 2023 года в </w:t>
      </w:r>
      <w:r w:rsidR="00CA5512">
        <w:rPr>
          <w:sz w:val="28"/>
          <w:szCs w:val="28"/>
        </w:rPr>
        <w:t>18</w:t>
      </w:r>
      <w:r w:rsidRPr="00113AC7" w:rsidR="00CA5512">
        <w:rPr>
          <w:sz w:val="28"/>
          <w:szCs w:val="28"/>
        </w:rPr>
        <w:t xml:space="preserve"> часов </w:t>
      </w:r>
      <w:r w:rsidR="00CA5512">
        <w:rPr>
          <w:sz w:val="28"/>
          <w:szCs w:val="28"/>
        </w:rPr>
        <w:t>40</w:t>
      </w:r>
      <w:r w:rsidRPr="00113AC7" w:rsidR="00CA5512">
        <w:rPr>
          <w:sz w:val="28"/>
          <w:szCs w:val="28"/>
        </w:rPr>
        <w:t xml:space="preserve"> минут в ходе </w:t>
      </w:r>
      <w:r w:rsidR="00CA5512">
        <w:rPr>
          <w:sz w:val="28"/>
          <w:szCs w:val="28"/>
        </w:rPr>
        <w:t xml:space="preserve">обследования помещений, зданий, сооружений, участков местности и транспортных средств по адресу: </w:t>
      </w:r>
      <w:r w:rsidR="00D70A05">
        <w:rPr>
          <w:sz w:val="28"/>
          <w:szCs w:val="28"/>
        </w:rPr>
        <w:t xml:space="preserve">Данные изъяты </w:t>
      </w:r>
      <w:r w:rsidRPr="00113AC7" w:rsidR="00CA5512">
        <w:rPr>
          <w:sz w:val="28"/>
          <w:szCs w:val="28"/>
        </w:rPr>
        <w:t xml:space="preserve">по месту жительства </w:t>
      </w:r>
      <w:r w:rsidR="00D70A05">
        <w:rPr>
          <w:sz w:val="28"/>
          <w:szCs w:val="28"/>
        </w:rPr>
        <w:t>Л.</w:t>
      </w:r>
      <w:r w:rsidR="00CA5512">
        <w:rPr>
          <w:sz w:val="28"/>
          <w:szCs w:val="28"/>
        </w:rPr>
        <w:t>А.А.</w:t>
      </w:r>
      <w:r w:rsidRPr="00113AC7" w:rsidR="00CA5512">
        <w:rPr>
          <w:sz w:val="28"/>
          <w:szCs w:val="28"/>
        </w:rPr>
        <w:t>, было обнаружено и изъято</w:t>
      </w:r>
      <w:r w:rsidR="00CA5512">
        <w:rPr>
          <w:sz w:val="28"/>
          <w:szCs w:val="28"/>
        </w:rPr>
        <w:t xml:space="preserve"> вещество</w:t>
      </w:r>
      <w:r w:rsidRPr="00113AC7" w:rsidR="00CA5512">
        <w:rPr>
          <w:sz w:val="28"/>
          <w:szCs w:val="28"/>
        </w:rPr>
        <w:t>, котор</w:t>
      </w:r>
      <w:r w:rsidR="00CA5512">
        <w:rPr>
          <w:sz w:val="28"/>
          <w:szCs w:val="28"/>
        </w:rPr>
        <w:t>ое</w:t>
      </w:r>
      <w:r w:rsidRPr="00113AC7" w:rsidR="00CA5512">
        <w:rPr>
          <w:sz w:val="28"/>
          <w:szCs w:val="28"/>
        </w:rPr>
        <w:t xml:space="preserve"> согласно заключения </w:t>
      </w:r>
      <w:r w:rsidR="00CA5512">
        <w:rPr>
          <w:sz w:val="28"/>
          <w:szCs w:val="28"/>
        </w:rPr>
        <w:t>специалиста</w:t>
      </w:r>
      <w:r w:rsidRPr="00113AC7" w:rsidR="00CA5512">
        <w:rPr>
          <w:sz w:val="28"/>
          <w:szCs w:val="28"/>
        </w:rPr>
        <w:t xml:space="preserve"> </w:t>
      </w:r>
      <w:r w:rsidR="00CA5512">
        <w:rPr>
          <w:sz w:val="28"/>
          <w:szCs w:val="28"/>
        </w:rPr>
        <w:t xml:space="preserve">экспертного подразделения Управления ФСБ РФ по РК и г. Севастополю </w:t>
      </w:r>
      <w:r w:rsidRPr="00113AC7" w:rsidR="00CA5512">
        <w:rPr>
          <w:sz w:val="28"/>
          <w:szCs w:val="28"/>
        </w:rPr>
        <w:t>№</w:t>
      </w:r>
      <w:r w:rsidR="00CA5512">
        <w:rPr>
          <w:sz w:val="28"/>
          <w:szCs w:val="28"/>
        </w:rPr>
        <w:t>274</w:t>
      </w:r>
      <w:r w:rsidRPr="00113AC7" w:rsidR="00CA5512">
        <w:rPr>
          <w:sz w:val="28"/>
          <w:szCs w:val="28"/>
        </w:rPr>
        <w:t xml:space="preserve"> от </w:t>
      </w:r>
      <w:r w:rsidR="00CA5512">
        <w:rPr>
          <w:sz w:val="28"/>
          <w:szCs w:val="28"/>
        </w:rPr>
        <w:t>17 августа</w:t>
      </w:r>
      <w:r w:rsidRPr="00113AC7" w:rsidR="00CA5512">
        <w:rPr>
          <w:sz w:val="28"/>
          <w:szCs w:val="28"/>
        </w:rPr>
        <w:t xml:space="preserve"> 2023 года,</w:t>
      </w:r>
      <w:r w:rsidR="00CA5512">
        <w:rPr>
          <w:sz w:val="28"/>
          <w:szCs w:val="28"/>
        </w:rPr>
        <w:t xml:space="preserve"> являе</w:t>
      </w:r>
      <w:r w:rsidRPr="00113AC7" w:rsidR="00CA5512">
        <w:rPr>
          <w:sz w:val="28"/>
          <w:szCs w:val="28"/>
        </w:rPr>
        <w:t>тся нар</w:t>
      </w:r>
      <w:r w:rsidR="00CA5512">
        <w:rPr>
          <w:sz w:val="28"/>
          <w:szCs w:val="28"/>
        </w:rPr>
        <w:t>котическим</w:t>
      </w:r>
      <w:r w:rsidRPr="00113AC7" w:rsidR="00CA5512">
        <w:rPr>
          <w:sz w:val="28"/>
          <w:szCs w:val="28"/>
        </w:rPr>
        <w:t xml:space="preserve"> средств</w:t>
      </w:r>
      <w:r w:rsidR="00CA5512">
        <w:rPr>
          <w:sz w:val="28"/>
          <w:szCs w:val="28"/>
        </w:rPr>
        <w:t xml:space="preserve">ом </w:t>
      </w:r>
      <w:r w:rsidR="00D70A05">
        <w:rPr>
          <w:sz w:val="28"/>
          <w:szCs w:val="28"/>
        </w:rPr>
        <w:t>Данные изъяты</w:t>
      </w:r>
      <w:r w:rsidR="00D70A05">
        <w:rPr>
          <w:sz w:val="28"/>
          <w:szCs w:val="28"/>
        </w:rPr>
        <w:t xml:space="preserve"> </w:t>
      </w:r>
      <w:r w:rsidRPr="00113AC7" w:rsidR="00CA5512">
        <w:rPr>
          <w:sz w:val="28"/>
          <w:szCs w:val="28"/>
        </w:rPr>
        <w:t>.</w:t>
      </w:r>
      <w:r w:rsidR="00CA5512">
        <w:rPr>
          <w:sz w:val="28"/>
          <w:szCs w:val="28"/>
        </w:rPr>
        <w:t xml:space="preserve"> с учетом потери влаги</w:t>
      </w:r>
      <w:r w:rsidRPr="00113AC7" w:rsidR="00CA5512">
        <w:rPr>
          <w:sz w:val="28"/>
          <w:szCs w:val="28"/>
        </w:rPr>
        <w:t>,</w:t>
      </w:r>
      <w:r w:rsidR="00CA5512">
        <w:rPr>
          <w:sz w:val="28"/>
          <w:szCs w:val="28"/>
        </w:rPr>
        <w:t xml:space="preserve"> что согласно </w:t>
      </w:r>
      <w:r w:rsidRPr="00113AC7" w:rsidR="00CA5512">
        <w:rPr>
          <w:sz w:val="28"/>
          <w:szCs w:val="28"/>
        </w:rPr>
        <w:t>Постановления Правительства Российской Федерации № 1002 от 01.10.2012г.  не является значительным</w:t>
      </w:r>
      <w:r w:rsidR="00CA5512">
        <w:rPr>
          <w:sz w:val="28"/>
          <w:szCs w:val="28"/>
        </w:rPr>
        <w:t xml:space="preserve"> размером</w:t>
      </w:r>
      <w:r w:rsidRPr="00113AC7" w:rsidR="00CA5512">
        <w:rPr>
          <w:sz w:val="28"/>
          <w:szCs w:val="28"/>
        </w:rPr>
        <w:t xml:space="preserve">, </w:t>
      </w:r>
      <w:r w:rsidR="00CA5512">
        <w:rPr>
          <w:sz w:val="28"/>
          <w:szCs w:val="28"/>
        </w:rPr>
        <w:t xml:space="preserve">так как значительный размер </w:t>
      </w:r>
      <w:r w:rsidR="00CA5512">
        <w:rPr>
          <w:sz w:val="28"/>
          <w:szCs w:val="28"/>
        </w:rPr>
        <w:t>исчисляется</w:t>
      </w:r>
      <w:r w:rsidR="00CA5512">
        <w:rPr>
          <w:sz w:val="28"/>
          <w:szCs w:val="28"/>
        </w:rPr>
        <w:t xml:space="preserve"> от 6 гр., </w:t>
      </w:r>
      <w:r w:rsidRPr="00113AC7" w:rsidR="00CA5512">
        <w:rPr>
          <w:sz w:val="28"/>
          <w:szCs w:val="28"/>
        </w:rPr>
        <w:t>которое он</w:t>
      </w:r>
      <w:r w:rsidR="00CA5512">
        <w:rPr>
          <w:sz w:val="28"/>
          <w:szCs w:val="28"/>
        </w:rPr>
        <w:t>а</w:t>
      </w:r>
      <w:r w:rsidRPr="00113AC7" w:rsidR="00CA5512">
        <w:rPr>
          <w:sz w:val="28"/>
          <w:szCs w:val="28"/>
        </w:rPr>
        <w:t xml:space="preserve"> приобрел</w:t>
      </w:r>
      <w:r w:rsidR="00CA5512">
        <w:rPr>
          <w:sz w:val="28"/>
          <w:szCs w:val="28"/>
        </w:rPr>
        <w:t>а</w:t>
      </w:r>
      <w:r w:rsidRPr="00113AC7" w:rsidR="00CA5512">
        <w:rPr>
          <w:sz w:val="28"/>
          <w:szCs w:val="28"/>
        </w:rPr>
        <w:t xml:space="preserve"> и хранил</w:t>
      </w:r>
      <w:r w:rsidR="00CA5512">
        <w:rPr>
          <w:sz w:val="28"/>
          <w:szCs w:val="28"/>
        </w:rPr>
        <w:t>а</w:t>
      </w:r>
      <w:r w:rsidRPr="00113AC7" w:rsidR="00CA5512">
        <w:rPr>
          <w:sz w:val="28"/>
          <w:szCs w:val="28"/>
        </w:rPr>
        <w:t xml:space="preserve"> для личного употребления без цели сбыта, т.е. совершил</w:t>
      </w:r>
      <w:r w:rsidR="00CA5512">
        <w:rPr>
          <w:sz w:val="28"/>
          <w:szCs w:val="28"/>
        </w:rPr>
        <w:t>а</w:t>
      </w:r>
      <w:r w:rsidRPr="00113AC7" w:rsidR="00CA5512">
        <w:rPr>
          <w:sz w:val="28"/>
          <w:szCs w:val="28"/>
        </w:rPr>
        <w:t xml:space="preserve"> правонарушение, предусмотренное ч.1 ст.6.8 КоАП РФ</w:t>
      </w:r>
      <w:r w:rsidRPr="00113AC7">
        <w:rPr>
          <w:sz w:val="28"/>
          <w:szCs w:val="28"/>
        </w:rPr>
        <w:t>.</w:t>
      </w:r>
    </w:p>
    <w:p w:rsidR="00004197" w:rsidP="00F15C75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13AC7">
        <w:rPr>
          <w:sz w:val="28"/>
          <w:szCs w:val="28"/>
        </w:rPr>
        <w:t xml:space="preserve">Вина </w:t>
      </w:r>
      <w:r w:rsidR="00D70A05">
        <w:rPr>
          <w:sz w:val="28"/>
          <w:szCs w:val="28"/>
        </w:rPr>
        <w:t>Л.</w:t>
      </w:r>
      <w:r w:rsidR="00CA5512">
        <w:rPr>
          <w:sz w:val="28"/>
          <w:szCs w:val="28"/>
        </w:rPr>
        <w:t xml:space="preserve"> А.А.</w:t>
      </w:r>
      <w:r w:rsidRPr="00113AC7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об административном правонарушении </w:t>
      </w:r>
      <w:r w:rsidRPr="00113AC7" w:rsidR="00515203">
        <w:rPr>
          <w:sz w:val="28"/>
          <w:szCs w:val="28"/>
        </w:rPr>
        <w:t xml:space="preserve">82 01 </w:t>
      </w:r>
      <w:r w:rsidRPr="00113AC7" w:rsidR="00042045">
        <w:rPr>
          <w:sz w:val="28"/>
          <w:szCs w:val="28"/>
        </w:rPr>
        <w:t xml:space="preserve">№ </w:t>
      </w:r>
      <w:r w:rsidRPr="00113AC7" w:rsidR="001C796B">
        <w:rPr>
          <w:sz w:val="28"/>
          <w:szCs w:val="28"/>
        </w:rPr>
        <w:t>11848</w:t>
      </w:r>
      <w:r>
        <w:rPr>
          <w:sz w:val="28"/>
          <w:szCs w:val="28"/>
        </w:rPr>
        <w:t>2</w:t>
      </w:r>
      <w:r w:rsidRPr="00113AC7" w:rsidR="00042045">
        <w:rPr>
          <w:sz w:val="28"/>
          <w:szCs w:val="28"/>
        </w:rPr>
        <w:t xml:space="preserve"> </w:t>
      </w:r>
      <w:r w:rsidRPr="00113AC7">
        <w:rPr>
          <w:sz w:val="28"/>
          <w:szCs w:val="28"/>
        </w:rPr>
        <w:t xml:space="preserve">от </w:t>
      </w:r>
      <w:r w:rsidRPr="00113AC7" w:rsidR="001C796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13AC7" w:rsidR="001C796B">
        <w:rPr>
          <w:sz w:val="28"/>
          <w:szCs w:val="28"/>
        </w:rPr>
        <w:t>.09.</w:t>
      </w:r>
      <w:r w:rsidRPr="00113AC7" w:rsidR="00515203">
        <w:rPr>
          <w:sz w:val="28"/>
          <w:szCs w:val="28"/>
        </w:rPr>
        <w:t>202</w:t>
      </w:r>
      <w:r w:rsidRPr="00113AC7" w:rsidR="001C796B">
        <w:rPr>
          <w:sz w:val="28"/>
          <w:szCs w:val="28"/>
        </w:rPr>
        <w:t>3</w:t>
      </w:r>
      <w:r w:rsidRPr="00113AC7">
        <w:rPr>
          <w:sz w:val="28"/>
          <w:szCs w:val="28"/>
        </w:rPr>
        <w:t>г</w:t>
      </w:r>
      <w:r w:rsidRPr="00113AC7" w:rsidR="001C796B">
        <w:rPr>
          <w:sz w:val="28"/>
          <w:szCs w:val="28"/>
        </w:rPr>
        <w:t>.</w:t>
      </w:r>
      <w:r w:rsidRPr="00113AC7" w:rsidR="00042045">
        <w:rPr>
          <w:sz w:val="28"/>
          <w:szCs w:val="28"/>
        </w:rPr>
        <w:t>;</w:t>
      </w:r>
      <w:r w:rsidRPr="00113AC7" w:rsidR="00BC3455">
        <w:rPr>
          <w:sz w:val="28"/>
          <w:szCs w:val="28"/>
        </w:rPr>
        <w:t xml:space="preserve"> </w:t>
      </w:r>
      <w:r w:rsidRPr="00113AC7" w:rsidR="009D4736">
        <w:rPr>
          <w:sz w:val="28"/>
          <w:szCs w:val="28"/>
        </w:rPr>
        <w:t xml:space="preserve">письменными объяснениями </w:t>
      </w:r>
      <w:r w:rsidR="00D70A05">
        <w:rPr>
          <w:sz w:val="28"/>
          <w:szCs w:val="28"/>
        </w:rPr>
        <w:t>Л.</w:t>
      </w:r>
      <w:r>
        <w:rPr>
          <w:sz w:val="28"/>
          <w:szCs w:val="28"/>
        </w:rPr>
        <w:t xml:space="preserve"> А.А.</w:t>
      </w:r>
      <w:r w:rsidRPr="00113AC7" w:rsidR="009D4736">
        <w:rPr>
          <w:sz w:val="28"/>
          <w:szCs w:val="28"/>
        </w:rPr>
        <w:t xml:space="preserve"> от </w:t>
      </w:r>
      <w:r w:rsidRPr="00113AC7" w:rsidR="001C796B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13AC7" w:rsidR="001C796B">
        <w:rPr>
          <w:sz w:val="28"/>
          <w:szCs w:val="28"/>
        </w:rPr>
        <w:t>.09.2023</w:t>
      </w:r>
      <w:r w:rsidRPr="00113AC7" w:rsidR="00515203">
        <w:rPr>
          <w:sz w:val="28"/>
          <w:szCs w:val="28"/>
        </w:rPr>
        <w:t>г</w:t>
      </w:r>
      <w:r w:rsidRPr="00113AC7" w:rsidR="001C796B">
        <w:rPr>
          <w:sz w:val="28"/>
          <w:szCs w:val="28"/>
        </w:rPr>
        <w:t>.</w:t>
      </w:r>
      <w:r w:rsidRPr="00113AC7" w:rsidR="009D4736">
        <w:rPr>
          <w:sz w:val="28"/>
          <w:szCs w:val="28"/>
        </w:rPr>
        <w:t xml:space="preserve">; </w:t>
      </w:r>
      <w:r w:rsidRPr="00113AC7">
        <w:rPr>
          <w:sz w:val="28"/>
          <w:szCs w:val="28"/>
        </w:rPr>
        <w:t>письмом о</w:t>
      </w:r>
      <w:r>
        <w:rPr>
          <w:sz w:val="28"/>
          <w:szCs w:val="28"/>
        </w:rPr>
        <w:t xml:space="preserve"> выявлении факта хранения </w:t>
      </w:r>
      <w:r w:rsidR="00D70A05">
        <w:rPr>
          <w:sz w:val="28"/>
          <w:szCs w:val="28"/>
        </w:rPr>
        <w:t>Л.</w:t>
      </w:r>
      <w:r>
        <w:rPr>
          <w:sz w:val="28"/>
          <w:szCs w:val="28"/>
        </w:rPr>
        <w:t xml:space="preserve"> А.А. наркотических средств с приложениями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4-16); </w:t>
      </w:r>
      <w:r w:rsidRPr="00113AC7">
        <w:rPr>
          <w:sz w:val="28"/>
          <w:szCs w:val="28"/>
        </w:rPr>
        <w:t xml:space="preserve">письмом о передаче на хранение вещественных доказательств от </w:t>
      </w:r>
      <w:r>
        <w:rPr>
          <w:sz w:val="28"/>
          <w:szCs w:val="28"/>
        </w:rPr>
        <w:t>26.09</w:t>
      </w:r>
      <w:r w:rsidRPr="00113AC7">
        <w:rPr>
          <w:sz w:val="28"/>
          <w:szCs w:val="28"/>
        </w:rPr>
        <w:t xml:space="preserve">.2023г. № </w:t>
      </w:r>
      <w:r>
        <w:rPr>
          <w:sz w:val="28"/>
          <w:szCs w:val="28"/>
        </w:rPr>
        <w:t>67/26523</w:t>
      </w:r>
      <w:r w:rsidRPr="00113AC7">
        <w:rPr>
          <w:sz w:val="28"/>
          <w:szCs w:val="28"/>
        </w:rPr>
        <w:t>;</w:t>
      </w:r>
      <w:r w:rsidRPr="00113AC7">
        <w:rPr>
          <w:sz w:val="28"/>
          <w:szCs w:val="28"/>
        </w:rPr>
        <w:t xml:space="preserve"> квитанцией №</w:t>
      </w:r>
      <w:r>
        <w:rPr>
          <w:sz w:val="28"/>
          <w:szCs w:val="28"/>
        </w:rPr>
        <w:t>018671</w:t>
      </w:r>
      <w:r w:rsidRPr="00113AC7">
        <w:rPr>
          <w:sz w:val="28"/>
          <w:szCs w:val="28"/>
        </w:rPr>
        <w:t xml:space="preserve"> от </w:t>
      </w:r>
      <w:r>
        <w:rPr>
          <w:sz w:val="28"/>
          <w:szCs w:val="28"/>
        </w:rPr>
        <w:t>26.09</w:t>
      </w:r>
      <w:r w:rsidRPr="00113AC7">
        <w:rPr>
          <w:sz w:val="28"/>
          <w:szCs w:val="28"/>
        </w:rPr>
        <w:t xml:space="preserve">.2023г.; признательными показаниями </w:t>
      </w:r>
      <w:r w:rsidR="00D70A05">
        <w:rPr>
          <w:sz w:val="28"/>
          <w:szCs w:val="28"/>
        </w:rPr>
        <w:t>Л.</w:t>
      </w:r>
      <w:r>
        <w:rPr>
          <w:sz w:val="28"/>
          <w:szCs w:val="28"/>
        </w:rPr>
        <w:t>А.А.</w:t>
      </w:r>
      <w:r w:rsidRPr="00113AC7">
        <w:rPr>
          <w:sz w:val="28"/>
          <w:szCs w:val="28"/>
        </w:rPr>
        <w:t xml:space="preserve"> в судебном заседании.</w:t>
      </w:r>
    </w:p>
    <w:p w:rsidR="00004197" w:rsidP="006E1CAF">
      <w:pPr>
        <w:ind w:right="-1" w:firstLine="567"/>
        <w:jc w:val="both"/>
        <w:rPr>
          <w:sz w:val="28"/>
          <w:szCs w:val="28"/>
        </w:rPr>
      </w:pPr>
      <w:r w:rsidRPr="00113AC7">
        <w:rPr>
          <w:sz w:val="28"/>
          <w:szCs w:val="28"/>
        </w:rPr>
        <w:t xml:space="preserve">Согласно </w:t>
      </w:r>
      <w:r w:rsidRPr="00113AC7">
        <w:rPr>
          <w:sz w:val="28"/>
          <w:szCs w:val="28"/>
        </w:rPr>
        <w:t>заключения</w:t>
      </w:r>
      <w:r w:rsidRPr="00113AC7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</w:t>
      </w:r>
      <w:r w:rsidRPr="00113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экспертного подразделения Управления ФСБ РФ по РК и г. Севастополю </w:t>
      </w:r>
      <w:r w:rsidRPr="00113AC7">
        <w:rPr>
          <w:sz w:val="28"/>
          <w:szCs w:val="28"/>
        </w:rPr>
        <w:t>№</w:t>
      </w:r>
      <w:r>
        <w:rPr>
          <w:sz w:val="28"/>
          <w:szCs w:val="28"/>
        </w:rPr>
        <w:t>274</w:t>
      </w:r>
      <w:r w:rsidRPr="00113AC7">
        <w:rPr>
          <w:sz w:val="28"/>
          <w:szCs w:val="28"/>
        </w:rPr>
        <w:t xml:space="preserve"> от </w:t>
      </w:r>
      <w:r>
        <w:rPr>
          <w:sz w:val="28"/>
          <w:szCs w:val="28"/>
        </w:rPr>
        <w:t>17 августа</w:t>
      </w:r>
      <w:r w:rsidRPr="00113AC7">
        <w:rPr>
          <w:sz w:val="28"/>
          <w:szCs w:val="28"/>
        </w:rPr>
        <w:t xml:space="preserve"> 2023 года</w:t>
      </w:r>
      <w:r w:rsidRPr="00113AC7" w:rsidR="00CA5F4E">
        <w:rPr>
          <w:sz w:val="28"/>
          <w:szCs w:val="28"/>
        </w:rPr>
        <w:t xml:space="preserve"> </w:t>
      </w:r>
      <w:r w:rsidRPr="00113AC7">
        <w:rPr>
          <w:sz w:val="28"/>
          <w:szCs w:val="28"/>
        </w:rPr>
        <w:t>представленн</w:t>
      </w:r>
      <w:r w:rsidRPr="00113AC7" w:rsidR="00086EAF">
        <w:rPr>
          <w:sz w:val="28"/>
          <w:szCs w:val="28"/>
        </w:rPr>
        <w:t>ы</w:t>
      </w:r>
      <w:r w:rsidRPr="00113AC7">
        <w:rPr>
          <w:sz w:val="28"/>
          <w:szCs w:val="28"/>
        </w:rPr>
        <w:t>е на</w:t>
      </w:r>
      <w:r>
        <w:rPr>
          <w:sz w:val="28"/>
          <w:szCs w:val="28"/>
        </w:rPr>
        <w:t xml:space="preserve"> исследование сухи на ощупь верхушечные части вещества растительног</w:t>
      </w:r>
      <w:r w:rsidR="000328D7">
        <w:rPr>
          <w:sz w:val="28"/>
          <w:szCs w:val="28"/>
        </w:rPr>
        <w:t>о происхождения представляе</w:t>
      </w:r>
      <w:r>
        <w:rPr>
          <w:sz w:val="28"/>
          <w:szCs w:val="28"/>
        </w:rPr>
        <w:t xml:space="preserve">т собой </w:t>
      </w:r>
      <w:r w:rsidRPr="00113AC7">
        <w:rPr>
          <w:sz w:val="28"/>
          <w:szCs w:val="28"/>
        </w:rPr>
        <w:t xml:space="preserve"> </w:t>
      </w:r>
      <w:r w:rsidR="00D70A05">
        <w:rPr>
          <w:sz w:val="28"/>
          <w:szCs w:val="28"/>
        </w:rPr>
        <w:t xml:space="preserve">Данные изъяты </w:t>
      </w:r>
      <w:r w:rsidR="000328D7">
        <w:rPr>
          <w:sz w:val="28"/>
          <w:szCs w:val="28"/>
        </w:rPr>
        <w:t xml:space="preserve"> массой 3,18г. без учета потери влаги и упаковки.</w:t>
      </w:r>
    </w:p>
    <w:p w:rsidR="00B619F9" w:rsidRPr="00113AC7" w:rsidP="006E1CAF">
      <w:pPr>
        <w:ind w:right="-1" w:firstLine="567"/>
        <w:jc w:val="both"/>
        <w:rPr>
          <w:sz w:val="28"/>
          <w:szCs w:val="28"/>
        </w:rPr>
      </w:pPr>
      <w:r w:rsidRPr="00113AC7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D70A05">
        <w:rPr>
          <w:sz w:val="28"/>
          <w:szCs w:val="28"/>
        </w:rPr>
        <w:t>Л.</w:t>
      </w:r>
      <w:r w:rsidR="000328D7">
        <w:rPr>
          <w:sz w:val="28"/>
          <w:szCs w:val="28"/>
        </w:rPr>
        <w:t>А.А.</w:t>
      </w:r>
      <w:r w:rsidRPr="00113AC7">
        <w:rPr>
          <w:sz w:val="28"/>
          <w:szCs w:val="28"/>
        </w:rPr>
        <w:t xml:space="preserve"> в совершении административного правонару</w:t>
      </w:r>
      <w:r w:rsidRPr="00113AC7" w:rsidR="006E4C3A">
        <w:rPr>
          <w:sz w:val="28"/>
          <w:szCs w:val="28"/>
        </w:rPr>
        <w:t>шения, предусмотренного ч.1 ст.</w:t>
      </w:r>
      <w:r w:rsidRPr="00113AC7">
        <w:rPr>
          <w:sz w:val="28"/>
          <w:szCs w:val="28"/>
        </w:rPr>
        <w:t xml:space="preserve">6.8 </w:t>
      </w:r>
      <w:r w:rsidRPr="00113AC7" w:rsidR="00743B9B">
        <w:rPr>
          <w:sz w:val="28"/>
          <w:szCs w:val="28"/>
        </w:rPr>
        <w:t>КоАП РФ</w:t>
      </w:r>
      <w:r w:rsidRPr="00113AC7">
        <w:rPr>
          <w:sz w:val="28"/>
          <w:szCs w:val="28"/>
        </w:rPr>
        <w:t>, а именно незаконное хранение без цели сбыта наркотических средств, является доказанной.</w:t>
      </w:r>
    </w:p>
    <w:p w:rsidR="006E6AFD" w:rsidRPr="00113AC7" w:rsidP="006E6AFD">
      <w:pPr>
        <w:pStyle w:val="NoSpacing"/>
        <w:ind w:firstLine="708"/>
        <w:jc w:val="both"/>
        <w:rPr>
          <w:sz w:val="28"/>
          <w:szCs w:val="28"/>
        </w:rPr>
      </w:pPr>
      <w:r w:rsidRPr="00113AC7">
        <w:rPr>
          <w:sz w:val="28"/>
          <w:szCs w:val="28"/>
        </w:rPr>
        <w:t>Согласно ч. 2 ст.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5337F" w:rsidRPr="00113AC7" w:rsidP="00B5337F">
      <w:pPr>
        <w:ind w:right="-1" w:firstLine="567"/>
        <w:jc w:val="both"/>
        <w:rPr>
          <w:sz w:val="28"/>
          <w:szCs w:val="28"/>
        </w:rPr>
      </w:pPr>
      <w:r w:rsidRPr="00113AC7">
        <w:rPr>
          <w:sz w:val="28"/>
          <w:szCs w:val="28"/>
        </w:rPr>
        <w:t>Обстоятельством</w:t>
      </w:r>
      <w:r w:rsidRPr="00113AC7">
        <w:rPr>
          <w:sz w:val="28"/>
          <w:szCs w:val="28"/>
        </w:rPr>
        <w:t>, смягчающ</w:t>
      </w:r>
      <w:r w:rsidRPr="00113AC7">
        <w:rPr>
          <w:sz w:val="28"/>
          <w:szCs w:val="28"/>
        </w:rPr>
        <w:t>им</w:t>
      </w:r>
      <w:r w:rsidRPr="00113AC7">
        <w:rPr>
          <w:sz w:val="28"/>
          <w:szCs w:val="28"/>
        </w:rPr>
        <w:t xml:space="preserve"> административную ответственность, мировой судья признает </w:t>
      </w:r>
      <w:r w:rsidRPr="00113AC7" w:rsidR="000C1B0A">
        <w:rPr>
          <w:sz w:val="28"/>
          <w:szCs w:val="28"/>
        </w:rPr>
        <w:t>признание вины</w:t>
      </w:r>
      <w:r w:rsidRPr="00113AC7">
        <w:rPr>
          <w:sz w:val="28"/>
          <w:szCs w:val="28"/>
        </w:rPr>
        <w:t xml:space="preserve"> </w:t>
      </w:r>
      <w:r w:rsidR="00D70A05">
        <w:rPr>
          <w:sz w:val="28"/>
          <w:szCs w:val="28"/>
        </w:rPr>
        <w:t xml:space="preserve">Л. </w:t>
      </w:r>
      <w:r w:rsidR="000328D7">
        <w:rPr>
          <w:sz w:val="28"/>
          <w:szCs w:val="28"/>
        </w:rPr>
        <w:t>А.А.</w:t>
      </w:r>
      <w:r w:rsidRPr="00113AC7" w:rsidR="00CA1F0B">
        <w:rPr>
          <w:sz w:val="28"/>
          <w:szCs w:val="28"/>
        </w:rPr>
        <w:t xml:space="preserve"> в совершении правонарушения</w:t>
      </w:r>
      <w:r w:rsidR="000328D7">
        <w:rPr>
          <w:sz w:val="28"/>
          <w:szCs w:val="28"/>
        </w:rPr>
        <w:t>, наличие несовершеннолетнего ребёнка на иждивении</w:t>
      </w:r>
      <w:r w:rsidRPr="00113AC7" w:rsidR="00113AC7">
        <w:rPr>
          <w:sz w:val="28"/>
          <w:szCs w:val="28"/>
        </w:rPr>
        <w:t xml:space="preserve"> (4.2 КоАП РФ)</w:t>
      </w:r>
      <w:r w:rsidRPr="00113AC7" w:rsidR="00CA1F0B">
        <w:rPr>
          <w:sz w:val="28"/>
          <w:szCs w:val="28"/>
        </w:rPr>
        <w:t>.</w:t>
      </w:r>
    </w:p>
    <w:p w:rsidR="000328D7" w:rsidP="00437D49">
      <w:pPr>
        <w:ind w:right="-1" w:firstLine="567"/>
        <w:jc w:val="both"/>
        <w:rPr>
          <w:sz w:val="28"/>
          <w:szCs w:val="28"/>
        </w:rPr>
      </w:pPr>
      <w:r w:rsidRPr="00113AC7">
        <w:rPr>
          <w:sz w:val="28"/>
          <w:szCs w:val="28"/>
        </w:rPr>
        <w:t>Обстоятельств</w:t>
      </w:r>
      <w:r w:rsidRPr="00113AC7" w:rsidR="00437D49">
        <w:rPr>
          <w:sz w:val="28"/>
          <w:szCs w:val="28"/>
        </w:rPr>
        <w:t>ом</w:t>
      </w:r>
      <w:r w:rsidRPr="00113AC7">
        <w:rPr>
          <w:sz w:val="28"/>
          <w:szCs w:val="28"/>
        </w:rPr>
        <w:t xml:space="preserve">, </w:t>
      </w:r>
      <w:r w:rsidRPr="00113AC7" w:rsidR="00437D49">
        <w:rPr>
          <w:sz w:val="28"/>
          <w:szCs w:val="28"/>
        </w:rPr>
        <w:t>отягчающим</w:t>
      </w:r>
      <w:r w:rsidRPr="00113AC7">
        <w:rPr>
          <w:sz w:val="28"/>
          <w:szCs w:val="28"/>
        </w:rPr>
        <w:t xml:space="preserve"> административную ответственность</w:t>
      </w:r>
      <w:r w:rsidRPr="000328D7">
        <w:rPr>
          <w:sz w:val="28"/>
          <w:szCs w:val="28"/>
        </w:rPr>
        <w:t xml:space="preserve"> </w:t>
      </w:r>
      <w:r w:rsidRPr="00113AC7" w:rsidR="00437D49">
        <w:rPr>
          <w:sz w:val="28"/>
          <w:szCs w:val="28"/>
        </w:rPr>
        <w:t>миров</w:t>
      </w:r>
      <w:r>
        <w:rPr>
          <w:sz w:val="28"/>
          <w:szCs w:val="28"/>
        </w:rPr>
        <w:t>ым судьей не установлено</w:t>
      </w:r>
      <w:r>
        <w:rPr>
          <w:sz w:val="28"/>
          <w:szCs w:val="28"/>
        </w:rPr>
        <w:t>.</w:t>
      </w:r>
      <w:r w:rsidRPr="00113AC7" w:rsidR="00437D49">
        <w:rPr>
          <w:sz w:val="28"/>
          <w:szCs w:val="28"/>
        </w:rPr>
        <w:t xml:space="preserve"> </w:t>
      </w:r>
    </w:p>
    <w:p w:rsidR="00437D49" w:rsidRPr="00113AC7" w:rsidP="00437D49">
      <w:pPr>
        <w:pStyle w:val="NoSpacing"/>
        <w:ind w:firstLine="708"/>
        <w:jc w:val="both"/>
        <w:rPr>
          <w:sz w:val="28"/>
          <w:szCs w:val="28"/>
        </w:rPr>
      </w:pPr>
      <w:r w:rsidRPr="00113AC7">
        <w:rPr>
          <w:sz w:val="28"/>
          <w:szCs w:val="28"/>
        </w:rPr>
        <w:t xml:space="preserve">Принимая во внимание характер и обстоятельства совершенного </w:t>
      </w:r>
      <w:r w:rsidR="00D70A05">
        <w:rPr>
          <w:sz w:val="28"/>
          <w:szCs w:val="28"/>
        </w:rPr>
        <w:t>Л.</w:t>
      </w:r>
      <w:r w:rsidR="000328D7">
        <w:rPr>
          <w:sz w:val="28"/>
          <w:szCs w:val="28"/>
        </w:rPr>
        <w:t xml:space="preserve"> А.А.</w:t>
      </w:r>
      <w:r w:rsidRPr="00113AC7" w:rsidR="006E6AFD">
        <w:rPr>
          <w:sz w:val="28"/>
          <w:szCs w:val="28"/>
        </w:rPr>
        <w:t xml:space="preserve"> </w:t>
      </w:r>
      <w:r w:rsidRPr="00113AC7">
        <w:rPr>
          <w:sz w:val="28"/>
          <w:szCs w:val="28"/>
        </w:rPr>
        <w:t>административного правонарушения, данные о е</w:t>
      </w:r>
      <w:r w:rsidR="000328D7">
        <w:rPr>
          <w:sz w:val="28"/>
          <w:szCs w:val="28"/>
        </w:rPr>
        <w:t>ё личности</w:t>
      </w:r>
      <w:r w:rsidRPr="00113AC7">
        <w:rPr>
          <w:sz w:val="28"/>
          <w:szCs w:val="28"/>
        </w:rPr>
        <w:t xml:space="preserve"> </w:t>
      </w:r>
      <w:r w:rsidR="000328D7">
        <w:rPr>
          <w:sz w:val="28"/>
          <w:szCs w:val="28"/>
        </w:rPr>
        <w:t xml:space="preserve">и </w:t>
      </w:r>
      <w:r w:rsidRPr="00113AC7">
        <w:rPr>
          <w:sz w:val="28"/>
          <w:szCs w:val="28"/>
        </w:rPr>
        <w:t xml:space="preserve">имущественном положении, ранее </w:t>
      </w:r>
      <w:r w:rsidR="000328D7">
        <w:rPr>
          <w:sz w:val="28"/>
          <w:szCs w:val="28"/>
        </w:rPr>
        <w:t xml:space="preserve">не </w:t>
      </w:r>
      <w:r w:rsidRPr="00113AC7" w:rsidR="000328D7">
        <w:rPr>
          <w:sz w:val="28"/>
          <w:szCs w:val="28"/>
        </w:rPr>
        <w:t>привлекавши</w:t>
      </w:r>
      <w:r w:rsidR="000328D7">
        <w:rPr>
          <w:sz w:val="28"/>
          <w:szCs w:val="28"/>
        </w:rPr>
        <w:t>йся</w:t>
      </w:r>
      <w:r w:rsidRPr="00113AC7">
        <w:rPr>
          <w:sz w:val="28"/>
          <w:szCs w:val="28"/>
        </w:rPr>
        <w:t xml:space="preserve"> к административной ответственности, признание вины</w:t>
      </w:r>
      <w:r w:rsidR="000328D7">
        <w:rPr>
          <w:sz w:val="28"/>
          <w:szCs w:val="28"/>
        </w:rPr>
        <w:t xml:space="preserve"> и наличие несовершеннолетнего ребёнка на иждивении</w:t>
      </w:r>
      <w:r w:rsidRPr="00113AC7">
        <w:rPr>
          <w:sz w:val="28"/>
          <w:szCs w:val="28"/>
        </w:rPr>
        <w:t>, чт</w:t>
      </w:r>
      <w:r w:rsidR="000328D7">
        <w:rPr>
          <w:sz w:val="28"/>
          <w:szCs w:val="28"/>
        </w:rPr>
        <w:t>о является обстоятельствами</w:t>
      </w:r>
      <w:r w:rsidRPr="00113AC7">
        <w:rPr>
          <w:sz w:val="28"/>
          <w:szCs w:val="28"/>
        </w:rPr>
        <w:t>, смягчающ</w:t>
      </w:r>
      <w:r w:rsidR="000328D7">
        <w:rPr>
          <w:sz w:val="28"/>
          <w:szCs w:val="28"/>
        </w:rPr>
        <w:t>ими</w:t>
      </w:r>
      <w:r w:rsidRPr="00113AC7">
        <w:rPr>
          <w:sz w:val="28"/>
          <w:szCs w:val="28"/>
        </w:rPr>
        <w:t xml:space="preserve"> административную ответственность, </w:t>
      </w:r>
      <w:r w:rsidR="000328D7">
        <w:rPr>
          <w:sz w:val="28"/>
          <w:szCs w:val="28"/>
        </w:rPr>
        <w:t>отсутствие обстоятельств отягчающих административную ответственность, мировой судья</w:t>
      </w:r>
      <w:r w:rsidRPr="00113AC7">
        <w:rPr>
          <w:sz w:val="28"/>
          <w:szCs w:val="28"/>
        </w:rPr>
        <w:t xml:space="preserve"> считает возможным назначить </w:t>
      </w:r>
      <w:r w:rsidR="00D70A05">
        <w:rPr>
          <w:sz w:val="28"/>
          <w:szCs w:val="28"/>
        </w:rPr>
        <w:t>Л.</w:t>
      </w:r>
      <w:r w:rsidR="000328D7">
        <w:rPr>
          <w:sz w:val="28"/>
          <w:szCs w:val="28"/>
        </w:rPr>
        <w:t xml:space="preserve"> А.А.</w:t>
      </w:r>
      <w:r w:rsidRPr="00113AC7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113AC7" w:rsidR="00113AC7">
        <w:rPr>
          <w:sz w:val="28"/>
          <w:szCs w:val="28"/>
        </w:rPr>
        <w:t xml:space="preserve"> в </w:t>
      </w:r>
      <w:r w:rsidR="000328D7">
        <w:rPr>
          <w:sz w:val="28"/>
          <w:szCs w:val="28"/>
        </w:rPr>
        <w:t>нижнем</w:t>
      </w:r>
      <w:r w:rsidRPr="00113AC7" w:rsidR="00113AC7">
        <w:rPr>
          <w:sz w:val="28"/>
          <w:szCs w:val="28"/>
        </w:rPr>
        <w:t xml:space="preserve"> </w:t>
      </w:r>
      <w:r w:rsidRPr="00113AC7" w:rsidR="00113AC7">
        <w:rPr>
          <w:sz w:val="28"/>
          <w:szCs w:val="28"/>
        </w:rPr>
        <w:t>приделе</w:t>
      </w:r>
      <w:r w:rsidRPr="00113AC7" w:rsidR="00113AC7">
        <w:rPr>
          <w:sz w:val="28"/>
          <w:szCs w:val="28"/>
        </w:rPr>
        <w:t xml:space="preserve"> санкции статьи.</w:t>
      </w:r>
    </w:p>
    <w:p w:rsidR="000C1B0A" w:rsidRPr="00113AC7" w:rsidP="000C1B0A">
      <w:pPr>
        <w:ind w:firstLine="708"/>
        <w:jc w:val="both"/>
        <w:rPr>
          <w:sz w:val="28"/>
          <w:szCs w:val="28"/>
        </w:rPr>
      </w:pPr>
      <w:r w:rsidRPr="00113AC7">
        <w:rPr>
          <w:sz w:val="28"/>
          <w:szCs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0C1B0A" w:rsidRPr="00113AC7" w:rsidP="000C1B0A">
      <w:pPr>
        <w:jc w:val="center"/>
        <w:rPr>
          <w:b/>
          <w:sz w:val="28"/>
          <w:szCs w:val="28"/>
        </w:rPr>
      </w:pPr>
      <w:r w:rsidRPr="00113AC7">
        <w:rPr>
          <w:b/>
          <w:sz w:val="28"/>
          <w:szCs w:val="28"/>
        </w:rPr>
        <w:t>ПОСТАНОВИЛ:</w:t>
      </w:r>
    </w:p>
    <w:p w:rsidR="000C1B0A" w:rsidRPr="00113AC7" w:rsidP="000C1B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Л.А.</w:t>
      </w:r>
      <w:r w:rsidRPr="00113AC7" w:rsidR="000328D7">
        <w:rPr>
          <w:sz w:val="28"/>
          <w:szCs w:val="28"/>
        </w:rPr>
        <w:t xml:space="preserve">, </w:t>
      </w:r>
      <w:r w:rsidRPr="00113AC7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</w:t>
      </w:r>
      <w:r w:rsidRPr="00113AC7" w:rsidR="008211B7">
        <w:rPr>
          <w:sz w:val="28"/>
          <w:szCs w:val="28"/>
        </w:rPr>
        <w:t>6.8</w:t>
      </w:r>
      <w:r w:rsidRPr="00113AC7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0328D7">
        <w:rPr>
          <w:sz w:val="28"/>
          <w:szCs w:val="28"/>
        </w:rPr>
        <w:t>4</w:t>
      </w:r>
      <w:r w:rsidRPr="00113AC7">
        <w:rPr>
          <w:sz w:val="28"/>
          <w:szCs w:val="28"/>
        </w:rPr>
        <w:t xml:space="preserve"> 000 (</w:t>
      </w:r>
      <w:r w:rsidR="000328D7">
        <w:rPr>
          <w:sz w:val="28"/>
          <w:szCs w:val="28"/>
        </w:rPr>
        <w:t>четыре</w:t>
      </w:r>
      <w:r w:rsidRPr="00113AC7">
        <w:rPr>
          <w:sz w:val="28"/>
          <w:szCs w:val="28"/>
        </w:rPr>
        <w:t xml:space="preserve"> тысяч</w:t>
      </w:r>
      <w:r w:rsidR="00246DD9">
        <w:rPr>
          <w:sz w:val="28"/>
          <w:szCs w:val="28"/>
        </w:rPr>
        <w:t>и</w:t>
      </w:r>
      <w:r w:rsidRPr="00113AC7">
        <w:rPr>
          <w:sz w:val="28"/>
          <w:szCs w:val="28"/>
        </w:rPr>
        <w:t>) рублей.</w:t>
      </w:r>
    </w:p>
    <w:p w:rsidR="000C1B0A" w:rsidRPr="00113AC7" w:rsidP="000C1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AC7">
        <w:rPr>
          <w:sz w:val="28"/>
          <w:szCs w:val="28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</w:t>
      </w:r>
      <w:r w:rsidRPr="00113AC7">
        <w:rPr>
          <w:sz w:val="28"/>
          <w:szCs w:val="28"/>
        </w:rPr>
        <w:t>Отделение Республика Крым Банка России//УФК по Республике Крым г. Симферополь, ИНН: 9102013284, КПП: 910201001, БИК: 013510002, единый казначейский счет 4010 2810 6453 7000 0035, казначейский счет 0310 0643 0000 0001 7500, лицевой счет 0475 2203 230 в УФК по Республике Крым, код сводного реестра 35220323, ОКТМО 35721000, КБК 828 1 16 01063 01 0008 140</w:t>
      </w:r>
      <w:r w:rsidRPr="00113AC7">
        <w:rPr>
          <w:b/>
          <w:sz w:val="28"/>
          <w:szCs w:val="28"/>
        </w:rPr>
        <w:t xml:space="preserve"> </w:t>
      </w:r>
      <w:r w:rsidRPr="00113AC7">
        <w:rPr>
          <w:sz w:val="28"/>
          <w:szCs w:val="28"/>
        </w:rPr>
        <w:t xml:space="preserve">УИН: </w:t>
      </w:r>
      <w:r w:rsidR="00246DD9">
        <w:rPr>
          <w:sz w:val="28"/>
          <w:szCs w:val="28"/>
        </w:rPr>
        <w:t>0410760300715003922306152</w:t>
      </w:r>
      <w:r w:rsidRPr="00113AC7">
        <w:rPr>
          <w:sz w:val="28"/>
          <w:szCs w:val="28"/>
        </w:rPr>
        <w:t>.</w:t>
      </w:r>
    </w:p>
    <w:p w:rsidR="000C1B0A" w:rsidRPr="00113AC7" w:rsidP="000C1B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13AC7">
        <w:rPr>
          <w:sz w:val="28"/>
          <w:szCs w:val="28"/>
        </w:rPr>
        <w:t>Согласно статьи 32.2 Кодекса Российской Федерации об административных правонарушениях, 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 w:rsidRPr="00113AC7">
        <w:rPr>
          <w:sz w:val="28"/>
          <w:szCs w:val="28"/>
        </w:rPr>
        <w:t xml:space="preserve"> статьей 31.5 настоящего Кодекса.</w:t>
      </w:r>
    </w:p>
    <w:p w:rsidR="000C1B0A" w:rsidRPr="00113AC7" w:rsidP="000C1B0A">
      <w:pPr>
        <w:ind w:firstLine="708"/>
        <w:jc w:val="both"/>
        <w:rPr>
          <w:sz w:val="28"/>
          <w:szCs w:val="28"/>
        </w:rPr>
      </w:pPr>
      <w:r w:rsidRPr="00113AC7">
        <w:rPr>
          <w:sz w:val="28"/>
          <w:szCs w:val="28"/>
        </w:rPr>
        <w:t xml:space="preserve">Оригинал квитанции об оплате административного штрафа                   </w:t>
      </w:r>
      <w:r w:rsidR="00D70A05">
        <w:rPr>
          <w:sz w:val="28"/>
          <w:szCs w:val="28"/>
        </w:rPr>
        <w:t>Л.А.</w:t>
      </w:r>
      <w:r w:rsidRPr="00113AC7" w:rsidR="00113AC7">
        <w:rPr>
          <w:sz w:val="28"/>
          <w:szCs w:val="28"/>
        </w:rPr>
        <w:t xml:space="preserve"> </w:t>
      </w:r>
      <w:r w:rsidRPr="00113AC7">
        <w:rPr>
          <w:sz w:val="28"/>
          <w:szCs w:val="28"/>
        </w:rPr>
        <w:t>необходимо предоставить в судебный участок № 71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0C1B0A" w:rsidRPr="00113AC7" w:rsidP="000C1B0A">
      <w:pPr>
        <w:ind w:firstLine="708"/>
        <w:jc w:val="both"/>
        <w:rPr>
          <w:sz w:val="28"/>
          <w:szCs w:val="28"/>
        </w:rPr>
      </w:pPr>
      <w:r w:rsidRPr="00113AC7">
        <w:rPr>
          <w:sz w:val="28"/>
          <w:szCs w:val="28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0C1B0A" w:rsidRPr="00113AC7" w:rsidP="000C1B0A">
      <w:pPr>
        <w:ind w:firstLine="709"/>
        <w:jc w:val="both"/>
        <w:rPr>
          <w:sz w:val="28"/>
          <w:szCs w:val="28"/>
        </w:rPr>
      </w:pPr>
      <w:r w:rsidRPr="00113AC7">
        <w:rPr>
          <w:sz w:val="28"/>
          <w:szCs w:val="28"/>
        </w:rPr>
        <w:t>Постановление может быть обжаловано в апелляционном порядке в Сакский районный суд Республики Крым через судебный участок № 71 Сакского судебного района (Сакский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 w:rsidR="00C75E23" w:rsidRPr="00113AC7" w:rsidP="000C1B0A">
      <w:pPr>
        <w:ind w:firstLine="709"/>
        <w:jc w:val="both"/>
        <w:rPr>
          <w:sz w:val="28"/>
          <w:szCs w:val="28"/>
        </w:rPr>
      </w:pPr>
    </w:p>
    <w:p w:rsidR="00241A7D" w:rsidRPr="00113AC7" w:rsidP="00C75E23">
      <w:pPr>
        <w:jc w:val="both"/>
        <w:rPr>
          <w:sz w:val="28"/>
          <w:szCs w:val="28"/>
        </w:rPr>
      </w:pPr>
      <w:r w:rsidRPr="00113AC7">
        <w:rPr>
          <w:sz w:val="28"/>
          <w:szCs w:val="28"/>
        </w:rPr>
        <w:t xml:space="preserve">Мировой судья </w:t>
      </w:r>
      <w:r w:rsidRPr="00113AC7">
        <w:rPr>
          <w:sz w:val="28"/>
          <w:szCs w:val="28"/>
        </w:rPr>
        <w:tab/>
      </w:r>
      <w:r w:rsidRPr="00113AC7">
        <w:rPr>
          <w:sz w:val="28"/>
          <w:szCs w:val="28"/>
        </w:rPr>
        <w:tab/>
        <w:t xml:space="preserve">                               </w:t>
      </w:r>
      <w:r w:rsidRPr="00113AC7">
        <w:rPr>
          <w:sz w:val="28"/>
          <w:szCs w:val="28"/>
        </w:rPr>
        <w:tab/>
      </w:r>
      <w:r w:rsidRPr="00113AC7">
        <w:rPr>
          <w:sz w:val="28"/>
          <w:szCs w:val="28"/>
        </w:rPr>
        <w:tab/>
        <w:t xml:space="preserve">                 </w:t>
      </w:r>
      <w:r w:rsidRPr="00113AC7" w:rsidR="00C75E23">
        <w:rPr>
          <w:sz w:val="28"/>
          <w:szCs w:val="28"/>
        </w:rPr>
        <w:t xml:space="preserve">        </w:t>
      </w:r>
      <w:r w:rsidRPr="00113AC7">
        <w:rPr>
          <w:sz w:val="28"/>
          <w:szCs w:val="28"/>
        </w:rPr>
        <w:t>П.В. Харченко</w:t>
      </w:r>
    </w:p>
    <w:sectPr w:rsidSect="00C75E23">
      <w:pgSz w:w="11906" w:h="16838"/>
      <w:pgMar w:top="851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95A"/>
    <w:rsid w:val="00004197"/>
    <w:rsid w:val="0000482C"/>
    <w:rsid w:val="00004940"/>
    <w:rsid w:val="000117DC"/>
    <w:rsid w:val="0001277C"/>
    <w:rsid w:val="00023E0B"/>
    <w:rsid w:val="000328D7"/>
    <w:rsid w:val="00042045"/>
    <w:rsid w:val="00046494"/>
    <w:rsid w:val="00060C2C"/>
    <w:rsid w:val="00065AC4"/>
    <w:rsid w:val="00076087"/>
    <w:rsid w:val="000774FD"/>
    <w:rsid w:val="00086EAF"/>
    <w:rsid w:val="000C1B0A"/>
    <w:rsid w:val="00113AC7"/>
    <w:rsid w:val="00121C52"/>
    <w:rsid w:val="00130602"/>
    <w:rsid w:val="00137052"/>
    <w:rsid w:val="001704B0"/>
    <w:rsid w:val="00171EEE"/>
    <w:rsid w:val="001979C7"/>
    <w:rsid w:val="001A1790"/>
    <w:rsid w:val="001C1035"/>
    <w:rsid w:val="001C13C4"/>
    <w:rsid w:val="001C796B"/>
    <w:rsid w:val="001E0541"/>
    <w:rsid w:val="001E1D89"/>
    <w:rsid w:val="00215B7C"/>
    <w:rsid w:val="00241A7D"/>
    <w:rsid w:val="00246DD9"/>
    <w:rsid w:val="0025693A"/>
    <w:rsid w:val="002A278C"/>
    <w:rsid w:val="002B310C"/>
    <w:rsid w:val="00306A4C"/>
    <w:rsid w:val="0033504E"/>
    <w:rsid w:val="00336CA6"/>
    <w:rsid w:val="0034205F"/>
    <w:rsid w:val="0036457C"/>
    <w:rsid w:val="0037194D"/>
    <w:rsid w:val="0039600A"/>
    <w:rsid w:val="00397EAC"/>
    <w:rsid w:val="003B3310"/>
    <w:rsid w:val="003E1C40"/>
    <w:rsid w:val="00413DD6"/>
    <w:rsid w:val="00415CDD"/>
    <w:rsid w:val="0041682D"/>
    <w:rsid w:val="0043556E"/>
    <w:rsid w:val="00437D49"/>
    <w:rsid w:val="00446EB7"/>
    <w:rsid w:val="00464ED8"/>
    <w:rsid w:val="0047541B"/>
    <w:rsid w:val="004A2BD8"/>
    <w:rsid w:val="004D2E81"/>
    <w:rsid w:val="004D4304"/>
    <w:rsid w:val="004E2F8B"/>
    <w:rsid w:val="004E4D90"/>
    <w:rsid w:val="0050628B"/>
    <w:rsid w:val="00515203"/>
    <w:rsid w:val="005210F2"/>
    <w:rsid w:val="00540116"/>
    <w:rsid w:val="00567592"/>
    <w:rsid w:val="00572BF2"/>
    <w:rsid w:val="0057418F"/>
    <w:rsid w:val="00581236"/>
    <w:rsid w:val="005B316C"/>
    <w:rsid w:val="005B65BB"/>
    <w:rsid w:val="005C7E7E"/>
    <w:rsid w:val="005D1135"/>
    <w:rsid w:val="00612330"/>
    <w:rsid w:val="00650E59"/>
    <w:rsid w:val="0066266B"/>
    <w:rsid w:val="00676BDD"/>
    <w:rsid w:val="0069359B"/>
    <w:rsid w:val="00696C09"/>
    <w:rsid w:val="006B710B"/>
    <w:rsid w:val="006E1CAF"/>
    <w:rsid w:val="006E4C3A"/>
    <w:rsid w:val="006E6AFD"/>
    <w:rsid w:val="007011A8"/>
    <w:rsid w:val="00702004"/>
    <w:rsid w:val="00714831"/>
    <w:rsid w:val="00740417"/>
    <w:rsid w:val="00743B9B"/>
    <w:rsid w:val="007648A6"/>
    <w:rsid w:val="00764ECB"/>
    <w:rsid w:val="007B78BD"/>
    <w:rsid w:val="007D6EF0"/>
    <w:rsid w:val="007D7CE7"/>
    <w:rsid w:val="007E1AF6"/>
    <w:rsid w:val="007F0666"/>
    <w:rsid w:val="008211B7"/>
    <w:rsid w:val="00823DE9"/>
    <w:rsid w:val="008366EC"/>
    <w:rsid w:val="0087795A"/>
    <w:rsid w:val="008C28B5"/>
    <w:rsid w:val="008C29F5"/>
    <w:rsid w:val="008C3ACB"/>
    <w:rsid w:val="008C3FC4"/>
    <w:rsid w:val="008E7803"/>
    <w:rsid w:val="00911E67"/>
    <w:rsid w:val="00944BF5"/>
    <w:rsid w:val="0096415A"/>
    <w:rsid w:val="00965D93"/>
    <w:rsid w:val="0097187D"/>
    <w:rsid w:val="009922E3"/>
    <w:rsid w:val="00996BF5"/>
    <w:rsid w:val="009A49E6"/>
    <w:rsid w:val="009B44A7"/>
    <w:rsid w:val="009D4736"/>
    <w:rsid w:val="009F43EA"/>
    <w:rsid w:val="00A360E4"/>
    <w:rsid w:val="00A40102"/>
    <w:rsid w:val="00A50551"/>
    <w:rsid w:val="00B07629"/>
    <w:rsid w:val="00B528AC"/>
    <w:rsid w:val="00B5337F"/>
    <w:rsid w:val="00B53E6B"/>
    <w:rsid w:val="00B575B4"/>
    <w:rsid w:val="00B619F9"/>
    <w:rsid w:val="00B70F08"/>
    <w:rsid w:val="00B72F5D"/>
    <w:rsid w:val="00B73C42"/>
    <w:rsid w:val="00B85D19"/>
    <w:rsid w:val="00B86A8F"/>
    <w:rsid w:val="00BA3593"/>
    <w:rsid w:val="00BB2D19"/>
    <w:rsid w:val="00BC3455"/>
    <w:rsid w:val="00BC5ADE"/>
    <w:rsid w:val="00C16DAB"/>
    <w:rsid w:val="00C47FDA"/>
    <w:rsid w:val="00C571C2"/>
    <w:rsid w:val="00C75E23"/>
    <w:rsid w:val="00CA1F0B"/>
    <w:rsid w:val="00CA5512"/>
    <w:rsid w:val="00CA5F4E"/>
    <w:rsid w:val="00CC5894"/>
    <w:rsid w:val="00D70A05"/>
    <w:rsid w:val="00DB797B"/>
    <w:rsid w:val="00DC5F72"/>
    <w:rsid w:val="00DD25AB"/>
    <w:rsid w:val="00DD3FDF"/>
    <w:rsid w:val="00DD4D35"/>
    <w:rsid w:val="00E10A44"/>
    <w:rsid w:val="00E110FA"/>
    <w:rsid w:val="00E16176"/>
    <w:rsid w:val="00E31284"/>
    <w:rsid w:val="00E3209D"/>
    <w:rsid w:val="00E35C26"/>
    <w:rsid w:val="00E83461"/>
    <w:rsid w:val="00F0251E"/>
    <w:rsid w:val="00F15C75"/>
    <w:rsid w:val="00F16ACC"/>
    <w:rsid w:val="00F3605F"/>
    <w:rsid w:val="00F62E5A"/>
    <w:rsid w:val="00F9440F"/>
    <w:rsid w:val="00FA11AE"/>
    <w:rsid w:val="00FC2448"/>
    <w:rsid w:val="00FD41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1">
    <w:name w:val="s11"/>
    <w:basedOn w:val="DefaultParagraphFont"/>
    <w:rsid w:val="007648A6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7648A6"/>
  </w:style>
  <w:style w:type="paragraph" w:styleId="BalloonText">
    <w:name w:val="Balloon Text"/>
    <w:basedOn w:val="Normal"/>
    <w:link w:val="a"/>
    <w:uiPriority w:val="99"/>
    <w:semiHidden/>
    <w:unhideWhenUsed/>
    <w:rsid w:val="003E1C4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1C40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3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2C638772B228BD54F974CF80FA6BBC6E542B3901B51477814D62CCBFF9C56F3BF81C6FEAF38835DAA255496CrBN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