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261E" w:rsidRPr="000B7406" w:rsidP="00483AB6">
      <w:pPr>
        <w:keepNext/>
        <w:numPr>
          <w:ilvl w:val="0"/>
          <w:numId w:val="2"/>
        </w:numPr>
        <w:tabs>
          <w:tab w:val="clear" w:pos="432"/>
        </w:tabs>
        <w:suppressAutoHyphens/>
        <w:spacing w:after="0" w:line="240" w:lineRule="auto"/>
        <w:ind w:left="0" w:firstLine="567"/>
        <w:contextualSpacing/>
        <w:jc w:val="right"/>
        <w:outlineLvl w:val="0"/>
        <w:rPr>
          <w:rFonts w:ascii="Times New Roman" w:eastAsia="Times New Roman" w:hAnsi="Times New Roman" w:cs="Times New Roman"/>
          <w:bCs/>
          <w:sz w:val="28"/>
          <w:szCs w:val="28"/>
          <w:lang w:val="en-US" w:eastAsia="ar-SA"/>
        </w:rPr>
      </w:pPr>
      <w:r w:rsidRPr="009F6DCD">
        <w:rPr>
          <w:rFonts w:ascii="Times New Roman" w:eastAsia="Times New Roman" w:hAnsi="Times New Roman" w:cs="Times New Roman"/>
          <w:bCs/>
          <w:sz w:val="28"/>
          <w:szCs w:val="28"/>
          <w:lang w:eastAsia="ar-SA"/>
        </w:rPr>
        <w:t>Дело № 5-</w:t>
      </w:r>
      <w:r w:rsidRPr="009F6DCD">
        <w:rPr>
          <w:rFonts w:ascii="Times New Roman" w:eastAsia="Times New Roman" w:hAnsi="Times New Roman" w:cs="Times New Roman"/>
          <w:bCs/>
          <w:sz w:val="28"/>
          <w:szCs w:val="28"/>
          <w:lang w:val="en-US" w:eastAsia="ar-SA"/>
        </w:rPr>
        <w:t>71-</w:t>
      </w:r>
      <w:r w:rsidR="006F4EBD">
        <w:rPr>
          <w:rFonts w:ascii="Times New Roman" w:eastAsia="Times New Roman" w:hAnsi="Times New Roman" w:cs="Times New Roman"/>
          <w:bCs/>
          <w:sz w:val="28"/>
          <w:szCs w:val="28"/>
          <w:lang w:eastAsia="ar-SA"/>
        </w:rPr>
        <w:t>409</w:t>
      </w:r>
      <w:r w:rsidRPr="009F6DCD">
        <w:rPr>
          <w:rFonts w:ascii="Times New Roman" w:eastAsia="Times New Roman" w:hAnsi="Times New Roman" w:cs="Times New Roman"/>
          <w:bCs/>
          <w:sz w:val="28"/>
          <w:szCs w:val="28"/>
          <w:lang w:eastAsia="ar-SA"/>
        </w:rPr>
        <w:t>/20</w:t>
      </w:r>
      <w:r w:rsidR="009466E2">
        <w:rPr>
          <w:rFonts w:ascii="Times New Roman" w:eastAsia="Times New Roman" w:hAnsi="Times New Roman" w:cs="Times New Roman"/>
          <w:bCs/>
          <w:sz w:val="28"/>
          <w:szCs w:val="28"/>
          <w:lang w:eastAsia="ar-SA"/>
        </w:rPr>
        <w:t>2</w:t>
      </w:r>
      <w:r w:rsidR="000B7406">
        <w:rPr>
          <w:rFonts w:ascii="Times New Roman" w:eastAsia="Times New Roman" w:hAnsi="Times New Roman" w:cs="Times New Roman"/>
          <w:bCs/>
          <w:sz w:val="28"/>
          <w:szCs w:val="28"/>
          <w:lang w:eastAsia="ar-SA"/>
        </w:rPr>
        <w:t>1</w:t>
      </w:r>
    </w:p>
    <w:p w:rsidR="000B7406" w:rsidRPr="009F6DCD" w:rsidP="00483AB6">
      <w:pPr>
        <w:keepNext/>
        <w:numPr>
          <w:ilvl w:val="0"/>
          <w:numId w:val="2"/>
        </w:numPr>
        <w:tabs>
          <w:tab w:val="clear" w:pos="432"/>
        </w:tabs>
        <w:suppressAutoHyphens/>
        <w:spacing w:after="0" w:line="240" w:lineRule="auto"/>
        <w:ind w:left="0" w:firstLine="567"/>
        <w:contextualSpacing/>
        <w:jc w:val="right"/>
        <w:outlineLvl w:val="0"/>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УИД 91</w:t>
      </w:r>
      <w:r>
        <w:rPr>
          <w:rFonts w:ascii="Times New Roman" w:eastAsia="Times New Roman" w:hAnsi="Times New Roman" w:cs="Times New Roman"/>
          <w:bCs/>
          <w:sz w:val="28"/>
          <w:szCs w:val="28"/>
          <w:lang w:val="en-US" w:eastAsia="ar-SA"/>
        </w:rPr>
        <w:t>MS</w:t>
      </w:r>
      <w:r>
        <w:rPr>
          <w:rFonts w:ascii="Times New Roman" w:eastAsia="Times New Roman" w:hAnsi="Times New Roman" w:cs="Times New Roman"/>
          <w:bCs/>
          <w:sz w:val="28"/>
          <w:szCs w:val="28"/>
          <w:lang w:eastAsia="ar-SA"/>
        </w:rPr>
        <w:t>0070-01-2021-00</w:t>
      </w:r>
      <w:r w:rsidR="00457542">
        <w:rPr>
          <w:rFonts w:ascii="Times New Roman" w:eastAsia="Times New Roman" w:hAnsi="Times New Roman" w:cs="Times New Roman"/>
          <w:bCs/>
          <w:sz w:val="28"/>
          <w:szCs w:val="28"/>
          <w:lang w:eastAsia="ar-SA"/>
        </w:rPr>
        <w:t>1</w:t>
      </w:r>
      <w:r w:rsidR="008A3420">
        <w:rPr>
          <w:rFonts w:ascii="Times New Roman" w:eastAsia="Times New Roman" w:hAnsi="Times New Roman" w:cs="Times New Roman"/>
          <w:bCs/>
          <w:sz w:val="28"/>
          <w:szCs w:val="28"/>
          <w:lang w:eastAsia="ar-SA"/>
        </w:rPr>
        <w:t>2</w:t>
      </w:r>
      <w:r w:rsidR="006F4EBD">
        <w:rPr>
          <w:rFonts w:ascii="Times New Roman" w:eastAsia="Times New Roman" w:hAnsi="Times New Roman" w:cs="Times New Roman"/>
          <w:bCs/>
          <w:sz w:val="28"/>
          <w:szCs w:val="28"/>
          <w:lang w:eastAsia="ar-SA"/>
        </w:rPr>
        <w:t>69</w:t>
      </w:r>
      <w:r>
        <w:rPr>
          <w:rFonts w:ascii="Times New Roman" w:eastAsia="Times New Roman" w:hAnsi="Times New Roman" w:cs="Times New Roman"/>
          <w:bCs/>
          <w:sz w:val="28"/>
          <w:szCs w:val="28"/>
          <w:lang w:eastAsia="ar-SA"/>
        </w:rPr>
        <w:t>-</w:t>
      </w:r>
      <w:r w:rsidR="006F4EBD">
        <w:rPr>
          <w:rFonts w:ascii="Times New Roman" w:eastAsia="Times New Roman" w:hAnsi="Times New Roman" w:cs="Times New Roman"/>
          <w:bCs/>
          <w:sz w:val="28"/>
          <w:szCs w:val="28"/>
          <w:lang w:eastAsia="ar-SA"/>
        </w:rPr>
        <w:t>11</w:t>
      </w:r>
    </w:p>
    <w:p w:rsidR="00C6261E" w:rsidP="00483AB6">
      <w:pPr>
        <w:spacing w:after="0" w:line="240" w:lineRule="auto"/>
        <w:ind w:firstLine="567"/>
        <w:contextualSpacing/>
        <w:jc w:val="both"/>
        <w:rPr>
          <w:rFonts w:ascii="Times New Roman" w:eastAsia="Times New Roman" w:hAnsi="Times New Roman" w:cs="Times New Roman"/>
          <w:sz w:val="28"/>
          <w:szCs w:val="28"/>
          <w:lang w:eastAsia="ar-SA"/>
        </w:rPr>
      </w:pPr>
    </w:p>
    <w:p w:rsidR="00C6261E" w:rsidP="00483AB6">
      <w:pPr>
        <w:keepNext/>
        <w:numPr>
          <w:ilvl w:val="0"/>
          <w:numId w:val="2"/>
        </w:numPr>
        <w:tabs>
          <w:tab w:val="num" w:pos="0"/>
          <w:tab w:val="clear" w:pos="432"/>
        </w:tabs>
        <w:suppressAutoHyphens/>
        <w:spacing w:after="0" w:line="240" w:lineRule="auto"/>
        <w:ind w:left="0" w:firstLine="567"/>
        <w:contextualSpacing/>
        <w:jc w:val="center"/>
        <w:outlineLvl w:val="0"/>
        <w:rPr>
          <w:rFonts w:ascii="Times New Roman" w:eastAsia="Times New Roman" w:hAnsi="Times New Roman" w:cs="Times New Roman"/>
          <w:bCs/>
          <w:sz w:val="28"/>
          <w:szCs w:val="28"/>
          <w:lang w:eastAsia="ar-SA"/>
        </w:rPr>
      </w:pPr>
      <w:r w:rsidRPr="009F6DCD">
        <w:rPr>
          <w:rFonts w:ascii="Times New Roman" w:eastAsia="Times New Roman" w:hAnsi="Times New Roman" w:cs="Times New Roman"/>
          <w:bCs/>
          <w:sz w:val="28"/>
          <w:szCs w:val="28"/>
          <w:lang w:eastAsia="ar-SA"/>
        </w:rPr>
        <w:t>П</w:t>
      </w:r>
      <w:r w:rsidRPr="009F6DCD">
        <w:rPr>
          <w:rFonts w:ascii="Times New Roman" w:eastAsia="Times New Roman" w:hAnsi="Times New Roman" w:cs="Times New Roman"/>
          <w:bCs/>
          <w:sz w:val="28"/>
          <w:szCs w:val="28"/>
          <w:lang w:eastAsia="ar-SA"/>
        </w:rPr>
        <w:t xml:space="preserve"> О С Т А Н О В Л Е Н И Е</w:t>
      </w:r>
    </w:p>
    <w:p w:rsidR="00C6261E" w:rsidRPr="009F6DCD"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9F6DCD">
        <w:rPr>
          <w:rFonts w:ascii="Times New Roman" w:eastAsia="Times New Roman" w:hAnsi="Times New Roman" w:cs="Times New Roman"/>
          <w:sz w:val="28"/>
          <w:szCs w:val="28"/>
          <w:lang w:eastAsia="ru-RU"/>
        </w:rPr>
        <w:t>«</w:t>
      </w:r>
      <w:r w:rsidR="006F4EBD">
        <w:rPr>
          <w:rFonts w:ascii="Times New Roman" w:eastAsia="Times New Roman" w:hAnsi="Times New Roman" w:cs="Times New Roman"/>
          <w:sz w:val="28"/>
          <w:szCs w:val="28"/>
          <w:lang w:eastAsia="ru-RU"/>
        </w:rPr>
        <w:t>11</w:t>
      </w:r>
      <w:r w:rsidRPr="009F6DCD">
        <w:rPr>
          <w:rFonts w:ascii="Times New Roman" w:eastAsia="Times New Roman" w:hAnsi="Times New Roman" w:cs="Times New Roman"/>
          <w:sz w:val="28"/>
          <w:szCs w:val="28"/>
          <w:lang w:eastAsia="ru-RU"/>
        </w:rPr>
        <w:t xml:space="preserve">» </w:t>
      </w:r>
      <w:r w:rsidR="008A3420">
        <w:rPr>
          <w:rFonts w:ascii="Times New Roman" w:eastAsia="Times New Roman" w:hAnsi="Times New Roman" w:cs="Times New Roman"/>
          <w:sz w:val="28"/>
          <w:szCs w:val="28"/>
          <w:lang w:eastAsia="ru-RU"/>
        </w:rPr>
        <w:t>ноября</w:t>
      </w:r>
      <w:r w:rsidR="000B7406">
        <w:rPr>
          <w:rFonts w:ascii="Times New Roman" w:eastAsia="Times New Roman" w:hAnsi="Times New Roman" w:cs="Times New Roman"/>
          <w:sz w:val="28"/>
          <w:szCs w:val="28"/>
          <w:lang w:eastAsia="ru-RU"/>
        </w:rPr>
        <w:t xml:space="preserve"> 2021</w:t>
      </w:r>
      <w:r w:rsidRPr="009F6DCD">
        <w:rPr>
          <w:rFonts w:ascii="Times New Roman" w:eastAsia="Times New Roman" w:hAnsi="Times New Roman" w:cs="Times New Roman"/>
          <w:sz w:val="28"/>
          <w:szCs w:val="28"/>
          <w:lang w:eastAsia="ru-RU"/>
        </w:rPr>
        <w:t xml:space="preserve"> года                                                                            </w:t>
      </w:r>
      <w:r w:rsidRPr="009F6DCD">
        <w:rPr>
          <w:rFonts w:ascii="Times New Roman" w:eastAsia="Times New Roman" w:hAnsi="Times New Roman" w:cs="Times New Roman"/>
          <w:sz w:val="28"/>
          <w:szCs w:val="28"/>
          <w:lang w:eastAsia="ru-RU"/>
        </w:rPr>
        <w:t>г.Саки</w:t>
      </w:r>
    </w:p>
    <w:p w:rsidR="00AA2FD4"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9F6DCD">
        <w:rPr>
          <w:rFonts w:ascii="Times New Roman" w:eastAsia="Times New Roman" w:hAnsi="Times New Roman" w:cs="Times New Roman"/>
          <w:sz w:val="28"/>
          <w:szCs w:val="28"/>
          <w:lang w:eastAsia="ru-RU"/>
        </w:rPr>
        <w:t>Мировой судья судебного участка №</w:t>
      </w:r>
      <w:r w:rsidRPr="009F6DCD" w:rsidR="006E5502">
        <w:rPr>
          <w:rFonts w:ascii="Times New Roman" w:eastAsia="Times New Roman" w:hAnsi="Times New Roman" w:cs="Times New Roman"/>
          <w:sz w:val="28"/>
          <w:szCs w:val="28"/>
          <w:lang w:eastAsia="ru-RU"/>
        </w:rPr>
        <w:t xml:space="preserve"> </w:t>
      </w:r>
      <w:r w:rsidRPr="009F6DCD">
        <w:rPr>
          <w:rFonts w:ascii="Times New Roman" w:eastAsia="Times New Roman" w:hAnsi="Times New Roman" w:cs="Times New Roman"/>
          <w:sz w:val="28"/>
          <w:szCs w:val="28"/>
          <w:lang w:eastAsia="ru-RU"/>
        </w:rPr>
        <w:t xml:space="preserve">71 Сакского судебного района (Сакский  муниципальный район и городской округ Саки) </w:t>
      </w:r>
      <w:r w:rsidR="006B7979">
        <w:rPr>
          <w:rFonts w:ascii="Times New Roman" w:eastAsia="Times New Roman" w:hAnsi="Times New Roman" w:cs="Times New Roman"/>
          <w:sz w:val="28"/>
          <w:szCs w:val="28"/>
          <w:lang w:eastAsia="ru-RU"/>
        </w:rPr>
        <w:t>Республики Крым Липовская И.В.,</w:t>
      </w:r>
    </w:p>
    <w:p w:rsidR="006B7979" w:rsidP="00483AB6">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участием лица, привлекаемого к административной ответственности – Шевченко О.М.,</w:t>
      </w:r>
    </w:p>
    <w:p w:rsidR="00F31F65"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9F6DCD">
        <w:rPr>
          <w:rFonts w:ascii="Times New Roman" w:eastAsia="Times New Roman" w:hAnsi="Times New Roman" w:cs="Times New Roman"/>
          <w:sz w:val="28"/>
          <w:szCs w:val="28"/>
          <w:lang w:eastAsia="ru-RU"/>
        </w:rPr>
        <w:t xml:space="preserve">рассмотрев дело об административном правонарушении по </w:t>
      </w:r>
      <w:r w:rsidR="00BB2114">
        <w:rPr>
          <w:rFonts w:ascii="Times New Roman" w:eastAsia="Times New Roman" w:hAnsi="Times New Roman" w:cs="Times New Roman"/>
          <w:sz w:val="28"/>
          <w:szCs w:val="28"/>
          <w:lang w:eastAsia="ru-RU"/>
        </w:rPr>
        <w:t>ч.</w:t>
      </w:r>
      <w:r w:rsidR="006F4EBD">
        <w:rPr>
          <w:rFonts w:ascii="Times New Roman" w:eastAsia="Times New Roman" w:hAnsi="Times New Roman" w:cs="Times New Roman"/>
          <w:sz w:val="28"/>
          <w:szCs w:val="28"/>
          <w:lang w:eastAsia="ru-RU"/>
        </w:rPr>
        <w:t>3</w:t>
      </w:r>
      <w:r w:rsidR="00BB2114">
        <w:rPr>
          <w:rFonts w:ascii="Times New Roman" w:eastAsia="Times New Roman" w:hAnsi="Times New Roman" w:cs="Times New Roman"/>
          <w:sz w:val="28"/>
          <w:szCs w:val="28"/>
          <w:lang w:eastAsia="ru-RU"/>
        </w:rPr>
        <w:t xml:space="preserve"> </w:t>
      </w:r>
      <w:r w:rsidRPr="009F6DCD">
        <w:rPr>
          <w:rFonts w:ascii="Times New Roman" w:eastAsia="Times New Roman" w:hAnsi="Times New Roman" w:cs="Times New Roman"/>
          <w:sz w:val="28"/>
          <w:szCs w:val="28"/>
          <w:lang w:eastAsia="ru-RU"/>
        </w:rPr>
        <w:t>ст.15.</w:t>
      </w:r>
      <w:r w:rsidR="006F4EBD">
        <w:rPr>
          <w:rFonts w:ascii="Times New Roman" w:eastAsia="Times New Roman" w:hAnsi="Times New Roman" w:cs="Times New Roman"/>
          <w:sz w:val="28"/>
          <w:szCs w:val="28"/>
          <w:lang w:eastAsia="ru-RU"/>
        </w:rPr>
        <w:t>15.</w:t>
      </w:r>
      <w:r w:rsidR="00BB2114">
        <w:rPr>
          <w:rFonts w:ascii="Times New Roman" w:eastAsia="Times New Roman" w:hAnsi="Times New Roman" w:cs="Times New Roman"/>
          <w:sz w:val="28"/>
          <w:szCs w:val="28"/>
          <w:lang w:eastAsia="ru-RU"/>
        </w:rPr>
        <w:t>6</w:t>
      </w:r>
      <w:r w:rsidRPr="009F6DCD">
        <w:rPr>
          <w:rFonts w:ascii="Times New Roman" w:eastAsia="Times New Roman" w:hAnsi="Times New Roman" w:cs="Times New Roman"/>
          <w:sz w:val="28"/>
          <w:szCs w:val="28"/>
          <w:lang w:eastAsia="ru-RU"/>
        </w:rPr>
        <w:t xml:space="preserve"> </w:t>
      </w:r>
      <w:r w:rsidR="00BB2114">
        <w:rPr>
          <w:rFonts w:ascii="Times New Roman" w:eastAsia="Times New Roman" w:hAnsi="Times New Roman" w:cs="Times New Roman"/>
          <w:sz w:val="28"/>
          <w:szCs w:val="28"/>
          <w:lang w:eastAsia="ru-RU"/>
        </w:rPr>
        <w:t>КоАП РФ</w:t>
      </w:r>
      <w:r w:rsidRPr="009F6DCD">
        <w:rPr>
          <w:rFonts w:ascii="Times New Roman" w:eastAsia="Times New Roman" w:hAnsi="Times New Roman" w:cs="Times New Roman"/>
          <w:sz w:val="28"/>
          <w:szCs w:val="28"/>
          <w:lang w:eastAsia="ru-RU"/>
        </w:rPr>
        <w:t xml:space="preserve"> в отношении:</w:t>
      </w:r>
    </w:p>
    <w:p w:rsidR="009466E2" w:rsidP="00483AB6">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themeColor="text1"/>
          <w:sz w:val="28"/>
          <w:szCs w:val="28"/>
          <w:lang w:eastAsia="ru-RU"/>
        </w:rPr>
        <w:t xml:space="preserve">Шевченко </w:t>
      </w:r>
      <w:r w:rsidR="00AC1EB8">
        <w:rPr>
          <w:rFonts w:ascii="Times New Roman" w:eastAsia="Times New Roman" w:hAnsi="Times New Roman" w:cs="Times New Roman"/>
          <w:b/>
          <w:color w:val="000000" w:themeColor="text1"/>
          <w:sz w:val="28"/>
          <w:szCs w:val="28"/>
          <w:lang w:eastAsia="ru-RU"/>
        </w:rPr>
        <w:t>О.М.</w:t>
      </w:r>
      <w:r w:rsidR="008A3420">
        <w:rPr>
          <w:rFonts w:ascii="Times New Roman" w:eastAsia="Times New Roman" w:hAnsi="Times New Roman" w:cs="Times New Roman"/>
          <w:color w:val="000000" w:themeColor="text1"/>
          <w:sz w:val="28"/>
          <w:szCs w:val="28"/>
          <w:lang w:eastAsia="ru-RU"/>
        </w:rPr>
        <w:t>,</w:t>
      </w:r>
      <w:r w:rsidR="005F5A0E">
        <w:rPr>
          <w:rFonts w:ascii="Times New Roman" w:eastAsia="Times New Roman" w:hAnsi="Times New Roman" w:cs="Times New Roman"/>
          <w:color w:val="000000" w:themeColor="text1"/>
          <w:sz w:val="28"/>
          <w:szCs w:val="28"/>
          <w:lang w:eastAsia="ru-RU"/>
        </w:rPr>
        <w:t xml:space="preserve"> </w:t>
      </w:r>
      <w:r w:rsidR="00AC1EB8">
        <w:rPr>
          <w:rFonts w:ascii="Times New Roman" w:eastAsia="Times New Roman" w:hAnsi="Times New Roman" w:cs="Times New Roman"/>
          <w:color w:val="000000" w:themeColor="text1"/>
          <w:sz w:val="28"/>
          <w:szCs w:val="28"/>
          <w:lang w:eastAsia="ru-RU"/>
        </w:rPr>
        <w:t>ДД.ММ</w:t>
      </w:r>
      <w:r w:rsidR="00AC1EB8">
        <w:rPr>
          <w:rFonts w:ascii="Times New Roman" w:eastAsia="Times New Roman" w:hAnsi="Times New Roman" w:cs="Times New Roman"/>
          <w:color w:val="000000" w:themeColor="text1"/>
          <w:sz w:val="28"/>
          <w:szCs w:val="28"/>
          <w:lang w:eastAsia="ru-RU"/>
        </w:rPr>
        <w:t>.Г</w:t>
      </w:r>
      <w:r w:rsidR="00AC1EB8">
        <w:rPr>
          <w:rFonts w:ascii="Times New Roman" w:eastAsia="Times New Roman" w:hAnsi="Times New Roman" w:cs="Times New Roman"/>
          <w:color w:val="000000" w:themeColor="text1"/>
          <w:sz w:val="28"/>
          <w:szCs w:val="28"/>
          <w:lang w:eastAsia="ru-RU"/>
        </w:rPr>
        <w:t>ГГГ</w:t>
      </w:r>
      <w:r w:rsidR="005F5A0E">
        <w:rPr>
          <w:rFonts w:ascii="Times New Roman" w:eastAsia="Times New Roman" w:hAnsi="Times New Roman" w:cs="Times New Roman"/>
          <w:color w:val="000000" w:themeColor="text1"/>
          <w:sz w:val="28"/>
          <w:szCs w:val="28"/>
          <w:lang w:eastAsia="ru-RU"/>
        </w:rPr>
        <w:t xml:space="preserve"> года рождения, уроженки </w:t>
      </w:r>
      <w:r w:rsidR="00AC1EB8">
        <w:rPr>
          <w:rFonts w:ascii="Times New Roman" w:hAnsi="Times New Roman" w:cs="Times New Roman"/>
          <w:color w:val="000000" w:themeColor="text1"/>
          <w:sz w:val="28"/>
          <w:szCs w:val="28"/>
        </w:rPr>
        <w:t>«данные изъяты»</w:t>
      </w:r>
      <w:r w:rsidR="005F5A0E">
        <w:rPr>
          <w:rFonts w:ascii="Times New Roman" w:eastAsia="Times New Roman" w:hAnsi="Times New Roman" w:cs="Times New Roman"/>
          <w:color w:val="000000" w:themeColor="text1"/>
          <w:sz w:val="28"/>
          <w:szCs w:val="28"/>
          <w:lang w:eastAsia="ru-RU"/>
        </w:rPr>
        <w:t>,</w:t>
      </w:r>
      <w:r w:rsidR="008A3420">
        <w:rPr>
          <w:rFonts w:ascii="Times New Roman" w:eastAsia="Times New Roman" w:hAnsi="Times New Roman" w:cs="Times New Roman"/>
          <w:color w:val="000000" w:themeColor="text1"/>
          <w:sz w:val="28"/>
          <w:szCs w:val="28"/>
          <w:lang w:eastAsia="ru-RU"/>
        </w:rPr>
        <w:t xml:space="preserve"> граждан</w:t>
      </w:r>
      <w:r>
        <w:rPr>
          <w:rFonts w:ascii="Times New Roman" w:eastAsia="Times New Roman" w:hAnsi="Times New Roman" w:cs="Times New Roman"/>
          <w:color w:val="000000" w:themeColor="text1"/>
          <w:sz w:val="28"/>
          <w:szCs w:val="28"/>
          <w:lang w:eastAsia="ru-RU"/>
        </w:rPr>
        <w:t>ки</w:t>
      </w:r>
      <w:r w:rsidR="008A3420">
        <w:rPr>
          <w:rFonts w:ascii="Times New Roman" w:eastAsia="Times New Roman" w:hAnsi="Times New Roman" w:cs="Times New Roman"/>
          <w:color w:val="000000" w:themeColor="text1"/>
          <w:sz w:val="28"/>
          <w:szCs w:val="28"/>
          <w:lang w:eastAsia="ru-RU"/>
        </w:rPr>
        <w:t xml:space="preserve"> Российской Федерации, занимающе</w:t>
      </w:r>
      <w:r>
        <w:rPr>
          <w:rFonts w:ascii="Times New Roman" w:eastAsia="Times New Roman" w:hAnsi="Times New Roman" w:cs="Times New Roman"/>
          <w:color w:val="000000" w:themeColor="text1"/>
          <w:sz w:val="28"/>
          <w:szCs w:val="28"/>
          <w:lang w:eastAsia="ru-RU"/>
        </w:rPr>
        <w:t>й</w:t>
      </w:r>
      <w:r w:rsidR="008A3420">
        <w:rPr>
          <w:rFonts w:ascii="Times New Roman" w:eastAsia="Times New Roman" w:hAnsi="Times New Roman" w:cs="Times New Roman"/>
          <w:color w:val="000000" w:themeColor="text1"/>
          <w:sz w:val="28"/>
          <w:szCs w:val="28"/>
          <w:lang w:eastAsia="ru-RU"/>
        </w:rPr>
        <w:t xml:space="preserve"> должность </w:t>
      </w:r>
      <w:r>
        <w:rPr>
          <w:rFonts w:ascii="Times New Roman" w:eastAsia="Times New Roman" w:hAnsi="Times New Roman" w:cs="Times New Roman"/>
          <w:color w:val="000000" w:themeColor="text1"/>
          <w:sz w:val="28"/>
          <w:szCs w:val="28"/>
          <w:lang w:eastAsia="ru-RU"/>
        </w:rPr>
        <w:t>заместителя начальника отдела бухгалтерского учета и отчетности Департамента труда и социальной защиты населения администрации Сакского района Республики Крым</w:t>
      </w:r>
      <w:r w:rsidR="008A3420">
        <w:rPr>
          <w:rFonts w:ascii="Times New Roman" w:eastAsia="Times New Roman" w:hAnsi="Times New Roman" w:cs="Times New Roman"/>
          <w:color w:val="000000" w:themeColor="text1"/>
          <w:sz w:val="28"/>
          <w:szCs w:val="28"/>
          <w:lang w:eastAsia="ru-RU"/>
        </w:rPr>
        <w:t>, зарегистрированно</w:t>
      </w:r>
      <w:r>
        <w:rPr>
          <w:rFonts w:ascii="Times New Roman" w:eastAsia="Times New Roman" w:hAnsi="Times New Roman" w:cs="Times New Roman"/>
          <w:color w:val="000000" w:themeColor="text1"/>
          <w:sz w:val="28"/>
          <w:szCs w:val="28"/>
          <w:lang w:eastAsia="ru-RU"/>
        </w:rPr>
        <w:t>й</w:t>
      </w:r>
      <w:r w:rsidR="008A3420">
        <w:rPr>
          <w:rFonts w:ascii="Times New Roman" w:eastAsia="Times New Roman" w:hAnsi="Times New Roman" w:cs="Times New Roman"/>
          <w:color w:val="000000" w:themeColor="text1"/>
          <w:sz w:val="28"/>
          <w:szCs w:val="28"/>
          <w:lang w:eastAsia="ru-RU"/>
        </w:rPr>
        <w:t xml:space="preserve"> и проживающе</w:t>
      </w:r>
      <w:r>
        <w:rPr>
          <w:rFonts w:ascii="Times New Roman" w:eastAsia="Times New Roman" w:hAnsi="Times New Roman" w:cs="Times New Roman"/>
          <w:color w:val="000000" w:themeColor="text1"/>
          <w:sz w:val="28"/>
          <w:szCs w:val="28"/>
          <w:lang w:eastAsia="ru-RU"/>
        </w:rPr>
        <w:t>й</w:t>
      </w:r>
      <w:r w:rsidR="008A3420">
        <w:rPr>
          <w:rFonts w:ascii="Times New Roman" w:eastAsia="Times New Roman" w:hAnsi="Times New Roman" w:cs="Times New Roman"/>
          <w:color w:val="000000" w:themeColor="text1"/>
          <w:sz w:val="28"/>
          <w:szCs w:val="28"/>
          <w:lang w:eastAsia="ru-RU"/>
        </w:rPr>
        <w:t xml:space="preserve"> по адресу: </w:t>
      </w:r>
      <w:r w:rsidR="00AC1EB8">
        <w:rPr>
          <w:rFonts w:ascii="Times New Roman" w:eastAsia="Times New Roman" w:hAnsi="Times New Roman" w:cs="Times New Roman"/>
          <w:color w:val="000000" w:themeColor="text1"/>
          <w:sz w:val="28"/>
          <w:szCs w:val="28"/>
          <w:lang w:eastAsia="ru-RU"/>
        </w:rPr>
        <w:t>АДРЕС</w:t>
      </w:r>
      <w:r w:rsidRPr="009F6DCD" w:rsidR="004F6CEE">
        <w:rPr>
          <w:rFonts w:ascii="Times New Roman" w:eastAsia="Times New Roman" w:hAnsi="Times New Roman" w:cs="Times New Roman"/>
          <w:sz w:val="28"/>
          <w:szCs w:val="28"/>
          <w:lang w:eastAsia="ru-RU"/>
        </w:rPr>
        <w:t>,</w:t>
      </w:r>
      <w:r w:rsidR="005F5A0E">
        <w:rPr>
          <w:rFonts w:ascii="Times New Roman" w:eastAsia="Times New Roman" w:hAnsi="Times New Roman" w:cs="Times New Roman"/>
          <w:sz w:val="28"/>
          <w:szCs w:val="28"/>
          <w:lang w:eastAsia="ru-RU"/>
        </w:rPr>
        <w:t xml:space="preserve"> </w:t>
      </w:r>
      <w:r w:rsidR="005F5A0E">
        <w:rPr>
          <w:rFonts w:ascii="Times New Roman" w:eastAsia="Times New Roman" w:hAnsi="Times New Roman" w:cs="Times New Roman"/>
          <w:color w:val="000000" w:themeColor="text1"/>
          <w:sz w:val="28"/>
          <w:szCs w:val="28"/>
          <w:lang w:eastAsia="ru-RU"/>
        </w:rPr>
        <w:t xml:space="preserve">паспорт </w:t>
      </w:r>
      <w:r w:rsidR="00AC1EB8">
        <w:rPr>
          <w:rFonts w:ascii="Times New Roman" w:hAnsi="Times New Roman" w:cs="Times New Roman"/>
          <w:color w:val="000000" w:themeColor="text1"/>
          <w:sz w:val="28"/>
          <w:szCs w:val="28"/>
        </w:rPr>
        <w:t>«данные изъяты»</w:t>
      </w:r>
      <w:r w:rsidR="005F5A0E">
        <w:rPr>
          <w:rFonts w:ascii="Times New Roman" w:eastAsia="Times New Roman" w:hAnsi="Times New Roman" w:cs="Times New Roman"/>
          <w:color w:val="000000" w:themeColor="text1"/>
          <w:sz w:val="28"/>
          <w:szCs w:val="28"/>
          <w:lang w:eastAsia="ru-RU"/>
        </w:rPr>
        <w:t xml:space="preserve">, выдан </w:t>
      </w:r>
      <w:r w:rsidR="00AC1EB8">
        <w:rPr>
          <w:rFonts w:ascii="Times New Roman" w:hAnsi="Times New Roman" w:cs="Times New Roman"/>
          <w:color w:val="000000" w:themeColor="text1"/>
          <w:sz w:val="28"/>
          <w:szCs w:val="28"/>
        </w:rPr>
        <w:t>«данные изъяты»</w:t>
      </w:r>
      <w:r w:rsidR="005F5A0E">
        <w:rPr>
          <w:rFonts w:ascii="Times New Roman" w:eastAsia="Times New Roman" w:hAnsi="Times New Roman" w:cs="Times New Roman"/>
          <w:color w:val="000000" w:themeColor="text1"/>
          <w:sz w:val="28"/>
          <w:szCs w:val="28"/>
          <w:lang w:eastAsia="ru-RU"/>
        </w:rPr>
        <w:t xml:space="preserve"> </w:t>
      </w:r>
      <w:r w:rsidR="00AC1EB8">
        <w:rPr>
          <w:rFonts w:ascii="Times New Roman" w:eastAsia="Times New Roman" w:hAnsi="Times New Roman" w:cs="Times New Roman"/>
          <w:color w:val="000000" w:themeColor="text1"/>
          <w:sz w:val="28"/>
          <w:szCs w:val="28"/>
          <w:lang w:eastAsia="ru-RU"/>
        </w:rPr>
        <w:t>ДД.ММ</w:t>
      </w:r>
      <w:r w:rsidR="00AC1EB8">
        <w:rPr>
          <w:rFonts w:ascii="Times New Roman" w:eastAsia="Times New Roman" w:hAnsi="Times New Roman" w:cs="Times New Roman"/>
          <w:color w:val="000000" w:themeColor="text1"/>
          <w:sz w:val="28"/>
          <w:szCs w:val="28"/>
          <w:lang w:eastAsia="ru-RU"/>
        </w:rPr>
        <w:t>.Г</w:t>
      </w:r>
      <w:r w:rsidR="00AC1EB8">
        <w:rPr>
          <w:rFonts w:ascii="Times New Roman" w:eastAsia="Times New Roman" w:hAnsi="Times New Roman" w:cs="Times New Roman"/>
          <w:color w:val="000000" w:themeColor="text1"/>
          <w:sz w:val="28"/>
          <w:szCs w:val="28"/>
          <w:lang w:eastAsia="ru-RU"/>
        </w:rPr>
        <w:t>ГГГ</w:t>
      </w:r>
      <w:r w:rsidR="005F5A0E">
        <w:rPr>
          <w:rFonts w:ascii="Times New Roman" w:eastAsia="Times New Roman" w:hAnsi="Times New Roman" w:cs="Times New Roman"/>
          <w:color w:val="000000" w:themeColor="text1"/>
          <w:sz w:val="28"/>
          <w:szCs w:val="28"/>
          <w:lang w:eastAsia="ru-RU"/>
        </w:rPr>
        <w:t xml:space="preserve"> года, </w:t>
      </w:r>
      <w:r w:rsidRPr="009F6DCD" w:rsidR="004F6CEE">
        <w:rPr>
          <w:rFonts w:ascii="Times New Roman" w:eastAsia="Times New Roman" w:hAnsi="Times New Roman" w:cs="Times New Roman"/>
          <w:sz w:val="28"/>
          <w:szCs w:val="28"/>
          <w:lang w:eastAsia="ru-RU"/>
        </w:rPr>
        <w:t xml:space="preserve"> -</w:t>
      </w:r>
    </w:p>
    <w:p w:rsidR="00C6261E" w:rsidP="00483AB6">
      <w:pPr>
        <w:spacing w:after="0" w:line="240" w:lineRule="auto"/>
        <w:ind w:firstLine="567"/>
        <w:contextualSpacing/>
        <w:jc w:val="center"/>
        <w:rPr>
          <w:rFonts w:ascii="Times New Roman" w:eastAsia="Times New Roman" w:hAnsi="Times New Roman" w:cs="Times New Roman"/>
          <w:sz w:val="28"/>
          <w:szCs w:val="28"/>
          <w:lang w:eastAsia="ru-RU"/>
        </w:rPr>
      </w:pPr>
      <w:r w:rsidRPr="009F6DCD">
        <w:rPr>
          <w:rFonts w:ascii="Times New Roman" w:eastAsia="Times New Roman" w:hAnsi="Times New Roman" w:cs="Times New Roman"/>
          <w:sz w:val="28"/>
          <w:szCs w:val="28"/>
          <w:lang w:eastAsia="ru-RU"/>
        </w:rPr>
        <w:t xml:space="preserve">у с т а н о в и </w:t>
      </w:r>
      <w:r w:rsidRPr="009F6DCD">
        <w:rPr>
          <w:rFonts w:ascii="Times New Roman" w:eastAsia="Times New Roman" w:hAnsi="Times New Roman" w:cs="Times New Roman"/>
          <w:sz w:val="28"/>
          <w:szCs w:val="28"/>
          <w:lang w:eastAsia="ru-RU"/>
        </w:rPr>
        <w:t>л</w:t>
      </w:r>
      <w:r w:rsidRPr="009F6DCD">
        <w:rPr>
          <w:rFonts w:ascii="Times New Roman" w:eastAsia="Times New Roman" w:hAnsi="Times New Roman" w:cs="Times New Roman"/>
          <w:sz w:val="28"/>
          <w:szCs w:val="28"/>
          <w:lang w:eastAsia="ru-RU"/>
        </w:rPr>
        <w:t>:</w:t>
      </w:r>
    </w:p>
    <w:p w:rsidR="00610310" w:rsidP="00483AB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24 марта 2021 года по адресу: </w:t>
      </w:r>
      <w:r w:rsidR="00AC1EB8">
        <w:rPr>
          <w:rFonts w:ascii="Times New Roman" w:eastAsia="Times New Roman" w:hAnsi="Times New Roman" w:cs="Times New Roman"/>
          <w:color w:val="000000" w:themeColor="text1"/>
          <w:sz w:val="28"/>
          <w:szCs w:val="28"/>
          <w:lang w:eastAsia="ru-RU"/>
        </w:rPr>
        <w:t>АДРЕС</w:t>
      </w:r>
      <w:r>
        <w:rPr>
          <w:rFonts w:ascii="Times New Roman" w:eastAsia="Times New Roman" w:hAnsi="Times New Roman" w:cs="Times New Roman"/>
          <w:color w:val="000000" w:themeColor="text1"/>
          <w:sz w:val="28"/>
          <w:szCs w:val="28"/>
          <w:lang w:eastAsia="ru-RU"/>
        </w:rPr>
        <w:t xml:space="preserve"> установлено, что Шевченко О.М. являясь заместителем начальника отдела бухгалтерского учета и отчетности </w:t>
      </w:r>
      <w:r w:rsidR="005F5A0E">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епартамента труда и социальной защиты населения администрации Сакского района Республики Крым</w:t>
      </w:r>
      <w:r w:rsidR="0046285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значительно исказила бюджетную (финансовую) отчетность за 2020 года, а именно: завышен показатель стоимости основных средств в Балансе ф.0503130 и «Сведениях о движении нефинансовых активов» (ф.0503168) на сумму 15386,00 рублей, актив баланса завышен на</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0,38%; не сформирован резерв для оплаты отпусков сотрудников департамента на конец отчетного периода</w:t>
      </w:r>
      <w:r w:rsidR="00E6763A">
        <w:rPr>
          <w:rFonts w:ascii="Times New Roman" w:eastAsia="Times New Roman" w:hAnsi="Times New Roman" w:cs="Times New Roman"/>
          <w:color w:val="000000" w:themeColor="text1"/>
          <w:sz w:val="28"/>
          <w:szCs w:val="28"/>
          <w:lang w:eastAsia="ru-RU"/>
        </w:rPr>
        <w:t xml:space="preserve"> в сумме 104688,00 рублей, указанный показатель отсутствует в ф.0503169 «Сведения по дебиторской и кредиторской задолженности», ф.0503128 «Отчете о бюджетных обязательствах» и Балансе ф.0503130 в разделе </w:t>
      </w:r>
      <w:r w:rsidR="00E6763A">
        <w:rPr>
          <w:rFonts w:ascii="Times New Roman" w:eastAsia="Times New Roman" w:hAnsi="Times New Roman" w:cs="Times New Roman"/>
          <w:color w:val="000000" w:themeColor="text1"/>
          <w:sz w:val="28"/>
          <w:szCs w:val="28"/>
          <w:lang w:val="en-US" w:eastAsia="ru-RU"/>
        </w:rPr>
        <w:t>III</w:t>
      </w:r>
      <w:r w:rsidR="00E6763A">
        <w:rPr>
          <w:rFonts w:ascii="Times New Roman" w:eastAsia="Times New Roman" w:hAnsi="Times New Roman" w:cs="Times New Roman"/>
          <w:color w:val="000000" w:themeColor="text1"/>
          <w:sz w:val="28"/>
          <w:szCs w:val="28"/>
          <w:lang w:eastAsia="ru-RU"/>
        </w:rPr>
        <w:t xml:space="preserve"> «Обязательства, раздел 3 Баланса занижен на 1844% сумма должна составлять 110688,00 рублей, указана 6000,00 рублей;</w:t>
      </w:r>
      <w:r w:rsidR="00E6763A">
        <w:rPr>
          <w:rFonts w:ascii="Times New Roman" w:eastAsia="Times New Roman" w:hAnsi="Times New Roman" w:cs="Times New Roman"/>
          <w:color w:val="000000" w:themeColor="text1"/>
          <w:sz w:val="28"/>
          <w:szCs w:val="28"/>
          <w:lang w:eastAsia="ru-RU"/>
        </w:rPr>
        <w:t xml:space="preserve"> </w:t>
      </w:r>
      <w:r w:rsidR="00E6763A">
        <w:rPr>
          <w:rFonts w:ascii="Times New Roman" w:eastAsia="Times New Roman" w:hAnsi="Times New Roman" w:cs="Times New Roman"/>
          <w:color w:val="000000" w:themeColor="text1"/>
          <w:sz w:val="28"/>
          <w:szCs w:val="28"/>
          <w:lang w:eastAsia="ru-RU"/>
        </w:rPr>
        <w:t xml:space="preserve">финансовый результат завышен на 120074,00 рублей или на 18,7%, должен составлять 641005,18 рублей, указан 761079,18 рублей, тем самым нарушив п.п.7, 72.1 </w:t>
      </w:r>
      <w:r w:rsidR="00E6763A">
        <w:rPr>
          <w:rFonts w:ascii="Times New Roman" w:hAnsi="Times New Roman" w:cs="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№191н, п.302.1 Единого плана счетов бухгалтерского учета для органов</w:t>
      </w:r>
      <w:r w:rsidR="00E6763A">
        <w:rPr>
          <w:rFonts w:ascii="Times New Roman" w:hAnsi="Times New Roman" w:cs="Times New Roman"/>
          <w:sz w:val="28"/>
          <w:szCs w:val="28"/>
        </w:rPr>
        <w:t xml:space="preserve"> </w:t>
      </w:r>
      <w:r w:rsidR="00E6763A">
        <w:rPr>
          <w:rFonts w:ascii="Times New Roman" w:hAnsi="Times New Roman" w:cs="Times New Roman"/>
          <w:sz w:val="28"/>
          <w:szCs w:val="28"/>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4E1D1B">
        <w:rPr>
          <w:rFonts w:ascii="Times New Roman" w:hAnsi="Times New Roman" w:cs="Times New Roman"/>
          <w:sz w:val="28"/>
          <w:szCs w:val="28"/>
        </w:rPr>
        <w:t xml:space="preserve">, утвержденного приказом Минфина России от 01 декабря 2010 года №157н, </w:t>
      </w:r>
      <w:r>
        <w:rPr>
          <w:rFonts w:ascii="Times New Roman" w:hAnsi="Times New Roman" w:cs="Times New Roman"/>
          <w:sz w:val="28"/>
          <w:szCs w:val="28"/>
        </w:rPr>
        <w:t xml:space="preserve">Положения по бухгалтерскому учету «Оценочные обязательства, условные обязательства и условные активы», утвержденного приказом Минфина России </w:t>
      </w:r>
      <w:r>
        <w:rPr>
          <w:rFonts w:ascii="Times New Roman" w:hAnsi="Times New Roman" w:cs="Times New Roman"/>
          <w:sz w:val="28"/>
          <w:szCs w:val="28"/>
        </w:rPr>
        <w:t>от 13 декабря 2010 года №167н, чем совершила правонарушение, предусмотренное ч.3</w:t>
      </w:r>
      <w:r>
        <w:rPr>
          <w:rFonts w:ascii="Times New Roman" w:hAnsi="Times New Roman" w:cs="Times New Roman"/>
          <w:sz w:val="28"/>
          <w:szCs w:val="28"/>
        </w:rPr>
        <w:t xml:space="preserve"> ст.15.15.6 КоАП РФ.</w:t>
      </w:r>
    </w:p>
    <w:p w:rsidR="00DB5734" w:rsidRPr="00264104"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 xml:space="preserve">В отношении </w:t>
      </w:r>
      <w:r w:rsidR="00CC4530">
        <w:rPr>
          <w:rFonts w:ascii="Times New Roman" w:eastAsia="Times New Roman" w:hAnsi="Times New Roman" w:cs="Times New Roman"/>
          <w:color w:val="000000" w:themeColor="text1"/>
          <w:sz w:val="28"/>
          <w:szCs w:val="28"/>
          <w:lang w:eastAsia="ru-RU"/>
        </w:rPr>
        <w:t xml:space="preserve">заместителя начальника отдела бухгалтерского учета и отчетности </w:t>
      </w:r>
      <w:r w:rsidR="005F5A0E">
        <w:rPr>
          <w:rFonts w:ascii="Times New Roman" w:eastAsia="Times New Roman" w:hAnsi="Times New Roman" w:cs="Times New Roman"/>
          <w:color w:val="000000" w:themeColor="text1"/>
          <w:sz w:val="28"/>
          <w:szCs w:val="28"/>
          <w:lang w:eastAsia="ru-RU"/>
        </w:rPr>
        <w:t>д</w:t>
      </w:r>
      <w:r w:rsidR="00CC4530">
        <w:rPr>
          <w:rFonts w:ascii="Times New Roman" w:eastAsia="Times New Roman" w:hAnsi="Times New Roman" w:cs="Times New Roman"/>
          <w:color w:val="000000" w:themeColor="text1"/>
          <w:sz w:val="28"/>
          <w:szCs w:val="28"/>
          <w:lang w:eastAsia="ru-RU"/>
        </w:rPr>
        <w:t>епартамента труда и социальной защиты населения администрации Сакского района Республики Крым</w:t>
      </w:r>
      <w:r w:rsidR="0046285B">
        <w:rPr>
          <w:rFonts w:ascii="Times New Roman" w:eastAsia="Times New Roman" w:hAnsi="Times New Roman" w:cs="Times New Roman"/>
          <w:color w:val="000000" w:themeColor="text1"/>
          <w:sz w:val="28"/>
          <w:szCs w:val="28"/>
          <w:lang w:eastAsia="ru-RU"/>
        </w:rPr>
        <w:t xml:space="preserve"> </w:t>
      </w:r>
      <w:r w:rsidR="00CC4530">
        <w:rPr>
          <w:rFonts w:ascii="Times New Roman" w:eastAsia="Times New Roman" w:hAnsi="Times New Roman" w:cs="Times New Roman"/>
          <w:color w:val="000000" w:themeColor="text1"/>
          <w:sz w:val="28"/>
          <w:szCs w:val="28"/>
          <w:lang w:eastAsia="ru-RU"/>
        </w:rPr>
        <w:t>Шевченко О.М.</w:t>
      </w:r>
      <w:r>
        <w:rPr>
          <w:rFonts w:ascii="Times New Roman" w:eastAsia="Times New Roman" w:hAnsi="Times New Roman" w:cs="Times New Roman"/>
          <w:color w:val="000000" w:themeColor="text1"/>
          <w:sz w:val="28"/>
          <w:szCs w:val="28"/>
          <w:lang w:eastAsia="ru-RU"/>
        </w:rPr>
        <w:t xml:space="preserve"> </w:t>
      </w:r>
      <w:r w:rsidR="00CC4530">
        <w:rPr>
          <w:rFonts w:ascii="Times New Roman" w:eastAsia="Times New Roman" w:hAnsi="Times New Roman" w:cs="Times New Roman"/>
          <w:color w:val="000000" w:themeColor="text1"/>
          <w:sz w:val="28"/>
          <w:szCs w:val="28"/>
          <w:lang w:eastAsia="ru-RU"/>
        </w:rPr>
        <w:t>26 октября</w:t>
      </w:r>
      <w:r>
        <w:rPr>
          <w:rFonts w:ascii="Times New Roman" w:eastAsia="Times New Roman" w:hAnsi="Times New Roman" w:cs="Times New Roman"/>
          <w:color w:val="000000" w:themeColor="text1"/>
          <w:sz w:val="28"/>
          <w:szCs w:val="28"/>
          <w:lang w:eastAsia="ru-RU"/>
        </w:rPr>
        <w:t xml:space="preserve"> 2021 года </w:t>
      </w:r>
      <w:r w:rsidR="00CC4530">
        <w:rPr>
          <w:rFonts w:ascii="Times New Roman" w:eastAsia="Times New Roman" w:hAnsi="Times New Roman" w:cs="Times New Roman"/>
          <w:color w:val="000000" w:themeColor="text1"/>
          <w:sz w:val="28"/>
          <w:szCs w:val="28"/>
          <w:lang w:eastAsia="ru-RU"/>
        </w:rPr>
        <w:t xml:space="preserve">председателем контрольно-счетной палаты Сакского района Республики Крым </w:t>
      </w:r>
      <w:r w:rsidR="00AC1EB8">
        <w:rPr>
          <w:rFonts w:ascii="Times New Roman" w:eastAsia="Times New Roman" w:hAnsi="Times New Roman" w:cs="Times New Roman"/>
          <w:color w:val="000000" w:themeColor="text1"/>
          <w:sz w:val="28"/>
          <w:szCs w:val="28"/>
          <w:lang w:eastAsia="ru-RU"/>
        </w:rPr>
        <w:t>ФИО</w:t>
      </w:r>
      <w:r>
        <w:rPr>
          <w:rFonts w:ascii="Times New Roman" w:eastAsia="Times New Roman" w:hAnsi="Times New Roman" w:cs="Times New Roman"/>
          <w:color w:val="000000" w:themeColor="text1"/>
          <w:sz w:val="28"/>
          <w:szCs w:val="28"/>
          <w:lang w:eastAsia="ru-RU"/>
        </w:rPr>
        <w:t xml:space="preserve"> составлен протокол об административном правонарушении №</w:t>
      </w:r>
      <w:r w:rsidR="00CC4530">
        <w:rPr>
          <w:rFonts w:ascii="Times New Roman" w:eastAsia="Times New Roman" w:hAnsi="Times New Roman" w:cs="Times New Roman"/>
          <w:color w:val="000000" w:themeColor="text1"/>
          <w:sz w:val="28"/>
          <w:szCs w:val="28"/>
          <w:lang w:eastAsia="ru-RU"/>
        </w:rPr>
        <w:t>1/2021</w:t>
      </w:r>
      <w:r>
        <w:rPr>
          <w:rFonts w:ascii="Times New Roman" w:eastAsia="Times New Roman" w:hAnsi="Times New Roman" w:cs="Times New Roman"/>
          <w:color w:val="000000" w:themeColor="text1"/>
          <w:sz w:val="28"/>
          <w:szCs w:val="28"/>
          <w:lang w:eastAsia="ru-RU"/>
        </w:rPr>
        <w:t>.</w:t>
      </w:r>
    </w:p>
    <w:p w:rsidR="004F6CEE" w:rsidRPr="000F0197" w:rsidP="009F082F">
      <w:pPr>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В судебном заседании </w:t>
      </w:r>
      <w:r w:rsidR="00CC4530">
        <w:rPr>
          <w:rFonts w:ascii="Times New Roman" w:eastAsia="Times New Roman" w:hAnsi="Times New Roman" w:cs="Times New Roman"/>
          <w:color w:val="000000" w:themeColor="text1"/>
          <w:sz w:val="28"/>
          <w:szCs w:val="28"/>
          <w:lang w:eastAsia="ru-RU"/>
        </w:rPr>
        <w:t>Шевченко О.М.</w:t>
      </w:r>
      <w:r w:rsidRPr="000F0197">
        <w:rPr>
          <w:rFonts w:ascii="Times New Roman" w:hAnsi="Times New Roman" w:cs="Times New Roman"/>
          <w:sz w:val="28"/>
          <w:szCs w:val="28"/>
        </w:rPr>
        <w:t xml:space="preserve"> </w:t>
      </w:r>
      <w:r>
        <w:rPr>
          <w:rFonts w:ascii="Times New Roman" w:hAnsi="Times New Roman" w:cs="Times New Roman"/>
          <w:sz w:val="28"/>
          <w:szCs w:val="28"/>
        </w:rPr>
        <w:t xml:space="preserve">вину в совершении указанного правонарушения признала, не отрицала тот факт, что бюджетная </w:t>
      </w:r>
      <w:r>
        <w:rPr>
          <w:rFonts w:ascii="Times New Roman" w:eastAsia="Times New Roman" w:hAnsi="Times New Roman" w:cs="Times New Roman"/>
          <w:color w:val="000000" w:themeColor="text1"/>
          <w:sz w:val="28"/>
          <w:szCs w:val="28"/>
          <w:lang w:eastAsia="ru-RU"/>
        </w:rPr>
        <w:t>отчетность за 2020 год была значительно искажена</w:t>
      </w:r>
      <w:r w:rsidR="00F775F0">
        <w:rPr>
          <w:rFonts w:ascii="Times New Roman" w:eastAsia="Times New Roman" w:hAnsi="Times New Roman" w:cs="Times New Roman"/>
          <w:color w:val="000000" w:themeColor="text1"/>
          <w:sz w:val="28"/>
          <w:szCs w:val="28"/>
          <w:lang w:eastAsia="ru-RU"/>
        </w:rPr>
        <w:t xml:space="preserve"> из-за технического сбоя. Обращала внимание суда, что</w:t>
      </w:r>
      <w:r>
        <w:rPr>
          <w:rFonts w:ascii="Times New Roman" w:eastAsia="Times New Roman" w:hAnsi="Times New Roman" w:cs="Times New Roman"/>
          <w:color w:val="000000" w:themeColor="text1"/>
          <w:sz w:val="28"/>
          <w:szCs w:val="28"/>
          <w:lang w:eastAsia="ru-RU"/>
        </w:rPr>
        <w:t xml:space="preserve"> данные ошибки устранены в бухгалтерском учете в марте 2021 года. Просила строго не наказывать.</w:t>
      </w:r>
    </w:p>
    <w:p w:rsidR="00F31F65" w:rsidP="00483AB6">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 xml:space="preserve">Выслушав </w:t>
      </w:r>
      <w:r>
        <w:rPr>
          <w:rFonts w:ascii="Times New Roman" w:eastAsia="Times New Roman" w:hAnsi="Times New Roman" w:cs="Times New Roman"/>
          <w:color w:val="000000" w:themeColor="text1"/>
          <w:sz w:val="28"/>
          <w:szCs w:val="28"/>
          <w:lang w:eastAsia="ru-RU"/>
        </w:rPr>
        <w:t>Шевченко О.М., о</w:t>
      </w:r>
      <w:r w:rsidRPr="000F0197">
        <w:rPr>
          <w:rFonts w:ascii="Times New Roman" w:eastAsia="Times New Roman" w:hAnsi="Times New Roman" w:cs="Times New Roman"/>
          <w:sz w:val="28"/>
          <w:szCs w:val="28"/>
          <w:shd w:val="clear" w:color="auto" w:fill="FFFFFF"/>
          <w:lang w:eastAsia="ru-RU"/>
        </w:rPr>
        <w:t xml:space="preserve">гласив протокол об административном правонарушении, исследовав материалы дела, мировой судья приходит к выводу о том, что в действиях </w:t>
      </w:r>
      <w:r w:rsidR="00CC4530">
        <w:rPr>
          <w:rFonts w:ascii="Times New Roman" w:eastAsia="Times New Roman" w:hAnsi="Times New Roman" w:cs="Times New Roman"/>
          <w:color w:val="000000" w:themeColor="text1"/>
          <w:sz w:val="28"/>
          <w:szCs w:val="28"/>
          <w:lang w:eastAsia="ru-RU"/>
        </w:rPr>
        <w:t>заместителя начальника отдела бухгалтерского учета и отчетности Департамента труда и социальной защиты населения администрации Сакского района Республики Крым Шевченко О.М.</w:t>
      </w:r>
      <w:r w:rsidRPr="000F0197">
        <w:rPr>
          <w:rFonts w:ascii="Times New Roman" w:eastAsia="Times New Roman" w:hAnsi="Times New Roman" w:cs="Times New Roman"/>
          <w:sz w:val="28"/>
          <w:szCs w:val="28"/>
          <w:shd w:val="clear" w:color="auto" w:fill="FFFFFF"/>
          <w:lang w:eastAsia="ru-RU"/>
        </w:rPr>
        <w:t xml:space="preserve"> содержится состав административного правонарушения, предусмотренного </w:t>
      </w:r>
      <w:r w:rsidRPr="000F0197" w:rsidR="00BB2114">
        <w:rPr>
          <w:rFonts w:ascii="Times New Roman" w:eastAsia="Times New Roman" w:hAnsi="Times New Roman" w:cs="Times New Roman"/>
          <w:sz w:val="28"/>
          <w:szCs w:val="28"/>
          <w:lang w:eastAsia="ru-RU"/>
        </w:rPr>
        <w:t>ч.</w:t>
      </w:r>
      <w:r w:rsidR="00F775F0">
        <w:rPr>
          <w:rFonts w:ascii="Times New Roman" w:eastAsia="Times New Roman" w:hAnsi="Times New Roman" w:cs="Times New Roman"/>
          <w:sz w:val="28"/>
          <w:szCs w:val="28"/>
          <w:lang w:eastAsia="ru-RU"/>
        </w:rPr>
        <w:t>3</w:t>
      </w:r>
      <w:r w:rsidRPr="000F0197" w:rsidR="00BB2114">
        <w:rPr>
          <w:rFonts w:ascii="Times New Roman" w:eastAsia="Times New Roman" w:hAnsi="Times New Roman" w:cs="Times New Roman"/>
          <w:sz w:val="28"/>
          <w:szCs w:val="28"/>
          <w:lang w:eastAsia="ru-RU"/>
        </w:rPr>
        <w:t xml:space="preserve"> ст.15.</w:t>
      </w:r>
      <w:r w:rsidR="00F775F0">
        <w:rPr>
          <w:rFonts w:ascii="Times New Roman" w:eastAsia="Times New Roman" w:hAnsi="Times New Roman" w:cs="Times New Roman"/>
          <w:sz w:val="28"/>
          <w:szCs w:val="28"/>
          <w:lang w:eastAsia="ru-RU"/>
        </w:rPr>
        <w:t>15.</w:t>
      </w:r>
      <w:r w:rsidRPr="000F0197" w:rsidR="00BB2114">
        <w:rPr>
          <w:rFonts w:ascii="Times New Roman" w:eastAsia="Times New Roman" w:hAnsi="Times New Roman" w:cs="Times New Roman"/>
          <w:sz w:val="28"/>
          <w:szCs w:val="28"/>
          <w:lang w:eastAsia="ru-RU"/>
        </w:rPr>
        <w:t>6</w:t>
      </w:r>
      <w:r w:rsidRPr="000F0197">
        <w:rPr>
          <w:rFonts w:ascii="Times New Roman" w:eastAsia="Times New Roman" w:hAnsi="Times New Roman" w:cs="Times New Roman"/>
          <w:sz w:val="28"/>
          <w:szCs w:val="28"/>
          <w:shd w:val="clear" w:color="auto" w:fill="FFFFFF"/>
          <w:lang w:eastAsia="ru-RU"/>
        </w:rPr>
        <w:t> </w:t>
      </w:r>
      <w:r w:rsidRPr="000F0197" w:rsidR="00BB2114">
        <w:rPr>
          <w:rFonts w:ascii="Times New Roman" w:eastAsia="Times New Roman" w:hAnsi="Times New Roman" w:cs="Times New Roman"/>
          <w:sz w:val="28"/>
          <w:szCs w:val="28"/>
          <w:shd w:val="clear" w:color="auto" w:fill="FFFFFF"/>
          <w:lang w:eastAsia="ru-RU"/>
        </w:rPr>
        <w:t>КоАП РФ</w:t>
      </w:r>
      <w:r w:rsidRPr="000F0197">
        <w:rPr>
          <w:rFonts w:ascii="Times New Roman" w:hAnsi="Times New Roman" w:cs="Times New Roman"/>
          <w:sz w:val="28"/>
          <w:szCs w:val="28"/>
          <w:shd w:val="clear" w:color="auto" w:fill="FFFFFF"/>
        </w:rPr>
        <w:t>.</w:t>
      </w:r>
    </w:p>
    <w:p w:rsidR="00CC4530" w:rsidP="00CC45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Согласно ч.3 ст.15.15.6 КоАП РФ </w:t>
      </w:r>
      <w:r>
        <w:rPr>
          <w:rFonts w:ascii="Times New Roman" w:hAnsi="Times New Roman" w:cs="Times New Roman"/>
          <w:sz w:val="28"/>
          <w:szCs w:val="28"/>
        </w:rPr>
        <w:t>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 влечет наложение административного штрафа на должностных лиц в размере от пяти тысяч до пятнадцати тысяч рублей.</w:t>
      </w:r>
    </w:p>
    <w:p w:rsidR="00CC4530" w:rsidP="00CC45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Как следует из п.3 примечаний к ст.15.15.6 КоАП РФ </w:t>
      </w:r>
      <w:r>
        <w:rPr>
          <w:rFonts w:ascii="Times New Roman" w:hAnsi="Times New Roman" w:cs="Times New Roman"/>
          <w:sz w:val="28"/>
          <w:szCs w:val="28"/>
        </w:rPr>
        <w:t>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 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не менее чем на 1</w:t>
      </w:r>
      <w:r>
        <w:rPr>
          <w:rFonts w:ascii="Times New Roman" w:hAnsi="Times New Roman" w:cs="Times New Roman"/>
          <w:sz w:val="28"/>
          <w:szCs w:val="28"/>
        </w:rPr>
        <w:t xml:space="preserve"> процент, но не более чем на 10 процентов и на сумму, превышающую сто тысяч рублей, но не превышающую одного миллиона рублей; не более чем на 1 процент и на сумму, превышающую один миллион рублей; 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9F082F" w:rsidRPr="009F082F" w:rsidP="009F0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F082F">
        <w:rPr>
          <w:rFonts w:ascii="Times New Roman" w:eastAsia="Times New Roman" w:hAnsi="Times New Roman" w:cs="Times New Roman"/>
          <w:sz w:val="28"/>
          <w:szCs w:val="28"/>
          <w:lang w:eastAsia="ru-RU"/>
        </w:rPr>
        <w:t>Требованиями статьи 13 Федерального закона от 06</w:t>
      </w:r>
      <w:r>
        <w:rPr>
          <w:rFonts w:ascii="Times New Roman" w:eastAsia="Times New Roman" w:hAnsi="Times New Roman" w:cs="Times New Roman"/>
          <w:sz w:val="28"/>
          <w:szCs w:val="28"/>
          <w:lang w:eastAsia="ru-RU"/>
        </w:rPr>
        <w:t xml:space="preserve"> декабря </w:t>
      </w:r>
      <w:r w:rsidRPr="009F082F">
        <w:rPr>
          <w:rFonts w:ascii="Times New Roman" w:eastAsia="Times New Roman" w:hAnsi="Times New Roman" w:cs="Times New Roman"/>
          <w:sz w:val="28"/>
          <w:szCs w:val="28"/>
          <w:lang w:eastAsia="ru-RU"/>
        </w:rPr>
        <w:t xml:space="preserve">2011 года </w:t>
      </w:r>
      <w:r>
        <w:rPr>
          <w:rFonts w:ascii="Times New Roman" w:eastAsia="Times New Roman" w:hAnsi="Times New Roman" w:cs="Times New Roman"/>
          <w:sz w:val="28"/>
          <w:szCs w:val="28"/>
          <w:lang w:eastAsia="ru-RU"/>
        </w:rPr>
        <w:t>№</w:t>
      </w:r>
      <w:r w:rsidRPr="009F082F">
        <w:rPr>
          <w:rFonts w:ascii="Times New Roman" w:eastAsia="Times New Roman" w:hAnsi="Times New Roman" w:cs="Times New Roman"/>
          <w:sz w:val="28"/>
          <w:szCs w:val="28"/>
          <w:lang w:eastAsia="ru-RU"/>
        </w:rPr>
        <w:t xml:space="preserve">02-ФЗ </w:t>
      </w:r>
      <w:r>
        <w:rPr>
          <w:rFonts w:ascii="Times New Roman" w:eastAsia="Times New Roman" w:hAnsi="Times New Roman" w:cs="Times New Roman"/>
          <w:sz w:val="28"/>
          <w:szCs w:val="28"/>
          <w:lang w:eastAsia="ru-RU"/>
        </w:rPr>
        <w:t>«</w:t>
      </w:r>
      <w:r w:rsidRPr="009F082F">
        <w:rPr>
          <w:rFonts w:ascii="Times New Roman" w:eastAsia="Times New Roman" w:hAnsi="Times New Roman" w:cs="Times New Roman"/>
          <w:sz w:val="28"/>
          <w:szCs w:val="28"/>
          <w:lang w:eastAsia="ru-RU"/>
        </w:rPr>
        <w:t>О бухгалтерском учете</w:t>
      </w:r>
      <w:r>
        <w:rPr>
          <w:rFonts w:ascii="Times New Roman" w:eastAsia="Times New Roman" w:hAnsi="Times New Roman" w:cs="Times New Roman"/>
          <w:sz w:val="28"/>
          <w:szCs w:val="28"/>
          <w:lang w:eastAsia="ru-RU"/>
        </w:rPr>
        <w:t>»</w:t>
      </w:r>
      <w:r w:rsidRPr="009F082F">
        <w:rPr>
          <w:rFonts w:ascii="Times New Roman" w:eastAsia="Times New Roman" w:hAnsi="Times New Roman" w:cs="Times New Roman"/>
          <w:sz w:val="28"/>
          <w:szCs w:val="28"/>
          <w:lang w:eastAsia="ru-RU"/>
        </w:rPr>
        <w:t xml:space="preserve">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w:t>
      </w:r>
      <w:r w:rsidRPr="009F082F">
        <w:rPr>
          <w:rFonts w:ascii="Times New Roman" w:eastAsia="Times New Roman" w:hAnsi="Times New Roman" w:cs="Times New Roman"/>
          <w:sz w:val="28"/>
          <w:szCs w:val="28"/>
          <w:lang w:eastAsia="ru-RU"/>
        </w:rPr>
        <w:t>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2F2AEC" w:rsidP="002F2A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Согласно </w:t>
      </w:r>
      <w:r>
        <w:rPr>
          <w:rFonts w:ascii="Times New Roman" w:eastAsia="Times New Roman" w:hAnsi="Times New Roman" w:cs="Times New Roman"/>
          <w:color w:val="000000" w:themeColor="text1"/>
          <w:sz w:val="28"/>
          <w:szCs w:val="28"/>
          <w:lang w:eastAsia="ru-RU"/>
        </w:rPr>
        <w:t>п.7</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№191н</w:t>
      </w:r>
      <w:r>
        <w:rPr>
          <w:rFonts w:ascii="Times New Roman" w:hAnsi="Times New Roman" w:cs="Times New Roman"/>
          <w:sz w:val="28"/>
          <w:szCs w:val="28"/>
        </w:rPr>
        <w:t>,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w:t>
      </w:r>
      <w:r>
        <w:rPr>
          <w:rFonts w:ascii="Times New Roman" w:hAnsi="Times New Roman" w:cs="Times New Roman"/>
          <w:sz w:val="28"/>
          <w:szCs w:val="28"/>
        </w:rPr>
        <w:t xml:space="preserve">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 по регистрам синтетического учета; на основе плановых (прогнозных) и (или) аналитических (управленческих) данных, сформированных в ходе осуществления субъектом учета своей деятельности; </w:t>
      </w:r>
      <w:r>
        <w:rPr>
          <w:rFonts w:ascii="Times New Roman" w:hAnsi="Times New Roman" w:cs="Times New Roman"/>
          <w:sz w:val="28"/>
          <w:szCs w:val="28"/>
        </w:rPr>
        <w:t>на основании 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настоящей Инструкцией порядке взаимосвязанных показателей по консолидируемым позициям бюджетной отчетности;</w:t>
      </w:r>
      <w:r>
        <w:rPr>
          <w:rFonts w:ascii="Times New Roman" w:hAnsi="Times New Roman" w:cs="Times New Roman"/>
          <w:sz w:val="28"/>
          <w:szCs w:val="28"/>
        </w:rPr>
        <w:t xml:space="preserve"> на основании показателей последней бюджетной отчетности, представленной субъекту консолидированной бюджетной отчетности. 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 </w:t>
      </w:r>
      <w:r>
        <w:rPr>
          <w:rFonts w:ascii="Times New Roman" w:hAnsi="Times New Roman" w:cs="Times New Roman"/>
          <w:sz w:val="28"/>
          <w:szCs w:val="28"/>
        </w:rPr>
        <w:t>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созданных Российской Федерацией, субъектом Российской Федерации, муниципальным образованием, финансовые органы публично-правовых образований формируют консолидированную бюджетную отчетность с учетом выверки взаимозависимых показателей годовой, квартальной консолидированной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w:t>
      </w:r>
      <w:r>
        <w:rPr>
          <w:rFonts w:ascii="Times New Roman" w:hAnsi="Times New Roman" w:cs="Times New Roman"/>
          <w:sz w:val="28"/>
          <w:szCs w:val="28"/>
        </w:rPr>
        <w:t xml:space="preserve">, </w:t>
      </w:r>
      <w:r w:rsidRPr="002F2AEC">
        <w:rPr>
          <w:rFonts w:ascii="Times New Roman" w:hAnsi="Times New Roman" w:cs="Times New Roman"/>
          <w:sz w:val="28"/>
          <w:szCs w:val="28"/>
        </w:rPr>
        <w:t xml:space="preserve">автономными учреждениями по формам и в порядке, установленным </w:t>
      </w:r>
      <w:r>
        <w:rPr>
          <w:rFonts w:ascii="Times New Roman" w:hAnsi="Times New Roman" w:cs="Times New Roman"/>
          <w:sz w:val="28"/>
          <w:szCs w:val="28"/>
        </w:rPr>
        <w:t>Министерством финансов Российской Федерации.</w:t>
      </w:r>
    </w:p>
    <w:p w:rsidR="002F2AEC" w:rsidP="002F2AEC">
      <w:pPr>
        <w:autoSpaceDE w:val="0"/>
        <w:autoSpaceDN w:val="0"/>
        <w:adjustRightInd w:val="0"/>
        <w:spacing w:after="0" w:line="240" w:lineRule="auto"/>
        <w:ind w:firstLine="540"/>
        <w:jc w:val="both"/>
        <w:rPr>
          <w:rFonts w:ascii="Times New Roman" w:hAnsi="Times New Roman" w:cs="Times New Roman"/>
          <w:sz w:val="28"/>
          <w:szCs w:val="28"/>
        </w:rPr>
      </w:pPr>
      <w:r w:rsidRPr="002F2AEC">
        <w:rPr>
          <w:rFonts w:ascii="Times New Roman" w:eastAsia="Times New Roman" w:hAnsi="Times New Roman" w:cs="Times New Roman"/>
          <w:sz w:val="28"/>
          <w:szCs w:val="28"/>
          <w:lang w:eastAsia="ru-RU"/>
        </w:rPr>
        <w:t xml:space="preserve">Согласно п.72.1 данной </w:t>
      </w:r>
      <w:r w:rsidRPr="002F2AEC">
        <w:rPr>
          <w:rFonts w:ascii="Times New Roman" w:hAnsi="Times New Roman" w:cs="Times New Roman"/>
          <w:sz w:val="28"/>
          <w:szCs w:val="28"/>
        </w:rPr>
        <w:t xml:space="preserve">Инструкции, Формирование раздела «Обязательства финансовых годов, следующих за текущим (отчетным) финансовым годом» осуществляется на основании показателей </w:t>
      </w:r>
      <w:r w:rsidRPr="002F2AEC">
        <w:rPr>
          <w:rFonts w:ascii="Times New Roman" w:hAnsi="Times New Roman" w:cs="Times New Roman"/>
          <w:sz w:val="28"/>
          <w:szCs w:val="28"/>
        </w:rPr>
        <w:t>соответствующих счетов аналитического учета счета 150000000 «Санкционирование расходов», сформированных по следующим финансовым периодам: 20 «Санкционирование по первому году, следующему за текущим (очередным финансовым годом)»; 30 «Санкционирование по второму году, следующему за текущим (первым годом, следующим за очередным)»;</w:t>
      </w:r>
      <w:r w:rsidRPr="002F2AEC">
        <w:rPr>
          <w:rFonts w:ascii="Times New Roman" w:hAnsi="Times New Roman" w:cs="Times New Roman"/>
          <w:sz w:val="28"/>
          <w:szCs w:val="28"/>
        </w:rPr>
        <w:t xml:space="preserve"> 40 «Санкционирование по второму году, следующему за </w:t>
      </w:r>
      <w:r w:rsidRPr="002F2AEC">
        <w:rPr>
          <w:rFonts w:ascii="Times New Roman" w:hAnsi="Times New Roman" w:cs="Times New Roman"/>
          <w:sz w:val="28"/>
          <w:szCs w:val="28"/>
        </w:rPr>
        <w:t>очередным</w:t>
      </w:r>
      <w:r w:rsidRPr="002F2AEC">
        <w:rPr>
          <w:rFonts w:ascii="Times New Roman" w:hAnsi="Times New Roman" w:cs="Times New Roman"/>
          <w:sz w:val="28"/>
          <w:szCs w:val="28"/>
        </w:rPr>
        <w:t>»; 90 «Санкционирование на иные очередные годы (за пределами планового периода)». Графы 3, 10 не заполняются. По строке 700 отражается сумма показателей строк 800 и 900. По строке 800 отражается общая сумма обязательств по расходам финансовых годов, следующих за текущим (отчетным) финансовым годом. Строки 810, 820, 830, 850, а также строки, детализирующие итоговые показатели, отраженные по указанным строкам, не заполняются. По строке 860 отражается итоговый показатель по отложенным обязательствам без детализации по кодам расходов бюджетной классификации Российской Федерации (графа 3). В графе 7 по строке 860 отражается сумма показателей (остатков) соответствующих счетов аналитического учета счета 150299000 «Отложенные обязательства» на конец отчетного периода. При этом показатели графы 7 и графы 11 по строке 860 должны быть идентичны. По строке 860 графы 3 - 6 и 8 - 10, 12 не заполняются. По строке 840 отражается сумма показателей строк 850 и 860. Показатели строк 800, 900 граф 4 - 9 формируются в порядке, аналогичном порядку, предусмотренному пунктами 70 - 72 настоящей Инструкции, в общей сумме без детализации по кодам расходов бюджета, источников финансирования дефицита бюджета по бюджетной классификации Российской Федерации соответственно.</w:t>
      </w:r>
    </w:p>
    <w:p w:rsidR="00F83947" w:rsidP="00F839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п.302.1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утвержденного приказом </w:t>
      </w:r>
      <w:r w:rsidRPr="00F83947">
        <w:rPr>
          <w:rFonts w:ascii="Times New Roman" w:hAnsi="Times New Roman" w:cs="Times New Roman"/>
          <w:sz w:val="28"/>
          <w:szCs w:val="28"/>
        </w:rPr>
        <w:t>Минфина России от 01 декабря 2010 года №157н, счет 40160 «Резервы предстоящих расходов» предназначен для обобщения информации о состоянии и движении</w:t>
      </w:r>
      <w:r>
        <w:rPr>
          <w:rFonts w:ascii="Times New Roman" w:hAnsi="Times New Roman" w:cs="Times New Roman"/>
          <w:sz w:val="28"/>
          <w:szCs w:val="28"/>
        </w:rPr>
        <w:t xml:space="preserve"> сумм резервов, формируемых в</w:t>
      </w:r>
      <w:r>
        <w:rPr>
          <w:rFonts w:ascii="Times New Roman" w:hAnsi="Times New Roman" w:cs="Times New Roman"/>
          <w:sz w:val="28"/>
          <w:szCs w:val="28"/>
        </w:rPr>
        <w:t xml:space="preserve"> </w:t>
      </w:r>
      <w:r>
        <w:rPr>
          <w:rFonts w:ascii="Times New Roman" w:hAnsi="Times New Roman" w:cs="Times New Roman"/>
          <w:sz w:val="28"/>
          <w:szCs w:val="28"/>
        </w:rPr>
        <w:t xml:space="preserve">целях равномерного включения расходов на финансовый результат учреждения (об обязанности по осуществлению расходов в целях исполнения обусловленного законодательством Российской Федерации требования к субъекту учета и (или) публично-правовому образованию физического или юридического лица, иного публично-правового образования, субъекта международного права, с </w:t>
      </w:r>
      <w:r>
        <w:rPr>
          <w:rFonts w:ascii="Times New Roman" w:hAnsi="Times New Roman" w:cs="Times New Roman"/>
          <w:sz w:val="28"/>
          <w:szCs w:val="28"/>
        </w:rPr>
        <w:t>ненаступившим</w:t>
      </w:r>
      <w:r>
        <w:rPr>
          <w:rFonts w:ascii="Times New Roman" w:hAnsi="Times New Roman" w:cs="Times New Roman"/>
          <w:sz w:val="28"/>
          <w:szCs w:val="28"/>
        </w:rPr>
        <w:t xml:space="preserve"> сроком его исполнения (предъявления), имеющей на момент признания в бухгалтерском учете расчетно-документальную обоснованную оценку с неопределенным временем (финансовым периодом) исполнения</w:t>
      </w:r>
      <w:r>
        <w:rPr>
          <w:rFonts w:ascii="Times New Roman" w:hAnsi="Times New Roman" w:cs="Times New Roman"/>
          <w:sz w:val="28"/>
          <w:szCs w:val="28"/>
        </w:rPr>
        <w:t xml:space="preserve"> (</w:t>
      </w:r>
      <w:r>
        <w:rPr>
          <w:rFonts w:ascii="Times New Roman" w:hAnsi="Times New Roman" w:cs="Times New Roman"/>
          <w:sz w:val="28"/>
          <w:szCs w:val="28"/>
        </w:rPr>
        <w:t xml:space="preserve">предъявления) требования), принимаемых к бухгалтерскому учету с учетом </w:t>
      </w:r>
      <w:r w:rsidRPr="00F83947">
        <w:rPr>
          <w:rFonts w:ascii="Times New Roman" w:hAnsi="Times New Roman" w:cs="Times New Roman"/>
          <w:sz w:val="28"/>
          <w:szCs w:val="28"/>
        </w:rPr>
        <w:t xml:space="preserve">положений федерального стандарта бухгалтерского учета для организаций </w:t>
      </w:r>
      <w:r>
        <w:rPr>
          <w:rFonts w:ascii="Times New Roman" w:hAnsi="Times New Roman" w:cs="Times New Roman"/>
          <w:sz w:val="28"/>
          <w:szCs w:val="28"/>
        </w:rPr>
        <w:t>государственного сектора «Резервы.</w:t>
      </w:r>
      <w:r>
        <w:rPr>
          <w:rFonts w:ascii="Times New Roman" w:hAnsi="Times New Roman" w:cs="Times New Roman"/>
          <w:sz w:val="28"/>
          <w:szCs w:val="28"/>
        </w:rPr>
        <w:t xml:space="preserve"> Раскрытие информации об условных обязательствах и условных активах»,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0750C4" w:rsidP="009F082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протокола об административном правонарушении, </w:t>
      </w:r>
      <w:r w:rsidR="009F082F">
        <w:rPr>
          <w:rFonts w:ascii="Times New Roman" w:eastAsia="Times New Roman" w:hAnsi="Times New Roman" w:cs="Times New Roman"/>
          <w:color w:val="000000" w:themeColor="text1"/>
          <w:sz w:val="28"/>
          <w:szCs w:val="28"/>
          <w:lang w:eastAsia="ru-RU"/>
        </w:rPr>
        <w:t xml:space="preserve">24 марта 2021 года по адресу: </w:t>
      </w:r>
      <w:r w:rsidR="00AC1EB8">
        <w:rPr>
          <w:rFonts w:ascii="Times New Roman" w:eastAsia="Times New Roman" w:hAnsi="Times New Roman" w:cs="Times New Roman"/>
          <w:color w:val="000000" w:themeColor="text1"/>
          <w:sz w:val="28"/>
          <w:szCs w:val="28"/>
          <w:lang w:eastAsia="ru-RU"/>
        </w:rPr>
        <w:t>АДРЕС</w:t>
      </w:r>
      <w:r w:rsidR="009F082F">
        <w:rPr>
          <w:rFonts w:ascii="Times New Roman" w:eastAsia="Times New Roman" w:hAnsi="Times New Roman" w:cs="Times New Roman"/>
          <w:color w:val="000000" w:themeColor="text1"/>
          <w:sz w:val="28"/>
          <w:szCs w:val="28"/>
          <w:lang w:eastAsia="ru-RU"/>
        </w:rPr>
        <w:t xml:space="preserve"> установлено, что Шевченко О.М. являясь заместителем начальника отдела бухгалтерского учета и отчетности </w:t>
      </w:r>
      <w:r w:rsidR="005F5A0E">
        <w:rPr>
          <w:rFonts w:ascii="Times New Roman" w:eastAsia="Times New Roman" w:hAnsi="Times New Roman" w:cs="Times New Roman"/>
          <w:color w:val="000000" w:themeColor="text1"/>
          <w:sz w:val="28"/>
          <w:szCs w:val="28"/>
          <w:lang w:eastAsia="ru-RU"/>
        </w:rPr>
        <w:t>д</w:t>
      </w:r>
      <w:r w:rsidR="009F082F">
        <w:rPr>
          <w:rFonts w:ascii="Times New Roman" w:eastAsia="Times New Roman" w:hAnsi="Times New Roman" w:cs="Times New Roman"/>
          <w:color w:val="000000" w:themeColor="text1"/>
          <w:sz w:val="28"/>
          <w:szCs w:val="28"/>
          <w:lang w:eastAsia="ru-RU"/>
        </w:rPr>
        <w:t>епартамента труда и социальной защиты населения администрации Сакского района Республики Крым значительно исказила бюджетную (финансовую) отчетность за 2020 года, а именно: завышен показатель стоимости основных средств в Балансе ф.0503130 и «Сведениях о движении нефинансовых активов» (ф.0503168) на сумму 15386,00 рублей, актив баланса завышен на</w:t>
      </w:r>
      <w:r w:rsidR="009F082F">
        <w:rPr>
          <w:rFonts w:ascii="Times New Roman" w:eastAsia="Times New Roman" w:hAnsi="Times New Roman" w:cs="Times New Roman"/>
          <w:color w:val="000000" w:themeColor="text1"/>
          <w:sz w:val="28"/>
          <w:szCs w:val="28"/>
          <w:lang w:eastAsia="ru-RU"/>
        </w:rPr>
        <w:t xml:space="preserve"> </w:t>
      </w:r>
      <w:r w:rsidR="009F082F">
        <w:rPr>
          <w:rFonts w:ascii="Times New Roman" w:eastAsia="Times New Roman" w:hAnsi="Times New Roman" w:cs="Times New Roman"/>
          <w:color w:val="000000" w:themeColor="text1"/>
          <w:sz w:val="28"/>
          <w:szCs w:val="28"/>
          <w:lang w:eastAsia="ru-RU"/>
        </w:rPr>
        <w:t xml:space="preserve">0,38%; не сформирован резерв для оплаты отпусков сотрудников департамента на конец отчетного периода в сумме 104688,00 рублей, указанный показатель отсутствует в ф.0503169 «Сведения по дебиторской и кредиторской задолженности», ф.0503128 «Отчете о бюджетных обязательствах» и Балансе ф.0503130 в разделе </w:t>
      </w:r>
      <w:r w:rsidR="009F082F">
        <w:rPr>
          <w:rFonts w:ascii="Times New Roman" w:eastAsia="Times New Roman" w:hAnsi="Times New Roman" w:cs="Times New Roman"/>
          <w:color w:val="000000" w:themeColor="text1"/>
          <w:sz w:val="28"/>
          <w:szCs w:val="28"/>
          <w:lang w:val="en-US" w:eastAsia="ru-RU"/>
        </w:rPr>
        <w:t>III</w:t>
      </w:r>
      <w:r w:rsidR="009F082F">
        <w:rPr>
          <w:rFonts w:ascii="Times New Roman" w:eastAsia="Times New Roman" w:hAnsi="Times New Roman" w:cs="Times New Roman"/>
          <w:color w:val="000000" w:themeColor="text1"/>
          <w:sz w:val="28"/>
          <w:szCs w:val="28"/>
          <w:lang w:eastAsia="ru-RU"/>
        </w:rPr>
        <w:t xml:space="preserve"> «Обязательства, раздел 3 Баланса занижен на 1844% сумма должна составлять 110688,00 рублей, указана 6000,00 рублей;</w:t>
      </w:r>
      <w:r w:rsidR="009F082F">
        <w:rPr>
          <w:rFonts w:ascii="Times New Roman" w:eastAsia="Times New Roman" w:hAnsi="Times New Roman" w:cs="Times New Roman"/>
          <w:color w:val="000000" w:themeColor="text1"/>
          <w:sz w:val="28"/>
          <w:szCs w:val="28"/>
          <w:lang w:eastAsia="ru-RU"/>
        </w:rPr>
        <w:t xml:space="preserve"> </w:t>
      </w:r>
      <w:r w:rsidR="009F082F">
        <w:rPr>
          <w:rFonts w:ascii="Times New Roman" w:eastAsia="Times New Roman" w:hAnsi="Times New Roman" w:cs="Times New Roman"/>
          <w:color w:val="000000" w:themeColor="text1"/>
          <w:sz w:val="28"/>
          <w:szCs w:val="28"/>
          <w:lang w:eastAsia="ru-RU"/>
        </w:rPr>
        <w:t xml:space="preserve">финансовый результат завышен на 120074,00 рублей или на 18,7%, должен составлять 641005,18 рублей, указан 761079,18 рублей, тем самым нарушив п.п.7, 72.1 </w:t>
      </w:r>
      <w:r w:rsidR="009F082F">
        <w:rPr>
          <w:rFonts w:ascii="Times New Roman" w:hAnsi="Times New Roman" w:cs="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№191н, п.302.1 Единого плана счетов бухгалтерского учета для органов</w:t>
      </w:r>
      <w:r w:rsidR="009F082F">
        <w:rPr>
          <w:rFonts w:ascii="Times New Roman" w:hAnsi="Times New Roman" w:cs="Times New Roman"/>
          <w:sz w:val="28"/>
          <w:szCs w:val="28"/>
        </w:rPr>
        <w:t xml:space="preserve"> </w:t>
      </w:r>
      <w:r w:rsidR="009F082F">
        <w:rPr>
          <w:rFonts w:ascii="Times New Roman" w:hAnsi="Times New Roman" w:cs="Times New Roman"/>
          <w:sz w:val="28"/>
          <w:szCs w:val="28"/>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утвержденного приказом Минфина России от 01 декабря 2010 года №157н, Положения по бухгалтерскому учету «Оценочные обязательства, условные обязательства и условные активы», утвержденного приказом Минфина России от 13 декабря 2010 года №167н, чем совершила правонарушение, предусмотренное ч.3</w:t>
      </w:r>
      <w:r w:rsidR="009F082F">
        <w:rPr>
          <w:rFonts w:ascii="Times New Roman" w:hAnsi="Times New Roman" w:cs="Times New Roman"/>
          <w:sz w:val="28"/>
          <w:szCs w:val="28"/>
        </w:rPr>
        <w:t xml:space="preserve"> ст.15.15.6 КоАП РФ</w:t>
      </w:r>
      <w:r w:rsidR="00E1607F">
        <w:rPr>
          <w:rFonts w:ascii="Times New Roman" w:hAnsi="Times New Roman" w:cs="Times New Roman"/>
          <w:sz w:val="28"/>
          <w:szCs w:val="28"/>
        </w:rPr>
        <w:t>.</w:t>
      </w:r>
    </w:p>
    <w:p w:rsidR="002226C2" w:rsidRPr="002226C2" w:rsidP="00483AB6">
      <w:pPr>
        <w:spacing w:after="0" w:line="240" w:lineRule="auto"/>
        <w:ind w:firstLine="567"/>
        <w:contextualSpacing/>
        <w:jc w:val="both"/>
        <w:rPr>
          <w:rFonts w:ascii="Times New Roman" w:hAnsi="Times New Roman" w:cs="Times New Roman"/>
          <w:sz w:val="28"/>
          <w:szCs w:val="28"/>
        </w:rPr>
      </w:pPr>
      <w:r w:rsidRPr="002226C2">
        <w:rPr>
          <w:rFonts w:ascii="Times New Roman" w:hAnsi="Times New Roman" w:cs="Times New Roman"/>
          <w:sz w:val="28"/>
          <w:szCs w:val="28"/>
        </w:rPr>
        <w:t>Обстоятельства совершения административного правонарушения подтверждаются имеющимися в деле доказательствами:</w:t>
      </w:r>
    </w:p>
    <w:p w:rsidR="002226C2"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Pr="009F6DCD" w:rsidR="00C6261E">
        <w:rPr>
          <w:rFonts w:ascii="Times New Roman" w:eastAsia="Times New Roman" w:hAnsi="Times New Roman" w:cs="Times New Roman"/>
          <w:sz w:val="28"/>
          <w:szCs w:val="28"/>
          <w:lang w:eastAsia="ru-RU"/>
        </w:rPr>
        <w:t>п</w:t>
      </w:r>
      <w:r w:rsidRPr="009F6DCD" w:rsidR="00C6261E">
        <w:rPr>
          <w:rFonts w:ascii="Times New Roman" w:eastAsia="Times New Roman" w:hAnsi="Times New Roman" w:cs="Times New Roman"/>
          <w:sz w:val="28"/>
          <w:szCs w:val="28"/>
          <w:shd w:val="clear" w:color="auto" w:fill="FFFFFF"/>
          <w:lang w:eastAsia="ru-RU"/>
        </w:rPr>
        <w:t>ротоколом об административном правонарушении</w:t>
      </w:r>
      <w:r w:rsidR="00194AA9">
        <w:rPr>
          <w:rFonts w:ascii="Times New Roman" w:eastAsia="Times New Roman" w:hAnsi="Times New Roman" w:cs="Times New Roman"/>
          <w:sz w:val="28"/>
          <w:szCs w:val="28"/>
          <w:shd w:val="clear" w:color="auto" w:fill="FFFFFF"/>
          <w:lang w:eastAsia="ru-RU"/>
        </w:rPr>
        <w:t xml:space="preserve"> №</w:t>
      </w:r>
      <w:r w:rsidR="009F082F">
        <w:rPr>
          <w:rFonts w:ascii="Times New Roman" w:eastAsia="Times New Roman" w:hAnsi="Times New Roman" w:cs="Times New Roman"/>
          <w:color w:val="000000" w:themeColor="text1"/>
          <w:sz w:val="28"/>
          <w:szCs w:val="28"/>
          <w:lang w:eastAsia="ru-RU"/>
        </w:rPr>
        <w:t>1/2021</w:t>
      </w:r>
      <w:r w:rsidRPr="009F6DCD" w:rsidR="00C6261E">
        <w:rPr>
          <w:rFonts w:ascii="Times New Roman" w:eastAsia="Times New Roman" w:hAnsi="Times New Roman" w:cs="Times New Roman"/>
          <w:sz w:val="28"/>
          <w:szCs w:val="28"/>
          <w:shd w:val="clear" w:color="auto" w:fill="FFFFFF"/>
          <w:lang w:eastAsia="ru-RU"/>
        </w:rPr>
        <w:t xml:space="preserve"> от </w:t>
      </w:r>
      <w:r w:rsidR="009F082F">
        <w:rPr>
          <w:rFonts w:ascii="Times New Roman" w:eastAsia="Times New Roman" w:hAnsi="Times New Roman" w:cs="Times New Roman"/>
          <w:sz w:val="28"/>
          <w:szCs w:val="28"/>
          <w:shd w:val="clear" w:color="auto" w:fill="FFFFFF"/>
          <w:lang w:eastAsia="ru-RU"/>
        </w:rPr>
        <w:t>26</w:t>
      </w:r>
      <w:r w:rsidR="008E2433">
        <w:rPr>
          <w:rFonts w:ascii="Times New Roman" w:eastAsia="Times New Roman" w:hAnsi="Times New Roman" w:cs="Times New Roman"/>
          <w:sz w:val="28"/>
          <w:szCs w:val="28"/>
          <w:shd w:val="clear" w:color="auto" w:fill="FFFFFF"/>
          <w:lang w:eastAsia="ru-RU"/>
        </w:rPr>
        <w:t xml:space="preserve"> октября</w:t>
      </w:r>
      <w:r w:rsidR="00E8381F">
        <w:rPr>
          <w:rFonts w:ascii="Times New Roman" w:eastAsia="Times New Roman" w:hAnsi="Times New Roman" w:cs="Times New Roman"/>
          <w:sz w:val="28"/>
          <w:szCs w:val="28"/>
          <w:shd w:val="clear" w:color="auto" w:fill="FFFFFF"/>
          <w:lang w:eastAsia="ru-RU"/>
        </w:rPr>
        <w:t xml:space="preserve"> 2021</w:t>
      </w:r>
      <w:r w:rsidRPr="009F6DCD" w:rsidR="00C6261E">
        <w:rPr>
          <w:rFonts w:ascii="Times New Roman" w:eastAsia="Times New Roman" w:hAnsi="Times New Roman" w:cs="Times New Roman"/>
          <w:sz w:val="28"/>
          <w:szCs w:val="28"/>
          <w:shd w:val="clear" w:color="auto" w:fill="FFFFFF"/>
          <w:lang w:eastAsia="ru-RU"/>
        </w:rPr>
        <w:t xml:space="preserve"> года</w:t>
      </w:r>
      <w:r w:rsidR="00C45661">
        <w:rPr>
          <w:rFonts w:ascii="Times New Roman" w:eastAsia="Times New Roman" w:hAnsi="Times New Roman" w:cs="Times New Roman"/>
          <w:sz w:val="28"/>
          <w:szCs w:val="28"/>
          <w:shd w:val="clear" w:color="auto" w:fill="FFFFFF"/>
          <w:lang w:eastAsia="ru-RU"/>
        </w:rPr>
        <w:t>;</w:t>
      </w:r>
      <w:r w:rsidRPr="009F6DCD" w:rsidR="00C50CC5">
        <w:rPr>
          <w:rFonts w:ascii="Times New Roman" w:eastAsia="Times New Roman" w:hAnsi="Times New Roman" w:cs="Times New Roman"/>
          <w:sz w:val="28"/>
          <w:szCs w:val="28"/>
          <w:shd w:val="clear" w:color="auto" w:fill="FFFFFF"/>
          <w:lang w:eastAsia="ru-RU"/>
        </w:rPr>
        <w:t xml:space="preserve"> </w:t>
      </w:r>
    </w:p>
    <w:p w:rsidR="002226C2"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9F6DCD" w:rsidR="00C50CC5">
        <w:rPr>
          <w:rFonts w:ascii="Times New Roman" w:eastAsia="Times New Roman" w:hAnsi="Times New Roman" w:cs="Times New Roman"/>
          <w:sz w:val="28"/>
          <w:szCs w:val="28"/>
          <w:shd w:val="clear" w:color="auto" w:fill="FFFFFF"/>
          <w:lang w:eastAsia="ru-RU"/>
        </w:rPr>
        <w:t>выписк</w:t>
      </w:r>
      <w:r w:rsidR="0057797F">
        <w:rPr>
          <w:rFonts w:ascii="Times New Roman" w:eastAsia="Times New Roman" w:hAnsi="Times New Roman" w:cs="Times New Roman"/>
          <w:sz w:val="28"/>
          <w:szCs w:val="28"/>
          <w:shd w:val="clear" w:color="auto" w:fill="FFFFFF"/>
          <w:lang w:eastAsia="ru-RU"/>
        </w:rPr>
        <w:t>ой</w:t>
      </w:r>
      <w:r w:rsidRPr="009F6DCD" w:rsidR="00C50CC5">
        <w:rPr>
          <w:rFonts w:ascii="Times New Roman" w:eastAsia="Times New Roman" w:hAnsi="Times New Roman" w:cs="Times New Roman"/>
          <w:sz w:val="28"/>
          <w:szCs w:val="28"/>
          <w:shd w:val="clear" w:color="auto" w:fill="FFFFFF"/>
          <w:lang w:eastAsia="ru-RU"/>
        </w:rPr>
        <w:t xml:space="preserve"> из </w:t>
      </w:r>
      <w:r w:rsidR="009F082F">
        <w:rPr>
          <w:rFonts w:ascii="Times New Roman" w:eastAsia="Times New Roman" w:hAnsi="Times New Roman" w:cs="Times New Roman"/>
          <w:sz w:val="28"/>
          <w:szCs w:val="28"/>
          <w:shd w:val="clear" w:color="auto" w:fill="FFFFFF"/>
          <w:lang w:eastAsia="ru-RU"/>
        </w:rPr>
        <w:t xml:space="preserve">акта внешней </w:t>
      </w:r>
      <w:r w:rsidR="009F082F">
        <w:rPr>
          <w:rFonts w:ascii="Times New Roman" w:eastAsia="Times New Roman" w:hAnsi="Times New Roman" w:cs="Times New Roman"/>
          <w:sz w:val="28"/>
          <w:szCs w:val="28"/>
          <w:shd w:val="clear" w:color="auto" w:fill="FFFFFF"/>
          <w:lang w:eastAsia="ru-RU"/>
        </w:rPr>
        <w:t>проверки годовой бюджетной отчетности главного распорядителя бюджетных средств Департамента труда</w:t>
      </w:r>
      <w:r w:rsidR="009F082F">
        <w:rPr>
          <w:rFonts w:ascii="Times New Roman" w:eastAsia="Times New Roman" w:hAnsi="Times New Roman" w:cs="Times New Roman"/>
          <w:sz w:val="28"/>
          <w:szCs w:val="28"/>
          <w:shd w:val="clear" w:color="auto" w:fill="FFFFFF"/>
          <w:lang w:eastAsia="ru-RU"/>
        </w:rPr>
        <w:t xml:space="preserve"> и социальной защиты населения администрации Сакского района Республики Крым </w:t>
      </w:r>
      <w:r w:rsidR="00BC5260">
        <w:rPr>
          <w:rFonts w:ascii="Times New Roman" w:eastAsia="Times New Roman" w:hAnsi="Times New Roman" w:cs="Times New Roman"/>
          <w:sz w:val="28"/>
          <w:szCs w:val="28"/>
          <w:shd w:val="clear" w:color="auto" w:fill="FFFFFF"/>
          <w:lang w:eastAsia="ru-RU"/>
        </w:rPr>
        <w:t>от 24 марта 2021 года №7</w:t>
      </w:r>
      <w:r w:rsidR="00C45661">
        <w:rPr>
          <w:rFonts w:ascii="Times New Roman" w:eastAsia="Times New Roman" w:hAnsi="Times New Roman" w:cs="Times New Roman"/>
          <w:sz w:val="28"/>
          <w:szCs w:val="28"/>
          <w:shd w:val="clear" w:color="auto" w:fill="FFFFFF"/>
          <w:lang w:eastAsia="ru-RU"/>
        </w:rPr>
        <w:t>;</w:t>
      </w:r>
      <w:r w:rsidR="00427674">
        <w:rPr>
          <w:rFonts w:ascii="Times New Roman" w:eastAsia="Times New Roman" w:hAnsi="Times New Roman" w:cs="Times New Roman"/>
          <w:sz w:val="28"/>
          <w:szCs w:val="28"/>
          <w:shd w:val="clear" w:color="auto" w:fill="FFFFFF"/>
          <w:lang w:eastAsia="ru-RU"/>
        </w:rPr>
        <w:t xml:space="preserve"> </w:t>
      </w:r>
    </w:p>
    <w:p w:rsidR="008E2433"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BC5260">
        <w:rPr>
          <w:rFonts w:ascii="Times New Roman" w:eastAsia="Times New Roman" w:hAnsi="Times New Roman" w:cs="Times New Roman"/>
          <w:sz w:val="28"/>
          <w:szCs w:val="28"/>
          <w:shd w:val="clear" w:color="auto" w:fill="FFFFFF"/>
          <w:lang w:eastAsia="ru-RU"/>
        </w:rPr>
        <w:t xml:space="preserve">копией распоряжения главы администрации Сакского района Республики Крым №225-рк от 21 мая 2019 года, согласно которого Шевченко О.М. переведена на должность муниципальной службы – заместителя начальника отдела бухгалтерского учета и отчетности департамента труда и социальной защиты </w:t>
      </w:r>
      <w:r w:rsidR="00DA3FE4">
        <w:rPr>
          <w:rFonts w:ascii="Times New Roman" w:eastAsia="Times New Roman" w:hAnsi="Times New Roman" w:cs="Times New Roman"/>
          <w:sz w:val="28"/>
          <w:szCs w:val="28"/>
          <w:shd w:val="clear" w:color="auto" w:fill="FFFFFF"/>
          <w:lang w:eastAsia="ru-RU"/>
        </w:rPr>
        <w:t>населения администрации Сакского район Республики Крым с 21 мая 2019 года</w:t>
      </w:r>
      <w:r>
        <w:rPr>
          <w:rFonts w:ascii="Times New Roman" w:eastAsia="Times New Roman" w:hAnsi="Times New Roman" w:cs="Times New Roman"/>
          <w:sz w:val="28"/>
          <w:szCs w:val="28"/>
          <w:shd w:val="clear" w:color="auto" w:fill="FFFFFF"/>
          <w:lang w:eastAsia="ru-RU"/>
        </w:rPr>
        <w:t>;</w:t>
      </w:r>
    </w:p>
    <w:p w:rsidR="002226C2"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DA3FE4">
        <w:rPr>
          <w:rFonts w:ascii="Times New Roman" w:eastAsia="Times New Roman" w:hAnsi="Times New Roman" w:cs="Times New Roman"/>
          <w:sz w:val="28"/>
          <w:szCs w:val="28"/>
          <w:shd w:val="clear" w:color="auto" w:fill="FFFFFF"/>
          <w:lang w:eastAsia="ru-RU"/>
        </w:rPr>
        <w:t xml:space="preserve">копией должностной инструкции заместителя начальника отдела бухгалтерского учета и отчетности департамента труда и социальной защиты населения администрации Сакского район Республики Крым, утвержденной </w:t>
      </w:r>
      <w:r w:rsidR="00DA3FE4">
        <w:rPr>
          <w:rFonts w:ascii="Times New Roman" w:eastAsia="Times New Roman" w:hAnsi="Times New Roman" w:cs="Times New Roman"/>
          <w:sz w:val="28"/>
          <w:szCs w:val="28"/>
          <w:shd w:val="clear" w:color="auto" w:fill="FFFFFF"/>
          <w:lang w:eastAsia="ru-RU"/>
        </w:rPr>
        <w:t>главой администрации Сакского района Республики Крым 21 мая 2019 года, с которой Шевченко О.М. ознакомлена под роспись 21 мая 2019 года</w:t>
      </w:r>
      <w:r w:rsidR="00C45661">
        <w:rPr>
          <w:rFonts w:ascii="Times New Roman" w:eastAsia="Times New Roman" w:hAnsi="Times New Roman" w:cs="Times New Roman"/>
          <w:sz w:val="28"/>
          <w:szCs w:val="28"/>
          <w:shd w:val="clear" w:color="auto" w:fill="FFFFFF"/>
          <w:lang w:eastAsia="ru-RU"/>
        </w:rPr>
        <w:t>;</w:t>
      </w:r>
      <w:r w:rsidRPr="00F5187C" w:rsidR="00F5187C">
        <w:rPr>
          <w:rFonts w:ascii="Times New Roman" w:eastAsia="Times New Roman" w:hAnsi="Times New Roman" w:cs="Times New Roman"/>
          <w:sz w:val="28"/>
          <w:szCs w:val="28"/>
          <w:shd w:val="clear" w:color="auto" w:fill="FFFFFF"/>
          <w:lang w:eastAsia="ru-RU"/>
        </w:rPr>
        <w:t xml:space="preserve"> </w:t>
      </w:r>
    </w:p>
    <w:p w:rsidR="008E2433"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DA3FE4">
        <w:rPr>
          <w:rFonts w:ascii="Times New Roman" w:eastAsia="Times New Roman" w:hAnsi="Times New Roman" w:cs="Times New Roman"/>
          <w:sz w:val="28"/>
          <w:szCs w:val="28"/>
          <w:shd w:val="clear" w:color="auto" w:fill="FFFFFF"/>
          <w:lang w:eastAsia="ru-RU"/>
        </w:rPr>
        <w:t>копией пояснительной записки начальника департамента труда и социальной защиты населения администрации Сакского район Республики Крым №77/07-04/37-335 от 24 марта 2021 года.</w:t>
      </w:r>
    </w:p>
    <w:p w:rsidR="00705160" w:rsidP="00483AB6">
      <w:pPr>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Указанными доказательствами, оснований не доверять которым у мирового судьи не </w:t>
      </w:r>
      <w:r>
        <w:rPr>
          <w:rFonts w:ascii="Times New Roman" w:eastAsia="Times New Roman" w:hAnsi="Times New Roman" w:cs="Times New Roman"/>
          <w:sz w:val="28"/>
          <w:szCs w:val="28"/>
          <w:shd w:val="clear" w:color="auto" w:fill="FFFFFF"/>
          <w:lang w:eastAsia="ru-RU"/>
        </w:rPr>
        <w:t>имеется</w:t>
      </w:r>
      <w:r>
        <w:rPr>
          <w:rFonts w:ascii="Times New Roman" w:eastAsia="Times New Roman" w:hAnsi="Times New Roman" w:cs="Times New Roman"/>
          <w:sz w:val="28"/>
          <w:szCs w:val="28"/>
          <w:shd w:val="clear" w:color="auto" w:fill="FFFFFF"/>
          <w:lang w:eastAsia="ru-RU"/>
        </w:rPr>
        <w:t xml:space="preserve"> установлено, что </w:t>
      </w:r>
      <w:r w:rsidR="00DA3FE4">
        <w:rPr>
          <w:rFonts w:ascii="Times New Roman" w:eastAsia="Times New Roman" w:hAnsi="Times New Roman" w:cs="Times New Roman"/>
          <w:color w:val="000000" w:themeColor="text1"/>
          <w:sz w:val="28"/>
          <w:szCs w:val="28"/>
          <w:lang w:eastAsia="ru-RU"/>
        </w:rPr>
        <w:t xml:space="preserve">24 марта 2021 года по адресу: </w:t>
      </w:r>
      <w:r w:rsidR="00AC1EB8">
        <w:rPr>
          <w:rFonts w:ascii="Times New Roman" w:eastAsia="Times New Roman" w:hAnsi="Times New Roman" w:cs="Times New Roman"/>
          <w:color w:val="000000" w:themeColor="text1"/>
          <w:sz w:val="28"/>
          <w:szCs w:val="28"/>
          <w:lang w:eastAsia="ru-RU"/>
        </w:rPr>
        <w:t>АДРЕС</w:t>
      </w:r>
      <w:r w:rsidR="00DA3FE4">
        <w:rPr>
          <w:rFonts w:ascii="Times New Roman" w:eastAsia="Times New Roman" w:hAnsi="Times New Roman" w:cs="Times New Roman"/>
          <w:color w:val="000000" w:themeColor="text1"/>
          <w:sz w:val="28"/>
          <w:szCs w:val="28"/>
          <w:lang w:eastAsia="ru-RU"/>
        </w:rPr>
        <w:t xml:space="preserve">, Шевченко О.М. являясь заместителем начальника отдела бухгалтерского учета и отчетности </w:t>
      </w:r>
      <w:r w:rsidR="005F5A0E">
        <w:rPr>
          <w:rFonts w:ascii="Times New Roman" w:eastAsia="Times New Roman" w:hAnsi="Times New Roman" w:cs="Times New Roman"/>
          <w:color w:val="000000" w:themeColor="text1"/>
          <w:sz w:val="28"/>
          <w:szCs w:val="28"/>
          <w:lang w:eastAsia="ru-RU"/>
        </w:rPr>
        <w:t>д</w:t>
      </w:r>
      <w:r w:rsidR="00DA3FE4">
        <w:rPr>
          <w:rFonts w:ascii="Times New Roman" w:eastAsia="Times New Roman" w:hAnsi="Times New Roman" w:cs="Times New Roman"/>
          <w:color w:val="000000" w:themeColor="text1"/>
          <w:sz w:val="28"/>
          <w:szCs w:val="28"/>
          <w:lang w:eastAsia="ru-RU"/>
        </w:rPr>
        <w:t>епартамента труда и социальной защиты населения администрации Сакского района Республики Крым значительно исказила бюджетную (финансовую) отчетность за 2020 года, а именно: завышен показатель стоимости основных средств в Балансе ф.0503130 и «Сведениях о движении нефинансовых активов» (ф.0503168) на сумму 15386,00 рублей, актив баланса завышен на 0,38%;</w:t>
      </w:r>
      <w:r w:rsidR="00DA3FE4">
        <w:rPr>
          <w:rFonts w:ascii="Times New Roman" w:eastAsia="Times New Roman" w:hAnsi="Times New Roman" w:cs="Times New Roman"/>
          <w:color w:val="000000" w:themeColor="text1"/>
          <w:sz w:val="28"/>
          <w:szCs w:val="28"/>
          <w:lang w:eastAsia="ru-RU"/>
        </w:rPr>
        <w:t xml:space="preserve"> </w:t>
      </w:r>
      <w:r w:rsidR="00DA3FE4">
        <w:rPr>
          <w:rFonts w:ascii="Times New Roman" w:eastAsia="Times New Roman" w:hAnsi="Times New Roman" w:cs="Times New Roman"/>
          <w:color w:val="000000" w:themeColor="text1"/>
          <w:sz w:val="28"/>
          <w:szCs w:val="28"/>
          <w:lang w:eastAsia="ru-RU"/>
        </w:rPr>
        <w:t xml:space="preserve">не сформирован резерв для оплаты отпусков сотрудников департамента на конец отчетного периода в сумме 104688,00 рублей, указанный показатель отсутствует в ф.0503169 «Сведения по дебиторской и кредиторской задолженности», ф.0503128 «Отчете о бюджетных обязательствах» и Балансе ф.0503130 в разделе </w:t>
      </w:r>
      <w:r w:rsidR="00DA3FE4">
        <w:rPr>
          <w:rFonts w:ascii="Times New Roman" w:eastAsia="Times New Roman" w:hAnsi="Times New Roman" w:cs="Times New Roman"/>
          <w:color w:val="000000" w:themeColor="text1"/>
          <w:sz w:val="28"/>
          <w:szCs w:val="28"/>
          <w:lang w:val="en-US" w:eastAsia="ru-RU"/>
        </w:rPr>
        <w:t>III</w:t>
      </w:r>
      <w:r w:rsidR="00DA3FE4">
        <w:rPr>
          <w:rFonts w:ascii="Times New Roman" w:eastAsia="Times New Roman" w:hAnsi="Times New Roman" w:cs="Times New Roman"/>
          <w:color w:val="000000" w:themeColor="text1"/>
          <w:sz w:val="28"/>
          <w:szCs w:val="28"/>
          <w:lang w:eastAsia="ru-RU"/>
        </w:rPr>
        <w:t xml:space="preserve"> «Обязательства, раздел 3 Баланса занижен на 1844% сумма должна составлять 110688,00 рублей, указана 6000,00 рублей;</w:t>
      </w:r>
      <w:r w:rsidR="00DA3FE4">
        <w:rPr>
          <w:rFonts w:ascii="Times New Roman" w:eastAsia="Times New Roman" w:hAnsi="Times New Roman" w:cs="Times New Roman"/>
          <w:color w:val="000000" w:themeColor="text1"/>
          <w:sz w:val="28"/>
          <w:szCs w:val="28"/>
          <w:lang w:eastAsia="ru-RU"/>
        </w:rPr>
        <w:t xml:space="preserve"> </w:t>
      </w:r>
      <w:r w:rsidR="00DA3FE4">
        <w:rPr>
          <w:rFonts w:ascii="Times New Roman" w:eastAsia="Times New Roman" w:hAnsi="Times New Roman" w:cs="Times New Roman"/>
          <w:color w:val="000000" w:themeColor="text1"/>
          <w:sz w:val="28"/>
          <w:szCs w:val="28"/>
          <w:lang w:eastAsia="ru-RU"/>
        </w:rPr>
        <w:t xml:space="preserve">финансовый результат завышен на 120074,00 рублей или на 18,7%, должен составлять 641005,18 рублей, указан 761079,18 рублей, тем самым нарушив п.п.7, 72.1 </w:t>
      </w:r>
      <w:r w:rsidR="00DA3FE4">
        <w:rPr>
          <w:rFonts w:ascii="Times New Roman" w:hAnsi="Times New Roman" w:cs="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№191н, п.302.1 Единого плана счетов бухгалтерского учета для органов</w:t>
      </w:r>
      <w:r w:rsidR="00DA3FE4">
        <w:rPr>
          <w:rFonts w:ascii="Times New Roman" w:hAnsi="Times New Roman" w:cs="Times New Roman"/>
          <w:sz w:val="28"/>
          <w:szCs w:val="28"/>
        </w:rPr>
        <w:t xml:space="preserve"> </w:t>
      </w:r>
      <w:r w:rsidR="00DA3FE4">
        <w:rPr>
          <w:rFonts w:ascii="Times New Roman" w:hAnsi="Times New Roman" w:cs="Times New Roman"/>
          <w:sz w:val="28"/>
          <w:szCs w:val="28"/>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утвержденного приказом Минфина России от 01 декабря 2010 года №157н, Положения по бухгалтерскому учету «Оценочные обязательства, условные обязательства и условные активы», утвержденного приказом Минфина России от 13 декабря 2010 года №167н, чем совершила правонарушение, предусмотренное ч.3</w:t>
      </w:r>
      <w:r w:rsidR="00DA3FE4">
        <w:rPr>
          <w:rFonts w:ascii="Times New Roman" w:hAnsi="Times New Roman" w:cs="Times New Roman"/>
          <w:sz w:val="28"/>
          <w:szCs w:val="28"/>
        </w:rPr>
        <w:t xml:space="preserve"> ст.15.15.6 КоАП РФ</w:t>
      </w:r>
      <w:r>
        <w:rPr>
          <w:rFonts w:ascii="Times New Roman" w:hAnsi="Times New Roman" w:cs="Times New Roman"/>
          <w:sz w:val="28"/>
          <w:szCs w:val="28"/>
        </w:rPr>
        <w:t>.</w:t>
      </w:r>
    </w:p>
    <w:p w:rsidR="00705160" w:rsidP="00483AB6">
      <w:pPr>
        <w:spacing w:after="0" w:line="240" w:lineRule="auto"/>
        <w:ind w:firstLine="567"/>
        <w:contextualSpacing/>
        <w:jc w:val="both"/>
        <w:rPr>
          <w:rFonts w:ascii="Times New Roman" w:hAnsi="Times New Roman" w:cs="Times New Roman"/>
          <w:sz w:val="28"/>
          <w:szCs w:val="28"/>
        </w:rPr>
      </w:pPr>
      <w:r w:rsidRPr="00705160">
        <w:rPr>
          <w:rFonts w:ascii="Times New Roman" w:hAnsi="Times New Roman" w:cs="Times New Roman"/>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A3FE4" w:rsidRPr="00705160" w:rsidP="00483AB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Как следует из должностной инструкции </w:t>
      </w:r>
      <w:r>
        <w:rPr>
          <w:rFonts w:ascii="Times New Roman" w:eastAsia="Times New Roman" w:hAnsi="Times New Roman" w:cs="Times New Roman"/>
          <w:sz w:val="28"/>
          <w:szCs w:val="28"/>
          <w:shd w:val="clear" w:color="auto" w:fill="FFFFFF"/>
          <w:lang w:eastAsia="ru-RU"/>
        </w:rPr>
        <w:t>заместителя начальника отдела бухгалтерского учета и отчетности департамента труда и социальной защиты населения администрации Сакского район Республики Крым п.3.10, Шевченко О.М. осуществляет составление текущей, квартальной</w:t>
      </w:r>
      <w:r w:rsidR="005F5A0E">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годовой бухгалтерской отчетности и предоставление в государственные контролирующие органы, и в иные органы, соблюдая законодательством требования и сроки.</w:t>
      </w:r>
    </w:p>
    <w:p w:rsidR="005B74A6" w:rsidRPr="00F9657F"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F9657F">
        <w:rPr>
          <w:rFonts w:ascii="Times New Roman" w:hAnsi="Times New Roman" w:cs="Times New Roman"/>
          <w:sz w:val="28"/>
          <w:szCs w:val="28"/>
        </w:rPr>
        <w:t xml:space="preserve">Составленные по делу об административном правонарушении процессуальные документы соответствуют требованиям КоАП РФ, в связи с </w:t>
      </w:r>
      <w:r w:rsidRPr="00F9657F">
        <w:rPr>
          <w:rFonts w:ascii="Times New Roman" w:hAnsi="Times New Roman" w:cs="Times New Roman"/>
          <w:sz w:val="28"/>
          <w:szCs w:val="28"/>
        </w:rPr>
        <w:t xml:space="preserve">чем, являются допустимыми, достоверными, а в своей совокупности достаточными доказательствами, собранными в соответствии с правилами </w:t>
      </w:r>
      <w:r w:rsidRPr="00F9657F">
        <w:rPr>
          <w:rStyle w:val="snippetequal"/>
          <w:rFonts w:ascii="Times New Roman" w:hAnsi="Times New Roman" w:cs="Times New Roman"/>
          <w:sz w:val="28"/>
          <w:szCs w:val="28"/>
        </w:rPr>
        <w:t>ст.ст</w:t>
      </w:r>
      <w:r w:rsidRPr="00F9657F">
        <w:rPr>
          <w:rStyle w:val="snippetequal"/>
          <w:rFonts w:ascii="Times New Roman" w:hAnsi="Times New Roman" w:cs="Times New Roman"/>
          <w:sz w:val="28"/>
          <w:szCs w:val="28"/>
        </w:rPr>
        <w:t xml:space="preserve">. 26.2, 26.11 </w:t>
      </w:r>
      <w:r w:rsidR="00A07C8B">
        <w:rPr>
          <w:rFonts w:ascii="Times New Roman" w:hAnsi="Times New Roman" w:cs="Times New Roman"/>
          <w:sz w:val="28"/>
          <w:szCs w:val="28"/>
        </w:rPr>
        <w:t>КоАП РФ.</w:t>
      </w:r>
    </w:p>
    <w:p w:rsidR="005B74A6" w:rsidP="00483AB6">
      <w:pPr>
        <w:spacing w:after="0" w:line="240" w:lineRule="auto"/>
        <w:ind w:firstLine="567"/>
        <w:contextualSpacing/>
        <w:jc w:val="both"/>
        <w:rPr>
          <w:rFonts w:ascii="Times New Roman" w:hAnsi="Times New Roman" w:cs="Times New Roman"/>
          <w:sz w:val="28"/>
          <w:szCs w:val="28"/>
          <w:shd w:val="clear" w:color="auto" w:fill="FFFFFF"/>
        </w:rPr>
      </w:pPr>
      <w:r w:rsidRPr="00F9657F">
        <w:rPr>
          <w:rFonts w:ascii="Times New Roman" w:hAnsi="Times New Roman" w:cs="Times New Roman"/>
          <w:sz w:val="28"/>
          <w:szCs w:val="28"/>
        </w:rPr>
        <w:t xml:space="preserve">Оценив исследованные доказательства в совокупности, мировой судья приходит к выводу, что виновность </w:t>
      </w:r>
      <w:r w:rsidR="005F5A0E">
        <w:rPr>
          <w:rFonts w:ascii="Times New Roman" w:eastAsia="Times New Roman" w:hAnsi="Times New Roman" w:cs="Times New Roman"/>
          <w:color w:val="000000" w:themeColor="text1"/>
          <w:sz w:val="28"/>
          <w:szCs w:val="28"/>
          <w:lang w:eastAsia="ru-RU"/>
        </w:rPr>
        <w:t>начальника отдела бухгалтерского учета и отчетности департамента труда и социальной защиты населения администрации Сакского района Республики Крым Шевченко О.М.</w:t>
      </w:r>
      <w:r w:rsidRPr="00F9657F">
        <w:rPr>
          <w:rFonts w:ascii="Times New Roman" w:hAnsi="Times New Roman" w:cs="Times New Roman"/>
          <w:sz w:val="28"/>
          <w:szCs w:val="28"/>
        </w:rPr>
        <w:t xml:space="preserve"> в совершении административного правонарушения, предусмотренного </w:t>
      </w:r>
      <w:r w:rsidR="00BB2114">
        <w:rPr>
          <w:rFonts w:ascii="Times New Roman" w:eastAsia="Times New Roman" w:hAnsi="Times New Roman" w:cs="Times New Roman"/>
          <w:sz w:val="28"/>
          <w:szCs w:val="28"/>
          <w:lang w:eastAsia="ru-RU"/>
        </w:rPr>
        <w:t>ч.</w:t>
      </w:r>
      <w:r w:rsidR="005F5A0E">
        <w:rPr>
          <w:rFonts w:ascii="Times New Roman" w:eastAsia="Times New Roman" w:hAnsi="Times New Roman" w:cs="Times New Roman"/>
          <w:sz w:val="28"/>
          <w:szCs w:val="28"/>
          <w:lang w:eastAsia="ru-RU"/>
        </w:rPr>
        <w:t>3</w:t>
      </w:r>
      <w:r w:rsidR="00BB2114">
        <w:rPr>
          <w:rFonts w:ascii="Times New Roman" w:eastAsia="Times New Roman" w:hAnsi="Times New Roman" w:cs="Times New Roman"/>
          <w:sz w:val="28"/>
          <w:szCs w:val="28"/>
          <w:lang w:eastAsia="ru-RU"/>
        </w:rPr>
        <w:t xml:space="preserve"> </w:t>
      </w:r>
      <w:r w:rsidRPr="009F6DCD" w:rsidR="00BB2114">
        <w:rPr>
          <w:rFonts w:ascii="Times New Roman" w:eastAsia="Times New Roman" w:hAnsi="Times New Roman" w:cs="Times New Roman"/>
          <w:sz w:val="28"/>
          <w:szCs w:val="28"/>
          <w:lang w:eastAsia="ru-RU"/>
        </w:rPr>
        <w:t>ст.15.</w:t>
      </w:r>
      <w:r w:rsidR="005F5A0E">
        <w:rPr>
          <w:rFonts w:ascii="Times New Roman" w:eastAsia="Times New Roman" w:hAnsi="Times New Roman" w:cs="Times New Roman"/>
          <w:sz w:val="28"/>
          <w:szCs w:val="28"/>
          <w:lang w:eastAsia="ru-RU"/>
        </w:rPr>
        <w:t>15.</w:t>
      </w:r>
      <w:r w:rsidR="00BB2114">
        <w:rPr>
          <w:rFonts w:ascii="Times New Roman" w:eastAsia="Times New Roman" w:hAnsi="Times New Roman" w:cs="Times New Roman"/>
          <w:sz w:val="28"/>
          <w:szCs w:val="28"/>
          <w:lang w:eastAsia="ru-RU"/>
        </w:rPr>
        <w:t>6</w:t>
      </w:r>
      <w:r w:rsidRPr="00F9657F">
        <w:rPr>
          <w:rFonts w:ascii="Times New Roman" w:hAnsi="Times New Roman" w:cs="Times New Roman"/>
          <w:sz w:val="28"/>
          <w:szCs w:val="28"/>
        </w:rPr>
        <w:t xml:space="preserve"> КоАП РФ, </w:t>
      </w:r>
      <w:r w:rsidRPr="00A477BE" w:rsidR="00BB2114">
        <w:rPr>
          <w:rFonts w:ascii="Times New Roman" w:hAnsi="Times New Roman" w:cs="Times New Roman"/>
          <w:sz w:val="28"/>
          <w:szCs w:val="28"/>
        </w:rPr>
        <w:t xml:space="preserve">как </w:t>
      </w:r>
      <w:r w:rsidR="005F5A0E">
        <w:rPr>
          <w:rFonts w:ascii="Times New Roman" w:hAnsi="Times New Roman" w:cs="Times New Roman"/>
          <w:sz w:val="28"/>
          <w:szCs w:val="28"/>
          <w:shd w:val="clear" w:color="auto" w:fill="FFFFFF"/>
        </w:rPr>
        <w:t>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w:t>
      </w:r>
      <w:r w:rsidR="005F5A0E">
        <w:rPr>
          <w:rFonts w:ascii="Times New Roman" w:hAnsi="Times New Roman" w:cs="Times New Roman"/>
          <w:sz w:val="28"/>
          <w:szCs w:val="28"/>
          <w:shd w:val="clear" w:color="auto" w:fill="FFFFFF"/>
        </w:rPr>
        <w:t xml:space="preserve"> показателей бюджетной (финансовой) отчетности</w:t>
      </w:r>
      <w:r w:rsidRPr="00A477BE" w:rsidR="00BB2114">
        <w:rPr>
          <w:rFonts w:ascii="Times New Roman" w:hAnsi="Times New Roman" w:cs="Times New Roman"/>
          <w:sz w:val="28"/>
          <w:szCs w:val="28"/>
          <w:shd w:val="clear" w:color="auto" w:fill="FFFFFF"/>
        </w:rPr>
        <w:t>, является доказанной</w:t>
      </w:r>
      <w:r w:rsidRPr="00F9657F">
        <w:rPr>
          <w:rFonts w:ascii="Times New Roman" w:hAnsi="Times New Roman" w:cs="Times New Roman"/>
          <w:sz w:val="28"/>
          <w:szCs w:val="28"/>
          <w:shd w:val="clear" w:color="auto" w:fill="FFFFFF"/>
        </w:rPr>
        <w:t>.</w:t>
      </w:r>
    </w:p>
    <w:p w:rsidR="005F5A0E" w:rsidRPr="001B28E6"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color w:val="000000" w:themeColor="text1"/>
          <w:sz w:val="28"/>
          <w:szCs w:val="28"/>
          <w:lang w:eastAsia="ru-RU"/>
        </w:rPr>
        <w:t>Шевченко О.М. в совершении правонарушения.</w:t>
      </w:r>
    </w:p>
    <w:p w:rsidR="004F6CEE" w:rsidRPr="00F9657F"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F9657F">
        <w:rPr>
          <w:rFonts w:ascii="Times New Roman" w:eastAsia="Times New Roman" w:hAnsi="Times New Roman" w:cs="Times New Roman"/>
          <w:sz w:val="28"/>
          <w:szCs w:val="28"/>
          <w:shd w:val="clear" w:color="auto" w:fill="FFFFFF"/>
          <w:lang w:eastAsia="ru-RU"/>
        </w:rPr>
        <w:t>Обстоятельств,</w:t>
      </w:r>
      <w:r w:rsidR="00210BDE">
        <w:rPr>
          <w:rFonts w:ascii="Times New Roman" w:eastAsia="Times New Roman" w:hAnsi="Times New Roman" w:cs="Times New Roman"/>
          <w:sz w:val="28"/>
          <w:szCs w:val="28"/>
          <w:shd w:val="clear" w:color="auto" w:fill="FFFFFF"/>
          <w:lang w:eastAsia="ru-RU"/>
        </w:rPr>
        <w:t xml:space="preserve"> </w:t>
      </w:r>
      <w:r w:rsidRPr="00F9657F">
        <w:rPr>
          <w:rFonts w:ascii="Times New Roman" w:eastAsia="Times New Roman" w:hAnsi="Times New Roman" w:cs="Times New Roman"/>
          <w:sz w:val="28"/>
          <w:szCs w:val="28"/>
          <w:shd w:val="clear" w:color="auto" w:fill="FFFFFF"/>
          <w:lang w:eastAsia="ru-RU"/>
        </w:rPr>
        <w:t>отягчающих административную о</w:t>
      </w:r>
      <w:r w:rsidR="00A07C8B">
        <w:rPr>
          <w:rFonts w:ascii="Times New Roman" w:eastAsia="Times New Roman" w:hAnsi="Times New Roman" w:cs="Times New Roman"/>
          <w:sz w:val="28"/>
          <w:szCs w:val="28"/>
          <w:shd w:val="clear" w:color="auto" w:fill="FFFFFF"/>
          <w:lang w:eastAsia="ru-RU"/>
        </w:rPr>
        <w:t>тветственность, не установлено.</w:t>
      </w:r>
    </w:p>
    <w:p w:rsidR="005B74A6" w:rsidRPr="00A477BE"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A477BE">
        <w:rPr>
          <w:rFonts w:ascii="Times New Roman" w:hAnsi="Times New Roman" w:cs="Times New Roman"/>
          <w:sz w:val="28"/>
          <w:szCs w:val="28"/>
        </w:rPr>
        <w:t>При назначении административного наказания суд учитывает характер совершенного административного правонарушения, личность виновно</w:t>
      </w:r>
      <w:r w:rsidR="005F5A0E">
        <w:rPr>
          <w:rFonts w:ascii="Times New Roman" w:hAnsi="Times New Roman" w:cs="Times New Roman"/>
          <w:sz w:val="28"/>
          <w:szCs w:val="28"/>
        </w:rPr>
        <w:t>й</w:t>
      </w:r>
      <w:r w:rsidRPr="00A477BE">
        <w:rPr>
          <w:rFonts w:ascii="Times New Roman" w:hAnsi="Times New Roman" w:cs="Times New Roman"/>
          <w:sz w:val="28"/>
          <w:szCs w:val="28"/>
        </w:rPr>
        <w:t xml:space="preserve"> и считает возможным назначить наказание в виде административного штрафа, предусмотренного санкцией </w:t>
      </w:r>
      <w:r w:rsidR="00BB2114">
        <w:rPr>
          <w:rFonts w:ascii="Times New Roman" w:eastAsia="Times New Roman" w:hAnsi="Times New Roman" w:cs="Times New Roman"/>
          <w:sz w:val="28"/>
          <w:szCs w:val="28"/>
          <w:lang w:eastAsia="ru-RU"/>
        </w:rPr>
        <w:t>ч.</w:t>
      </w:r>
      <w:r w:rsidR="005F5A0E">
        <w:rPr>
          <w:rFonts w:ascii="Times New Roman" w:eastAsia="Times New Roman" w:hAnsi="Times New Roman" w:cs="Times New Roman"/>
          <w:sz w:val="28"/>
          <w:szCs w:val="28"/>
          <w:lang w:eastAsia="ru-RU"/>
        </w:rPr>
        <w:t>3</w:t>
      </w:r>
      <w:r w:rsidR="00BB2114">
        <w:rPr>
          <w:rFonts w:ascii="Times New Roman" w:eastAsia="Times New Roman" w:hAnsi="Times New Roman" w:cs="Times New Roman"/>
          <w:sz w:val="28"/>
          <w:szCs w:val="28"/>
          <w:lang w:eastAsia="ru-RU"/>
        </w:rPr>
        <w:t xml:space="preserve"> </w:t>
      </w:r>
      <w:r w:rsidRPr="009F6DCD" w:rsidR="00BB2114">
        <w:rPr>
          <w:rFonts w:ascii="Times New Roman" w:eastAsia="Times New Roman" w:hAnsi="Times New Roman" w:cs="Times New Roman"/>
          <w:sz w:val="28"/>
          <w:szCs w:val="28"/>
          <w:lang w:eastAsia="ru-RU"/>
        </w:rPr>
        <w:t>ст.15.</w:t>
      </w:r>
      <w:r w:rsidR="005F5A0E">
        <w:rPr>
          <w:rFonts w:ascii="Times New Roman" w:eastAsia="Times New Roman" w:hAnsi="Times New Roman" w:cs="Times New Roman"/>
          <w:sz w:val="28"/>
          <w:szCs w:val="28"/>
          <w:lang w:eastAsia="ru-RU"/>
        </w:rPr>
        <w:t>15.</w:t>
      </w:r>
      <w:r w:rsidR="00BB2114">
        <w:rPr>
          <w:rFonts w:ascii="Times New Roman" w:eastAsia="Times New Roman" w:hAnsi="Times New Roman" w:cs="Times New Roman"/>
          <w:sz w:val="28"/>
          <w:szCs w:val="28"/>
          <w:lang w:eastAsia="ru-RU"/>
        </w:rPr>
        <w:t>6</w:t>
      </w:r>
      <w:r w:rsidRPr="00A477BE">
        <w:rPr>
          <w:rFonts w:ascii="Times New Roman" w:hAnsi="Times New Roman" w:cs="Times New Roman"/>
          <w:sz w:val="28"/>
          <w:szCs w:val="28"/>
        </w:rPr>
        <w:t xml:space="preserve"> КоАП РФ.</w:t>
      </w:r>
    </w:p>
    <w:p w:rsidR="0036762C" w:rsidRPr="005878AF" w:rsidP="00483AB6">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На основании </w:t>
      </w:r>
      <w:r>
        <w:rPr>
          <w:rFonts w:ascii="Times New Roman" w:eastAsia="Times New Roman" w:hAnsi="Times New Roman" w:cs="Times New Roman"/>
          <w:sz w:val="28"/>
          <w:szCs w:val="28"/>
          <w:shd w:val="clear" w:color="auto" w:fill="FFFFFF"/>
          <w:lang w:eastAsia="ru-RU"/>
        </w:rPr>
        <w:t>изложенного</w:t>
      </w:r>
      <w:r>
        <w:rPr>
          <w:rFonts w:ascii="Times New Roman" w:eastAsia="Times New Roman" w:hAnsi="Times New Roman" w:cs="Times New Roman"/>
          <w:sz w:val="28"/>
          <w:szCs w:val="28"/>
          <w:shd w:val="clear" w:color="auto" w:fill="FFFFFF"/>
          <w:lang w:eastAsia="ru-RU"/>
        </w:rPr>
        <w:t xml:space="preserve"> и</w:t>
      </w:r>
      <w:r w:rsidRPr="005878AF" w:rsidR="00704A33">
        <w:rPr>
          <w:rFonts w:ascii="Times New Roman" w:eastAsia="Times New Roman" w:hAnsi="Times New Roman" w:cs="Times New Roman"/>
          <w:sz w:val="28"/>
          <w:szCs w:val="28"/>
          <w:shd w:val="clear" w:color="auto" w:fill="FFFFFF"/>
          <w:lang w:eastAsia="ru-RU"/>
        </w:rPr>
        <w:t xml:space="preserve"> руководствуясь </w:t>
      </w:r>
      <w:r w:rsidRPr="005878AF" w:rsidR="00704A33">
        <w:rPr>
          <w:rFonts w:ascii="Times New Roman" w:eastAsia="Times New Roman" w:hAnsi="Times New Roman" w:cs="Times New Roman"/>
          <w:sz w:val="28"/>
          <w:szCs w:val="28"/>
          <w:bdr w:val="none" w:sz="0" w:space="0" w:color="auto" w:frame="1"/>
          <w:lang w:eastAsia="ru-RU"/>
        </w:rPr>
        <w:t>29.</w:t>
      </w:r>
      <w:r>
        <w:rPr>
          <w:rFonts w:ascii="Times New Roman" w:eastAsia="Times New Roman" w:hAnsi="Times New Roman" w:cs="Times New Roman"/>
          <w:sz w:val="28"/>
          <w:szCs w:val="28"/>
          <w:bdr w:val="none" w:sz="0" w:space="0" w:color="auto" w:frame="1"/>
          <w:lang w:eastAsia="ru-RU"/>
        </w:rPr>
        <w:t>10</w:t>
      </w:r>
      <w:r w:rsidRPr="005878AF" w:rsidR="00704A33">
        <w:rPr>
          <w:rFonts w:ascii="Times New Roman" w:eastAsia="Times New Roman" w:hAnsi="Times New Roman" w:cs="Times New Roman"/>
          <w:sz w:val="28"/>
          <w:szCs w:val="28"/>
          <w:bdr w:val="none" w:sz="0" w:space="0" w:color="auto" w:frame="1"/>
          <w:lang w:eastAsia="ru-RU"/>
        </w:rPr>
        <w:t xml:space="preserve"> </w:t>
      </w:r>
      <w:r w:rsidRPr="005878AF" w:rsidR="00704A33">
        <w:rPr>
          <w:rFonts w:ascii="Times New Roman" w:eastAsia="Times New Roman" w:hAnsi="Times New Roman" w:cs="Times New Roman"/>
          <w:sz w:val="28"/>
          <w:szCs w:val="28"/>
          <w:shd w:val="clear" w:color="auto" w:fill="FFFFFF"/>
          <w:lang w:eastAsia="ru-RU"/>
        </w:rPr>
        <w:t xml:space="preserve">- </w:t>
      </w:r>
      <w:r w:rsidRPr="005878AF" w:rsidR="00704A33">
        <w:rPr>
          <w:rFonts w:ascii="Times New Roman" w:eastAsia="Times New Roman" w:hAnsi="Times New Roman" w:cs="Times New Roman"/>
          <w:sz w:val="28"/>
          <w:szCs w:val="28"/>
          <w:bdr w:val="none" w:sz="0" w:space="0" w:color="auto" w:frame="1"/>
          <w:lang w:eastAsia="ru-RU"/>
        </w:rPr>
        <w:t>29.11</w:t>
      </w:r>
      <w:r w:rsidRPr="005878AF" w:rsidR="00704A33">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КоАП РФ</w:t>
      </w:r>
      <w:r w:rsidRPr="005878AF" w:rsidR="00704A33">
        <w:rPr>
          <w:rFonts w:ascii="Times New Roman" w:eastAsia="Times New Roman" w:hAnsi="Times New Roman" w:cs="Times New Roman"/>
          <w:sz w:val="28"/>
          <w:szCs w:val="28"/>
          <w:shd w:val="clear" w:color="auto" w:fill="FFFFFF"/>
          <w:lang w:eastAsia="ru-RU"/>
        </w:rPr>
        <w:t xml:space="preserve">, мировой судья </w:t>
      </w:r>
      <w:r>
        <w:rPr>
          <w:rFonts w:ascii="Times New Roman" w:eastAsia="Times New Roman" w:hAnsi="Times New Roman" w:cs="Times New Roman"/>
          <w:sz w:val="28"/>
          <w:szCs w:val="28"/>
          <w:shd w:val="clear" w:color="auto" w:fill="FFFFFF"/>
          <w:lang w:eastAsia="ru-RU"/>
        </w:rPr>
        <w:t>–</w:t>
      </w:r>
    </w:p>
    <w:p w:rsidR="00704A33" w:rsidP="00483AB6">
      <w:pPr>
        <w:spacing w:after="0" w:line="240" w:lineRule="auto"/>
        <w:ind w:firstLine="567"/>
        <w:contextualSpacing/>
        <w:jc w:val="center"/>
        <w:rPr>
          <w:rFonts w:ascii="Times New Roman" w:eastAsia="Times New Roman" w:hAnsi="Times New Roman" w:cs="Times New Roman"/>
          <w:bCs/>
          <w:sz w:val="28"/>
          <w:szCs w:val="28"/>
          <w:bdr w:val="none" w:sz="0" w:space="0" w:color="auto" w:frame="1"/>
          <w:lang w:eastAsia="ru-RU"/>
        </w:rPr>
      </w:pPr>
      <w:r w:rsidRPr="005878AF">
        <w:rPr>
          <w:rFonts w:ascii="Times New Roman" w:eastAsia="Times New Roman" w:hAnsi="Times New Roman" w:cs="Times New Roman"/>
          <w:bCs/>
          <w:sz w:val="28"/>
          <w:szCs w:val="28"/>
          <w:bdr w:val="none" w:sz="0" w:space="0" w:color="auto" w:frame="1"/>
          <w:lang w:eastAsia="ru-RU"/>
        </w:rPr>
        <w:t>п</w:t>
      </w:r>
      <w:r w:rsidRPr="005878AF">
        <w:rPr>
          <w:rFonts w:ascii="Times New Roman" w:eastAsia="Times New Roman" w:hAnsi="Times New Roman" w:cs="Times New Roman"/>
          <w:bCs/>
          <w:sz w:val="28"/>
          <w:szCs w:val="28"/>
          <w:bdr w:val="none" w:sz="0" w:space="0" w:color="auto" w:frame="1"/>
          <w:lang w:eastAsia="ru-RU"/>
        </w:rPr>
        <w:t xml:space="preserve"> о с т а н о в и л:</w:t>
      </w:r>
    </w:p>
    <w:p w:rsidR="0036762C" w:rsidRPr="005878AF" w:rsidP="00483AB6">
      <w:pPr>
        <w:spacing w:after="0" w:line="240" w:lineRule="auto"/>
        <w:ind w:firstLine="567"/>
        <w:contextualSpacing/>
        <w:rPr>
          <w:rFonts w:ascii="Times New Roman" w:eastAsia="Times New Roman" w:hAnsi="Times New Roman" w:cs="Times New Roman"/>
          <w:bCs/>
          <w:sz w:val="28"/>
          <w:szCs w:val="28"/>
          <w:bdr w:val="none" w:sz="0" w:space="0" w:color="auto" w:frame="1"/>
          <w:lang w:eastAsia="ru-RU"/>
        </w:rPr>
      </w:pPr>
    </w:p>
    <w:p w:rsidR="00704A33" w:rsidRPr="005878AF" w:rsidP="00483AB6">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Заместителя начальника отдела бухгалтерского учета и отчетности департамента труда и социальной защиты населения администрации Сакского района Республики Крым</w:t>
      </w:r>
      <w:r w:rsidRPr="000F0197" w:rsidR="008E243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Шевченко </w:t>
      </w:r>
      <w:r w:rsidR="00AC1EB8">
        <w:rPr>
          <w:rFonts w:ascii="Times New Roman" w:eastAsia="Times New Roman" w:hAnsi="Times New Roman" w:cs="Times New Roman"/>
          <w:b/>
          <w:color w:val="000000" w:themeColor="text1"/>
          <w:sz w:val="28"/>
          <w:szCs w:val="28"/>
          <w:lang w:eastAsia="ru-RU"/>
        </w:rPr>
        <w:t>О.М.</w:t>
      </w:r>
      <w:r>
        <w:rPr>
          <w:rFonts w:ascii="Times New Roman" w:eastAsia="Times New Roman" w:hAnsi="Times New Roman" w:cs="Times New Roman"/>
          <w:color w:val="000000" w:themeColor="text1"/>
          <w:sz w:val="28"/>
          <w:szCs w:val="28"/>
          <w:lang w:eastAsia="ru-RU"/>
        </w:rPr>
        <w:t xml:space="preserve">, </w:t>
      </w:r>
      <w:r w:rsidR="00AC1EB8">
        <w:rPr>
          <w:rFonts w:ascii="Times New Roman" w:eastAsia="Times New Roman" w:hAnsi="Times New Roman" w:cs="Times New Roman"/>
          <w:color w:val="000000" w:themeColor="text1"/>
          <w:sz w:val="28"/>
          <w:szCs w:val="28"/>
          <w:lang w:eastAsia="ru-RU"/>
        </w:rPr>
        <w:t>ДД.ММ</w:t>
      </w:r>
      <w:r w:rsidR="00AC1EB8">
        <w:rPr>
          <w:rFonts w:ascii="Times New Roman" w:eastAsia="Times New Roman" w:hAnsi="Times New Roman" w:cs="Times New Roman"/>
          <w:color w:val="000000" w:themeColor="text1"/>
          <w:sz w:val="28"/>
          <w:szCs w:val="28"/>
          <w:lang w:eastAsia="ru-RU"/>
        </w:rPr>
        <w:t>.Г</w:t>
      </w:r>
      <w:r w:rsidR="00AC1EB8">
        <w:rPr>
          <w:rFonts w:ascii="Times New Roman" w:eastAsia="Times New Roman" w:hAnsi="Times New Roman" w:cs="Times New Roman"/>
          <w:color w:val="000000" w:themeColor="text1"/>
          <w:sz w:val="28"/>
          <w:szCs w:val="28"/>
          <w:lang w:eastAsia="ru-RU"/>
        </w:rPr>
        <w:t>ГГГ</w:t>
      </w:r>
      <w:r>
        <w:rPr>
          <w:rFonts w:ascii="Times New Roman" w:eastAsia="Times New Roman" w:hAnsi="Times New Roman" w:cs="Times New Roman"/>
          <w:color w:val="000000" w:themeColor="text1"/>
          <w:sz w:val="28"/>
          <w:szCs w:val="28"/>
          <w:lang w:eastAsia="ru-RU"/>
        </w:rPr>
        <w:t xml:space="preserve"> года рождения</w:t>
      </w:r>
      <w:r w:rsidRPr="005878AF">
        <w:rPr>
          <w:rFonts w:ascii="Times New Roman" w:eastAsia="Times New Roman" w:hAnsi="Times New Roman" w:cs="Times New Roman"/>
          <w:sz w:val="28"/>
          <w:szCs w:val="28"/>
          <w:lang w:eastAsia="ru-RU"/>
        </w:rPr>
        <w:t xml:space="preserve">, </w:t>
      </w:r>
      <w:r w:rsidRPr="005878AF">
        <w:rPr>
          <w:rFonts w:ascii="Times New Roman" w:eastAsia="Times New Roman" w:hAnsi="Times New Roman" w:cs="Times New Roman"/>
          <w:sz w:val="28"/>
          <w:szCs w:val="28"/>
          <w:shd w:val="clear" w:color="auto" w:fill="FFFFFF"/>
          <w:lang w:eastAsia="ru-RU"/>
        </w:rPr>
        <w:t>признать виновн</w:t>
      </w:r>
      <w:r>
        <w:rPr>
          <w:rFonts w:ascii="Times New Roman" w:eastAsia="Times New Roman" w:hAnsi="Times New Roman" w:cs="Times New Roman"/>
          <w:sz w:val="28"/>
          <w:szCs w:val="28"/>
          <w:shd w:val="clear" w:color="auto" w:fill="FFFFFF"/>
          <w:lang w:eastAsia="ru-RU"/>
        </w:rPr>
        <w:t>ой</w:t>
      </w:r>
      <w:r w:rsidRPr="005878AF">
        <w:rPr>
          <w:rFonts w:ascii="Times New Roman" w:eastAsia="Times New Roman" w:hAnsi="Times New Roman" w:cs="Times New Roman"/>
          <w:sz w:val="28"/>
          <w:szCs w:val="28"/>
          <w:shd w:val="clear" w:color="auto" w:fill="FFFFFF"/>
          <w:lang w:eastAsia="ru-RU"/>
        </w:rPr>
        <w:t xml:space="preserve"> в совершении административного правонарушения, предусмотренного </w:t>
      </w:r>
      <w:r w:rsidR="00BB2114">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3</w:t>
      </w:r>
      <w:r w:rsidR="00BB2114">
        <w:rPr>
          <w:rFonts w:ascii="Times New Roman" w:eastAsia="Times New Roman" w:hAnsi="Times New Roman" w:cs="Times New Roman"/>
          <w:sz w:val="28"/>
          <w:szCs w:val="28"/>
          <w:lang w:eastAsia="ru-RU"/>
        </w:rPr>
        <w:t xml:space="preserve"> </w:t>
      </w:r>
      <w:r w:rsidRPr="009F6DCD" w:rsidR="00BB2114">
        <w:rPr>
          <w:rFonts w:ascii="Times New Roman" w:eastAsia="Times New Roman" w:hAnsi="Times New Roman" w:cs="Times New Roman"/>
          <w:sz w:val="28"/>
          <w:szCs w:val="28"/>
          <w:lang w:eastAsia="ru-RU"/>
        </w:rPr>
        <w:t>ст.15.</w:t>
      </w:r>
      <w:r>
        <w:rPr>
          <w:rFonts w:ascii="Times New Roman" w:eastAsia="Times New Roman" w:hAnsi="Times New Roman" w:cs="Times New Roman"/>
          <w:sz w:val="28"/>
          <w:szCs w:val="28"/>
          <w:lang w:eastAsia="ru-RU"/>
        </w:rPr>
        <w:t>15.</w:t>
      </w:r>
      <w:r w:rsidR="00BB2114">
        <w:rPr>
          <w:rFonts w:ascii="Times New Roman" w:eastAsia="Times New Roman" w:hAnsi="Times New Roman" w:cs="Times New Roman"/>
          <w:sz w:val="28"/>
          <w:szCs w:val="28"/>
          <w:lang w:eastAsia="ru-RU"/>
        </w:rPr>
        <w:t>6</w:t>
      </w:r>
      <w:r w:rsidRPr="005878AF">
        <w:rPr>
          <w:rFonts w:ascii="Times New Roman" w:eastAsia="Times New Roman" w:hAnsi="Times New Roman" w:cs="Times New Roman"/>
          <w:sz w:val="28"/>
          <w:szCs w:val="28"/>
          <w:shd w:val="clear" w:color="auto" w:fill="FFFFFF"/>
          <w:lang w:eastAsia="ru-RU"/>
        </w:rPr>
        <w:t> </w:t>
      </w:r>
      <w:r w:rsidR="00BB2114">
        <w:rPr>
          <w:rFonts w:ascii="Times New Roman" w:eastAsia="Times New Roman" w:hAnsi="Times New Roman" w:cs="Times New Roman"/>
          <w:sz w:val="28"/>
          <w:szCs w:val="28"/>
          <w:shd w:val="clear" w:color="auto" w:fill="FFFFFF"/>
          <w:lang w:eastAsia="ru-RU"/>
        </w:rPr>
        <w:t>КоАП РФ</w:t>
      </w:r>
      <w:r w:rsidRPr="005878AF">
        <w:rPr>
          <w:rFonts w:ascii="Times New Roman" w:eastAsia="Times New Roman" w:hAnsi="Times New Roman" w:cs="Times New Roman"/>
          <w:sz w:val="28"/>
          <w:szCs w:val="28"/>
          <w:shd w:val="clear" w:color="auto" w:fill="FFFFFF"/>
          <w:lang w:eastAsia="ru-RU"/>
        </w:rPr>
        <w:t xml:space="preserve"> и назначить е</w:t>
      </w:r>
      <w:r>
        <w:rPr>
          <w:rFonts w:ascii="Times New Roman" w:eastAsia="Times New Roman" w:hAnsi="Times New Roman" w:cs="Times New Roman"/>
          <w:sz w:val="28"/>
          <w:szCs w:val="28"/>
          <w:shd w:val="clear" w:color="auto" w:fill="FFFFFF"/>
          <w:lang w:eastAsia="ru-RU"/>
        </w:rPr>
        <w:t>й</w:t>
      </w:r>
      <w:r w:rsidRPr="005878AF">
        <w:rPr>
          <w:rFonts w:ascii="Times New Roman" w:eastAsia="Times New Roman" w:hAnsi="Times New Roman" w:cs="Times New Roman"/>
          <w:sz w:val="28"/>
          <w:szCs w:val="28"/>
          <w:shd w:val="clear" w:color="auto" w:fill="FFFFFF"/>
          <w:lang w:eastAsia="ru-RU"/>
        </w:rPr>
        <w:t xml:space="preserve"> наказание в виде административного штрафа в размере </w:t>
      </w:r>
      <w:r>
        <w:rPr>
          <w:rFonts w:ascii="Times New Roman" w:eastAsia="Times New Roman" w:hAnsi="Times New Roman" w:cs="Times New Roman"/>
          <w:sz w:val="28"/>
          <w:szCs w:val="28"/>
          <w:shd w:val="clear" w:color="auto" w:fill="FFFFFF"/>
          <w:lang w:eastAsia="ru-RU"/>
        </w:rPr>
        <w:t>50</w:t>
      </w:r>
      <w:r w:rsidRPr="005878AF">
        <w:rPr>
          <w:rFonts w:ascii="Times New Roman" w:eastAsia="Times New Roman" w:hAnsi="Times New Roman" w:cs="Times New Roman"/>
          <w:sz w:val="28"/>
          <w:szCs w:val="28"/>
          <w:shd w:val="clear" w:color="auto" w:fill="FFFFFF"/>
          <w:lang w:eastAsia="ru-RU"/>
        </w:rPr>
        <w:t>00 (</w:t>
      </w:r>
      <w:r>
        <w:rPr>
          <w:rFonts w:ascii="Times New Roman" w:eastAsia="Times New Roman" w:hAnsi="Times New Roman" w:cs="Times New Roman"/>
          <w:sz w:val="28"/>
          <w:szCs w:val="28"/>
          <w:shd w:val="clear" w:color="auto" w:fill="FFFFFF"/>
          <w:lang w:eastAsia="ru-RU"/>
        </w:rPr>
        <w:t>пять тысяч</w:t>
      </w:r>
      <w:r w:rsidRPr="005878AF">
        <w:rPr>
          <w:rFonts w:ascii="Times New Roman" w:eastAsia="Times New Roman" w:hAnsi="Times New Roman" w:cs="Times New Roman"/>
          <w:sz w:val="28"/>
          <w:szCs w:val="28"/>
          <w:shd w:val="clear" w:color="auto" w:fill="FFFFFF"/>
          <w:lang w:eastAsia="ru-RU"/>
        </w:rPr>
        <w:t>) рублей.</w:t>
      </w:r>
    </w:p>
    <w:p w:rsidR="00704A33" w:rsidRPr="005878AF"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5878AF">
        <w:rPr>
          <w:rFonts w:ascii="Times New Roman" w:eastAsia="Times New Roman" w:hAnsi="Times New Roman" w:cs="Times New Roman"/>
          <w:sz w:val="28"/>
          <w:szCs w:val="28"/>
          <w:lang w:eastAsia="ru-RU"/>
        </w:rPr>
        <w:t xml:space="preserve">Разъяснить </w:t>
      </w:r>
      <w:r w:rsidR="005F5A0E">
        <w:rPr>
          <w:rFonts w:ascii="Times New Roman" w:eastAsia="Times New Roman" w:hAnsi="Times New Roman" w:cs="Times New Roman"/>
          <w:color w:val="000000" w:themeColor="text1"/>
          <w:sz w:val="28"/>
          <w:szCs w:val="28"/>
          <w:lang w:eastAsia="ru-RU"/>
        </w:rPr>
        <w:t>Шевченко О.М.</w:t>
      </w:r>
      <w:r w:rsidRPr="005878AF">
        <w:rPr>
          <w:rFonts w:ascii="Times New Roman" w:eastAsia="Times New Roman" w:hAnsi="Times New Roman" w:cs="Times New Roman"/>
          <w:sz w:val="28"/>
          <w:szCs w:val="28"/>
          <w:lang w:eastAsia="ru-RU"/>
        </w:rPr>
        <w:t xml:space="preserve"> о необходимости произвести оплату суммы административного штрафа в 60-дневный срок со дня вступления постановления в законную силу.</w:t>
      </w:r>
    </w:p>
    <w:p w:rsidR="00704A33" w:rsidRPr="00985988"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985988">
        <w:rPr>
          <w:rFonts w:ascii="Times New Roman" w:hAnsi="Times New Roman" w:cs="Times New Roman"/>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985988">
        <w:rPr>
          <w:rFonts w:ascii="Times New Roman" w:hAnsi="Times New Roman" w:cs="Times New Roman"/>
          <w:sz w:val="28"/>
          <w:szCs w:val="28"/>
        </w:rPr>
        <w:t>г</w:t>
      </w:r>
      <w:r w:rsidRPr="00985988">
        <w:rPr>
          <w:rFonts w:ascii="Times New Roman" w:hAnsi="Times New Roman" w:cs="Times New Roman"/>
          <w:sz w:val="28"/>
          <w:szCs w:val="28"/>
        </w:rPr>
        <w:t>.С</w:t>
      </w:r>
      <w:r w:rsidRPr="00985988">
        <w:rPr>
          <w:rFonts w:ascii="Times New Roman" w:hAnsi="Times New Roman" w:cs="Times New Roman"/>
          <w:sz w:val="28"/>
          <w:szCs w:val="28"/>
        </w:rPr>
        <w:t>имферополь</w:t>
      </w:r>
      <w:r w:rsidRPr="00985988">
        <w:rPr>
          <w:rFonts w:ascii="Times New Roman" w:hAnsi="Times New Roman" w:cs="Times New Roman"/>
          <w:sz w:val="28"/>
          <w:szCs w:val="28"/>
        </w:rPr>
        <w:t xml:space="preserve">,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35721000, КБК 828 1 16 01153 01 </w:t>
      </w:r>
      <w:r w:rsidR="00EB2E38">
        <w:rPr>
          <w:rFonts w:ascii="Times New Roman" w:hAnsi="Times New Roman" w:cs="Times New Roman"/>
          <w:sz w:val="28"/>
          <w:szCs w:val="28"/>
        </w:rPr>
        <w:t>9</w:t>
      </w:r>
      <w:r w:rsidRPr="00985988">
        <w:rPr>
          <w:rFonts w:ascii="Times New Roman" w:hAnsi="Times New Roman" w:cs="Times New Roman"/>
          <w:sz w:val="28"/>
          <w:szCs w:val="28"/>
        </w:rPr>
        <w:t>00</w:t>
      </w:r>
      <w:r w:rsidR="00EB2E38">
        <w:rPr>
          <w:rFonts w:ascii="Times New Roman" w:hAnsi="Times New Roman" w:cs="Times New Roman"/>
          <w:sz w:val="28"/>
          <w:szCs w:val="28"/>
        </w:rPr>
        <w:t>0</w:t>
      </w:r>
      <w:r w:rsidRPr="00985988">
        <w:rPr>
          <w:rFonts w:ascii="Times New Roman" w:hAnsi="Times New Roman" w:cs="Times New Roman"/>
          <w:sz w:val="28"/>
          <w:szCs w:val="28"/>
        </w:rPr>
        <w:t xml:space="preserve"> 140, УИН 0.</w:t>
      </w:r>
    </w:p>
    <w:p w:rsidR="00704A33" w:rsidRPr="005878AF"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5878AF">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04A33" w:rsidRPr="005878AF" w:rsidP="00483AB6">
      <w:pPr>
        <w:spacing w:after="0" w:line="240" w:lineRule="auto"/>
        <w:ind w:firstLine="567"/>
        <w:contextualSpacing/>
        <w:jc w:val="both"/>
        <w:rPr>
          <w:rFonts w:ascii="Times New Roman" w:eastAsia="Times New Roman" w:hAnsi="Times New Roman" w:cs="Times New Roman"/>
          <w:sz w:val="28"/>
          <w:szCs w:val="28"/>
          <w:lang w:eastAsia="ru-RU"/>
        </w:rPr>
      </w:pPr>
      <w:r w:rsidRPr="005878AF">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704A33" w:rsidRPr="005878AF" w:rsidP="00483AB6">
      <w:pPr>
        <w:pStyle w:val="10"/>
        <w:shd w:val="clear" w:color="auto" w:fill="auto"/>
        <w:spacing w:after="0" w:line="240" w:lineRule="auto"/>
        <w:ind w:firstLine="567"/>
        <w:contextualSpacing/>
        <w:jc w:val="both"/>
        <w:rPr>
          <w:sz w:val="28"/>
          <w:szCs w:val="28"/>
          <w:shd w:val="clear" w:color="auto" w:fill="FFFFFF"/>
          <w:lang w:eastAsia="ru-RU"/>
        </w:rPr>
      </w:pPr>
      <w:r w:rsidRPr="005878AF">
        <w:rPr>
          <w:sz w:val="28"/>
          <w:szCs w:val="28"/>
          <w:lang w:eastAsia="ru-RU"/>
        </w:rPr>
        <w:t>При неуплате административного штрафа в установленный законом срок, наступает админис</w:t>
      </w:r>
      <w:r w:rsidR="00C95FAA">
        <w:rPr>
          <w:sz w:val="28"/>
          <w:szCs w:val="28"/>
          <w:lang w:eastAsia="ru-RU"/>
        </w:rPr>
        <w:t>тративная ответственность по ч.1 ст.</w:t>
      </w:r>
      <w:hyperlink r:id="rId5" w:anchor="k84F4N4WtUZQ" w:tgtFrame="_blank" w:tooltip="Статья 20.25. Уклонение от исполнения административного наказания" w:history="1">
        <w:r w:rsidRPr="005878AF">
          <w:rPr>
            <w:sz w:val="28"/>
            <w:szCs w:val="28"/>
            <w:lang w:eastAsia="ru-RU"/>
          </w:rPr>
          <w:t>20.25</w:t>
        </w:r>
      </w:hyperlink>
      <w:r w:rsidRPr="005878AF">
        <w:rPr>
          <w:sz w:val="28"/>
          <w:szCs w:val="28"/>
          <w:lang w:eastAsia="ru-RU"/>
        </w:rPr>
        <w:t xml:space="preserve"> КоАП РФ, предусматривающей административное наказание в виде двукратного размера суммы неуплаченного штрафа, либо административный арест на срок до пятнадцати суток, либо обязательные работы на срок до пятидесяти часов.</w:t>
      </w:r>
    </w:p>
    <w:p w:rsidR="00704A33" w:rsidRPr="005878AF" w:rsidP="00483AB6">
      <w:pPr>
        <w:spacing w:after="0" w:line="240" w:lineRule="auto"/>
        <w:ind w:firstLine="567"/>
        <w:contextualSpacing/>
        <w:jc w:val="both"/>
        <w:rPr>
          <w:rFonts w:ascii="Times New Roman" w:eastAsia="Calibri" w:hAnsi="Times New Roman" w:cs="Times New Roman"/>
          <w:sz w:val="28"/>
          <w:szCs w:val="28"/>
          <w:lang w:eastAsia="ru-RU"/>
        </w:rPr>
      </w:pPr>
      <w:r w:rsidRPr="005878AF">
        <w:rPr>
          <w:rFonts w:ascii="Times New Roman" w:eastAsia="Calibri" w:hAnsi="Times New Roman" w:cs="Times New Roman"/>
          <w:sz w:val="28"/>
          <w:szCs w:val="28"/>
          <w:lang w:eastAsia="ru-RU"/>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5878AF">
        <w:rPr>
          <w:rFonts w:ascii="Times New Roman" w:eastAsia="Times New Roman" w:hAnsi="Times New Roman" w:cs="Times New Roman"/>
          <w:sz w:val="28"/>
          <w:szCs w:val="28"/>
          <w:lang w:eastAsia="ru-RU"/>
        </w:rPr>
        <w:t xml:space="preserve"> через судебный участок № 7</w:t>
      </w:r>
      <w:r>
        <w:rPr>
          <w:rFonts w:ascii="Times New Roman" w:eastAsia="Times New Roman" w:hAnsi="Times New Roman" w:cs="Times New Roman"/>
          <w:sz w:val="28"/>
          <w:szCs w:val="28"/>
          <w:lang w:eastAsia="ru-RU"/>
        </w:rPr>
        <w:t>1</w:t>
      </w:r>
      <w:r w:rsidRPr="005878AF">
        <w:rPr>
          <w:rFonts w:ascii="Times New Roman" w:eastAsia="Times New Roman" w:hAnsi="Times New Roman" w:cs="Times New Roman"/>
          <w:sz w:val="28"/>
          <w:szCs w:val="28"/>
          <w:lang w:eastAsia="ru-RU"/>
        </w:rPr>
        <w:t xml:space="preserve"> Сакский судебный район (Сакский муниципальный район и городской округ Саки) Республики Крым</w:t>
      </w:r>
      <w:r w:rsidRPr="005878AF">
        <w:rPr>
          <w:rFonts w:ascii="Times New Roman" w:eastAsia="Calibri" w:hAnsi="Times New Roman" w:cs="Times New Roman"/>
          <w:sz w:val="28"/>
          <w:szCs w:val="28"/>
          <w:lang w:eastAsia="ru-RU"/>
        </w:rPr>
        <w:t>.</w:t>
      </w:r>
    </w:p>
    <w:p w:rsidR="00704A33" w:rsidRPr="005878AF" w:rsidP="00483AB6">
      <w:pPr>
        <w:spacing w:after="0" w:line="240" w:lineRule="auto"/>
        <w:ind w:firstLine="567"/>
        <w:contextualSpacing/>
        <w:jc w:val="both"/>
        <w:rPr>
          <w:rFonts w:ascii="Times New Roman" w:eastAsia="Times New Roman" w:hAnsi="Times New Roman" w:cs="Times New Roman"/>
          <w:sz w:val="28"/>
          <w:szCs w:val="28"/>
          <w:lang w:eastAsia="ru-RU"/>
        </w:rPr>
      </w:pPr>
    </w:p>
    <w:p w:rsidR="00704A33" w:rsidP="00483AB6">
      <w:pPr>
        <w:pStyle w:val="10"/>
        <w:shd w:val="clear" w:color="auto" w:fill="auto"/>
        <w:spacing w:after="0" w:line="240" w:lineRule="auto"/>
        <w:ind w:right="40" w:firstLine="567"/>
        <w:contextualSpacing/>
        <w:jc w:val="both"/>
        <w:rPr>
          <w:bCs/>
          <w:sz w:val="28"/>
          <w:szCs w:val="28"/>
          <w:lang w:eastAsia="ar-SA"/>
        </w:rPr>
      </w:pPr>
      <w:r w:rsidRPr="005878AF">
        <w:rPr>
          <w:bCs/>
          <w:sz w:val="28"/>
          <w:szCs w:val="28"/>
          <w:lang w:eastAsia="ar-SA"/>
        </w:rPr>
        <w:t xml:space="preserve">Мировой судья </w:t>
      </w:r>
      <w:r w:rsidRPr="005878AF">
        <w:rPr>
          <w:bCs/>
          <w:sz w:val="28"/>
          <w:szCs w:val="28"/>
          <w:lang w:eastAsia="ar-SA"/>
        </w:rPr>
        <w:tab/>
        <w:t xml:space="preserve">                                </w:t>
      </w:r>
      <w:r w:rsidRPr="005878AF">
        <w:rPr>
          <w:bCs/>
          <w:sz w:val="28"/>
          <w:szCs w:val="28"/>
          <w:lang w:eastAsia="ar-SA"/>
        </w:rPr>
        <w:tab/>
        <w:t xml:space="preserve">                           И.В. Липовская</w:t>
      </w:r>
      <w:r w:rsidRPr="00A231BF">
        <w:rPr>
          <w:bCs/>
          <w:sz w:val="28"/>
          <w:szCs w:val="28"/>
          <w:lang w:eastAsia="ar-SA"/>
        </w:rPr>
        <w:t xml:space="preserve"> </w:t>
      </w:r>
    </w:p>
    <w:p w:rsidR="0012452E" w:rsidP="00483AB6">
      <w:pPr>
        <w:spacing w:after="0" w:line="240" w:lineRule="auto"/>
        <w:ind w:firstLine="567"/>
        <w:contextualSpacing/>
        <w:rPr>
          <w:rFonts w:ascii="Times New Roman" w:hAnsi="Times New Roman" w:cs="Times New Roman"/>
          <w:sz w:val="28"/>
          <w:szCs w:val="28"/>
          <w:lang w:eastAsia="ar-SA"/>
        </w:rPr>
      </w:pPr>
    </w:p>
    <w:p w:rsidR="0012452E" w:rsidP="00483AB6">
      <w:pPr>
        <w:spacing w:after="0" w:line="240" w:lineRule="auto"/>
        <w:ind w:firstLine="567"/>
        <w:contextualSpacing/>
        <w:rPr>
          <w:rFonts w:ascii="Times New Roman" w:hAnsi="Times New Roman" w:cs="Times New Roman"/>
          <w:sz w:val="28"/>
          <w:szCs w:val="28"/>
          <w:lang w:eastAsia="ar-SA"/>
        </w:rPr>
      </w:pPr>
    </w:p>
    <w:p w:rsidR="00704A33" w:rsidRPr="00A231BF" w:rsidP="00483AB6">
      <w:pPr>
        <w:spacing w:after="0" w:line="240" w:lineRule="auto"/>
        <w:ind w:firstLine="567"/>
        <w:contextualSpacing/>
        <w:jc w:val="both"/>
        <w:rPr>
          <w:rFonts w:ascii="Times New Roman" w:eastAsia="Times New Roman" w:hAnsi="Times New Roman" w:cs="Times New Roman"/>
          <w:sz w:val="28"/>
          <w:szCs w:val="28"/>
          <w:lang w:eastAsia="ar-SA"/>
        </w:rPr>
      </w:pPr>
    </w:p>
    <w:sectPr w:rsidSect="00DA3FE4">
      <w:headerReference w:type="default" r:id="rId6"/>
      <w:footerReference w:type="even" r:id="rId7"/>
      <w:footerReference w:type="default" r:id="rId8"/>
      <w:headerReference w:type="first" r:id="rId9"/>
      <w:pgSz w:w="11906" w:h="16838" w:code="9"/>
      <w:pgMar w:top="-851" w:right="851" w:bottom="709" w:left="1418"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439" w:rsidP="006E5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B4439" w:rsidP="006E5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439" w:rsidP="006E5502">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1539800"/>
      <w:docPartObj>
        <w:docPartGallery w:val="Page Numbers (Top of Page)"/>
        <w:docPartUnique/>
      </w:docPartObj>
    </w:sdtPr>
    <w:sdtContent>
      <w:p w:rsidR="003B4439">
        <w:pPr>
          <w:pStyle w:val="Header"/>
          <w:jc w:val="center"/>
        </w:pPr>
        <w:r>
          <w:fldChar w:fldCharType="begin"/>
        </w:r>
        <w:r>
          <w:instrText>PAGE   \* MERGEFORMAT</w:instrText>
        </w:r>
        <w:r>
          <w:fldChar w:fldCharType="separate"/>
        </w:r>
        <w:r w:rsidR="00AC1EB8">
          <w:rPr>
            <w:noProof/>
          </w:rPr>
          <w:t>5</w:t>
        </w:r>
        <w:r>
          <w:fldChar w:fldCharType="end"/>
        </w:r>
      </w:p>
    </w:sdtContent>
  </w:sdt>
  <w:p w:rsidR="003B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439">
    <w:pPr>
      <w:pStyle w:val="Header"/>
      <w:jc w:val="center"/>
    </w:pPr>
  </w:p>
  <w:p w:rsidR="003B4439" w:rsidP="002752EA">
    <w:pPr>
      <w:pStyle w:val="Heade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45"/>
    <w:rsid w:val="000105A9"/>
    <w:rsid w:val="00012D33"/>
    <w:rsid w:val="00023379"/>
    <w:rsid w:val="00042660"/>
    <w:rsid w:val="00046DAE"/>
    <w:rsid w:val="00052A6C"/>
    <w:rsid w:val="00061B15"/>
    <w:rsid w:val="000750C4"/>
    <w:rsid w:val="00076993"/>
    <w:rsid w:val="00096D58"/>
    <w:rsid w:val="000A01E2"/>
    <w:rsid w:val="000A2665"/>
    <w:rsid w:val="000A674D"/>
    <w:rsid w:val="000A7E45"/>
    <w:rsid w:val="000B7406"/>
    <w:rsid w:val="000F0197"/>
    <w:rsid w:val="000F718F"/>
    <w:rsid w:val="0010072F"/>
    <w:rsid w:val="00105554"/>
    <w:rsid w:val="0012452E"/>
    <w:rsid w:val="00126A2C"/>
    <w:rsid w:val="001310D8"/>
    <w:rsid w:val="00140D2E"/>
    <w:rsid w:val="00141FB2"/>
    <w:rsid w:val="00145FBC"/>
    <w:rsid w:val="00150D8E"/>
    <w:rsid w:val="0015145B"/>
    <w:rsid w:val="00157B99"/>
    <w:rsid w:val="00182D29"/>
    <w:rsid w:val="00184E1A"/>
    <w:rsid w:val="00194AA9"/>
    <w:rsid w:val="00194DEA"/>
    <w:rsid w:val="001B241F"/>
    <w:rsid w:val="001B28E6"/>
    <w:rsid w:val="001B72F0"/>
    <w:rsid w:val="001C6A4E"/>
    <w:rsid w:val="001D3477"/>
    <w:rsid w:val="001D742B"/>
    <w:rsid w:val="001E502B"/>
    <w:rsid w:val="001F1FCF"/>
    <w:rsid w:val="001F3553"/>
    <w:rsid w:val="001F4D1D"/>
    <w:rsid w:val="00210545"/>
    <w:rsid w:val="00210BDE"/>
    <w:rsid w:val="00213E53"/>
    <w:rsid w:val="002226C2"/>
    <w:rsid w:val="00242D55"/>
    <w:rsid w:val="00253C6D"/>
    <w:rsid w:val="00264104"/>
    <w:rsid w:val="00264320"/>
    <w:rsid w:val="00274205"/>
    <w:rsid w:val="00274740"/>
    <w:rsid w:val="002752EA"/>
    <w:rsid w:val="0027624B"/>
    <w:rsid w:val="00286716"/>
    <w:rsid w:val="002C3843"/>
    <w:rsid w:val="002F0A76"/>
    <w:rsid w:val="002F2AEC"/>
    <w:rsid w:val="003131B3"/>
    <w:rsid w:val="00327FEA"/>
    <w:rsid w:val="00336687"/>
    <w:rsid w:val="003469E5"/>
    <w:rsid w:val="003471D9"/>
    <w:rsid w:val="0035644B"/>
    <w:rsid w:val="003612DE"/>
    <w:rsid w:val="003617CC"/>
    <w:rsid w:val="0036762C"/>
    <w:rsid w:val="00377B28"/>
    <w:rsid w:val="00381502"/>
    <w:rsid w:val="003920A4"/>
    <w:rsid w:val="0039732B"/>
    <w:rsid w:val="003A4028"/>
    <w:rsid w:val="003B154D"/>
    <w:rsid w:val="003B4439"/>
    <w:rsid w:val="003C431B"/>
    <w:rsid w:val="003D1C6E"/>
    <w:rsid w:val="003D3EEB"/>
    <w:rsid w:val="003D4D5D"/>
    <w:rsid w:val="003E0170"/>
    <w:rsid w:val="003E18DB"/>
    <w:rsid w:val="00406869"/>
    <w:rsid w:val="00415BE9"/>
    <w:rsid w:val="00427674"/>
    <w:rsid w:val="00431DBA"/>
    <w:rsid w:val="00433372"/>
    <w:rsid w:val="00436CC9"/>
    <w:rsid w:val="00450FE7"/>
    <w:rsid w:val="00456606"/>
    <w:rsid w:val="00457542"/>
    <w:rsid w:val="004625CD"/>
    <w:rsid w:val="0046285B"/>
    <w:rsid w:val="004751F4"/>
    <w:rsid w:val="00481816"/>
    <w:rsid w:val="00483AB6"/>
    <w:rsid w:val="00493C8A"/>
    <w:rsid w:val="004A1FD2"/>
    <w:rsid w:val="004C5EA1"/>
    <w:rsid w:val="004C7911"/>
    <w:rsid w:val="004C7FCF"/>
    <w:rsid w:val="004D56F7"/>
    <w:rsid w:val="004D58B7"/>
    <w:rsid w:val="004E0892"/>
    <w:rsid w:val="004E1D1B"/>
    <w:rsid w:val="004E3DDD"/>
    <w:rsid w:val="004E4570"/>
    <w:rsid w:val="004F1BD9"/>
    <w:rsid w:val="004F6CEE"/>
    <w:rsid w:val="00514097"/>
    <w:rsid w:val="0051717E"/>
    <w:rsid w:val="00524999"/>
    <w:rsid w:val="00557BC5"/>
    <w:rsid w:val="0057797F"/>
    <w:rsid w:val="00585CC9"/>
    <w:rsid w:val="005878AF"/>
    <w:rsid w:val="00595755"/>
    <w:rsid w:val="005A0B60"/>
    <w:rsid w:val="005B15EA"/>
    <w:rsid w:val="005B4D90"/>
    <w:rsid w:val="005B74A6"/>
    <w:rsid w:val="005B7E56"/>
    <w:rsid w:val="005C1ED5"/>
    <w:rsid w:val="005D3F53"/>
    <w:rsid w:val="005D5357"/>
    <w:rsid w:val="005F0706"/>
    <w:rsid w:val="005F3239"/>
    <w:rsid w:val="005F5A0E"/>
    <w:rsid w:val="00610310"/>
    <w:rsid w:val="006227E2"/>
    <w:rsid w:val="006364DD"/>
    <w:rsid w:val="0064121C"/>
    <w:rsid w:val="0064339B"/>
    <w:rsid w:val="00653742"/>
    <w:rsid w:val="00656873"/>
    <w:rsid w:val="00657B29"/>
    <w:rsid w:val="0066240F"/>
    <w:rsid w:val="00663664"/>
    <w:rsid w:val="006A4B81"/>
    <w:rsid w:val="006A4D60"/>
    <w:rsid w:val="006B12F2"/>
    <w:rsid w:val="006B210A"/>
    <w:rsid w:val="006B7979"/>
    <w:rsid w:val="006C54FD"/>
    <w:rsid w:val="006D45B7"/>
    <w:rsid w:val="006D566E"/>
    <w:rsid w:val="006E08EB"/>
    <w:rsid w:val="006E2F61"/>
    <w:rsid w:val="006E34CD"/>
    <w:rsid w:val="006E5502"/>
    <w:rsid w:val="006F1663"/>
    <w:rsid w:val="006F4EBD"/>
    <w:rsid w:val="00704A33"/>
    <w:rsid w:val="00705160"/>
    <w:rsid w:val="007119BD"/>
    <w:rsid w:val="00716676"/>
    <w:rsid w:val="00730599"/>
    <w:rsid w:val="00737404"/>
    <w:rsid w:val="00745AAA"/>
    <w:rsid w:val="007643D5"/>
    <w:rsid w:val="00774D9F"/>
    <w:rsid w:val="007C10C9"/>
    <w:rsid w:val="007C20D2"/>
    <w:rsid w:val="007C2648"/>
    <w:rsid w:val="007C2DAA"/>
    <w:rsid w:val="007E5F66"/>
    <w:rsid w:val="007F7870"/>
    <w:rsid w:val="008017EC"/>
    <w:rsid w:val="00815301"/>
    <w:rsid w:val="00816C9A"/>
    <w:rsid w:val="00827D57"/>
    <w:rsid w:val="00831AB5"/>
    <w:rsid w:val="00833FA6"/>
    <w:rsid w:val="0084791D"/>
    <w:rsid w:val="008621E2"/>
    <w:rsid w:val="00874D25"/>
    <w:rsid w:val="008919B0"/>
    <w:rsid w:val="008A3420"/>
    <w:rsid w:val="008A4A8D"/>
    <w:rsid w:val="008A7046"/>
    <w:rsid w:val="008B265D"/>
    <w:rsid w:val="008C5BD5"/>
    <w:rsid w:val="008D05B6"/>
    <w:rsid w:val="008D28C4"/>
    <w:rsid w:val="008E2433"/>
    <w:rsid w:val="008E4865"/>
    <w:rsid w:val="008E6F15"/>
    <w:rsid w:val="008E7DBC"/>
    <w:rsid w:val="008F40ED"/>
    <w:rsid w:val="008F46C1"/>
    <w:rsid w:val="00915EC1"/>
    <w:rsid w:val="00924BB3"/>
    <w:rsid w:val="009411B3"/>
    <w:rsid w:val="0094313F"/>
    <w:rsid w:val="009466E2"/>
    <w:rsid w:val="00961434"/>
    <w:rsid w:val="00985988"/>
    <w:rsid w:val="009B325A"/>
    <w:rsid w:val="009B7B33"/>
    <w:rsid w:val="009E7C50"/>
    <w:rsid w:val="009F082F"/>
    <w:rsid w:val="009F6DCD"/>
    <w:rsid w:val="00A07C8B"/>
    <w:rsid w:val="00A2038A"/>
    <w:rsid w:val="00A231BF"/>
    <w:rsid w:val="00A23B9D"/>
    <w:rsid w:val="00A3201D"/>
    <w:rsid w:val="00A35A45"/>
    <w:rsid w:val="00A35AC9"/>
    <w:rsid w:val="00A377D8"/>
    <w:rsid w:val="00A42C1C"/>
    <w:rsid w:val="00A477BE"/>
    <w:rsid w:val="00A50C83"/>
    <w:rsid w:val="00A559EF"/>
    <w:rsid w:val="00A56DFF"/>
    <w:rsid w:val="00A5709F"/>
    <w:rsid w:val="00A75D6A"/>
    <w:rsid w:val="00AA2FD4"/>
    <w:rsid w:val="00AA42C6"/>
    <w:rsid w:val="00AB05A0"/>
    <w:rsid w:val="00AB071B"/>
    <w:rsid w:val="00AB1AF4"/>
    <w:rsid w:val="00AB42E7"/>
    <w:rsid w:val="00AB5D24"/>
    <w:rsid w:val="00AC1EB8"/>
    <w:rsid w:val="00AC5497"/>
    <w:rsid w:val="00AD5F8B"/>
    <w:rsid w:val="00AE0CA8"/>
    <w:rsid w:val="00AF4F77"/>
    <w:rsid w:val="00B02A10"/>
    <w:rsid w:val="00B0368A"/>
    <w:rsid w:val="00B05963"/>
    <w:rsid w:val="00B22E63"/>
    <w:rsid w:val="00B35BA7"/>
    <w:rsid w:val="00B51452"/>
    <w:rsid w:val="00B52459"/>
    <w:rsid w:val="00B6568D"/>
    <w:rsid w:val="00B70755"/>
    <w:rsid w:val="00B83571"/>
    <w:rsid w:val="00B83883"/>
    <w:rsid w:val="00B921C7"/>
    <w:rsid w:val="00BA0528"/>
    <w:rsid w:val="00BA4917"/>
    <w:rsid w:val="00BB2114"/>
    <w:rsid w:val="00BC172A"/>
    <w:rsid w:val="00BC5260"/>
    <w:rsid w:val="00BD5AD4"/>
    <w:rsid w:val="00BF62E3"/>
    <w:rsid w:val="00C023D8"/>
    <w:rsid w:val="00C242B8"/>
    <w:rsid w:val="00C26784"/>
    <w:rsid w:val="00C34A6A"/>
    <w:rsid w:val="00C42BDC"/>
    <w:rsid w:val="00C45661"/>
    <w:rsid w:val="00C50CC5"/>
    <w:rsid w:val="00C56B16"/>
    <w:rsid w:val="00C56FAB"/>
    <w:rsid w:val="00C6177F"/>
    <w:rsid w:val="00C6261E"/>
    <w:rsid w:val="00C85360"/>
    <w:rsid w:val="00C85749"/>
    <w:rsid w:val="00C93E5C"/>
    <w:rsid w:val="00C95FAA"/>
    <w:rsid w:val="00CB4BFA"/>
    <w:rsid w:val="00CC4530"/>
    <w:rsid w:val="00CF5A72"/>
    <w:rsid w:val="00D01CA7"/>
    <w:rsid w:val="00D0651E"/>
    <w:rsid w:val="00D07832"/>
    <w:rsid w:val="00D36098"/>
    <w:rsid w:val="00D3710B"/>
    <w:rsid w:val="00D47E16"/>
    <w:rsid w:val="00D503EF"/>
    <w:rsid w:val="00D55BCA"/>
    <w:rsid w:val="00D55EEA"/>
    <w:rsid w:val="00D8739D"/>
    <w:rsid w:val="00D91747"/>
    <w:rsid w:val="00DA3FE4"/>
    <w:rsid w:val="00DA4513"/>
    <w:rsid w:val="00DA4ECD"/>
    <w:rsid w:val="00DA6B66"/>
    <w:rsid w:val="00DB0B60"/>
    <w:rsid w:val="00DB5734"/>
    <w:rsid w:val="00DD1EDC"/>
    <w:rsid w:val="00DD3899"/>
    <w:rsid w:val="00DE323C"/>
    <w:rsid w:val="00DE5B1A"/>
    <w:rsid w:val="00E1607F"/>
    <w:rsid w:val="00E16B53"/>
    <w:rsid w:val="00E23772"/>
    <w:rsid w:val="00E31163"/>
    <w:rsid w:val="00E3177F"/>
    <w:rsid w:val="00E6763A"/>
    <w:rsid w:val="00E74AA9"/>
    <w:rsid w:val="00E8381F"/>
    <w:rsid w:val="00EA609C"/>
    <w:rsid w:val="00EB2E38"/>
    <w:rsid w:val="00EB5D8A"/>
    <w:rsid w:val="00EC51BB"/>
    <w:rsid w:val="00ED28D9"/>
    <w:rsid w:val="00ED7576"/>
    <w:rsid w:val="00EE4B78"/>
    <w:rsid w:val="00EF0096"/>
    <w:rsid w:val="00EF190B"/>
    <w:rsid w:val="00EF7FB9"/>
    <w:rsid w:val="00F11BA7"/>
    <w:rsid w:val="00F26730"/>
    <w:rsid w:val="00F31A2E"/>
    <w:rsid w:val="00F31F65"/>
    <w:rsid w:val="00F5187C"/>
    <w:rsid w:val="00F66FB0"/>
    <w:rsid w:val="00F76A86"/>
    <w:rsid w:val="00F76BBD"/>
    <w:rsid w:val="00F775F0"/>
    <w:rsid w:val="00F81854"/>
    <w:rsid w:val="00F83947"/>
    <w:rsid w:val="00F87B54"/>
    <w:rsid w:val="00F905D4"/>
    <w:rsid w:val="00F90E63"/>
    <w:rsid w:val="00F94996"/>
    <w:rsid w:val="00F9657F"/>
    <w:rsid w:val="00FA0505"/>
    <w:rsid w:val="00FE4647"/>
    <w:rsid w:val="00FE72BE"/>
    <w:rsid w:val="00FE7A63"/>
    <w:rsid w:val="00FF0CED"/>
    <w:rsid w:val="00FF27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C6261E"/>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6261E"/>
    <w:rPr>
      <w:rFonts w:ascii="Courier New" w:eastAsia="Times New Roman" w:hAnsi="Courier New" w:cs="Courier New"/>
      <w:b/>
      <w:bCs/>
      <w:sz w:val="28"/>
      <w:szCs w:val="24"/>
      <w:lang w:eastAsia="ar-SA"/>
    </w:rPr>
  </w:style>
  <w:style w:type="paragraph" w:styleId="Footer">
    <w:name w:val="footer"/>
    <w:basedOn w:val="Normal"/>
    <w:link w:val="a"/>
    <w:rsid w:val="00C626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C6261E"/>
    <w:rPr>
      <w:rFonts w:ascii="Times New Roman" w:eastAsia="Times New Roman" w:hAnsi="Times New Roman" w:cs="Times New Roman"/>
      <w:sz w:val="24"/>
      <w:szCs w:val="24"/>
      <w:lang w:eastAsia="ru-RU"/>
    </w:rPr>
  </w:style>
  <w:style w:type="character" w:styleId="PageNumber">
    <w:name w:val="page number"/>
    <w:basedOn w:val="DefaultParagraphFont"/>
    <w:rsid w:val="00C6261E"/>
  </w:style>
  <w:style w:type="paragraph" w:styleId="BalloonText">
    <w:name w:val="Balloon Text"/>
    <w:basedOn w:val="Normal"/>
    <w:link w:val="a0"/>
    <w:uiPriority w:val="99"/>
    <w:semiHidden/>
    <w:unhideWhenUsed/>
    <w:rsid w:val="00F9499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94996"/>
    <w:rPr>
      <w:rFonts w:ascii="Tahoma" w:hAnsi="Tahoma" w:cs="Tahoma"/>
      <w:sz w:val="16"/>
      <w:szCs w:val="16"/>
    </w:rPr>
  </w:style>
  <w:style w:type="paragraph" w:styleId="Header">
    <w:name w:val="header"/>
    <w:basedOn w:val="Normal"/>
    <w:link w:val="a1"/>
    <w:uiPriority w:val="99"/>
    <w:unhideWhenUsed/>
    <w:rsid w:val="006E550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E5502"/>
  </w:style>
  <w:style w:type="character" w:customStyle="1" w:styleId="snippetequal">
    <w:name w:val="snippet_equal"/>
    <w:rsid w:val="006E5502"/>
  </w:style>
  <w:style w:type="character" w:customStyle="1" w:styleId="a2">
    <w:name w:val="Основной текст_"/>
    <w:basedOn w:val="DefaultParagraphFont"/>
    <w:link w:val="2"/>
    <w:rsid w:val="008B265D"/>
    <w:rPr>
      <w:rFonts w:ascii="Times New Roman" w:eastAsia="Times New Roman" w:hAnsi="Times New Roman" w:cs="Times New Roman"/>
      <w:shd w:val="clear" w:color="auto" w:fill="FFFFFF"/>
    </w:rPr>
  </w:style>
  <w:style w:type="paragraph" w:customStyle="1" w:styleId="2">
    <w:name w:val="Основной текст2"/>
    <w:basedOn w:val="Normal"/>
    <w:link w:val="a2"/>
    <w:rsid w:val="008B265D"/>
    <w:pPr>
      <w:widowControl w:val="0"/>
      <w:shd w:val="clear" w:color="auto" w:fill="FFFFFF"/>
      <w:spacing w:after="0" w:line="274" w:lineRule="exact"/>
      <w:jc w:val="both"/>
    </w:pPr>
    <w:rPr>
      <w:rFonts w:ascii="Times New Roman" w:eastAsia="Times New Roman" w:hAnsi="Times New Roman" w:cs="Times New Roman"/>
    </w:rPr>
  </w:style>
  <w:style w:type="character" w:styleId="Hyperlink">
    <w:name w:val="Hyperlink"/>
    <w:basedOn w:val="DefaultParagraphFont"/>
    <w:uiPriority w:val="99"/>
    <w:semiHidden/>
    <w:unhideWhenUsed/>
    <w:rsid w:val="00FF0CED"/>
    <w:rPr>
      <w:color w:val="0000FF"/>
      <w:u w:val="single"/>
    </w:rPr>
  </w:style>
  <w:style w:type="paragraph" w:customStyle="1" w:styleId="10">
    <w:name w:val="Основной текст1"/>
    <w:basedOn w:val="Normal"/>
    <w:rsid w:val="00FF0CED"/>
    <w:pPr>
      <w:widowControl w:val="0"/>
      <w:shd w:val="clear" w:color="auto" w:fill="FFFFFF"/>
      <w:spacing w:after="480" w:line="0" w:lineRule="atLeast"/>
      <w:jc w:val="right"/>
    </w:pPr>
    <w:rPr>
      <w:rFonts w:ascii="Times New Roman" w:eastAsia="Times New Roman" w:hAnsi="Times New Roman" w:cs="Times New Roman"/>
    </w:rPr>
  </w:style>
  <w:style w:type="paragraph" w:customStyle="1" w:styleId="3">
    <w:name w:val="Основной текст3"/>
    <w:basedOn w:val="Normal"/>
    <w:rsid w:val="00E31163"/>
    <w:pPr>
      <w:widowControl w:val="0"/>
      <w:shd w:val="clear" w:color="auto" w:fill="FFFFFF"/>
      <w:spacing w:before="300" w:after="0" w:line="278" w:lineRule="exact"/>
      <w:jc w:val="both"/>
    </w:pPr>
    <w:rPr>
      <w:rFonts w:ascii="Times New Roman" w:eastAsia="Times New Roman" w:hAnsi="Times New Roman" w:cs="Times New Roman"/>
      <w:color w:val="000000"/>
      <w:sz w:val="21"/>
      <w:szCs w:val="21"/>
      <w:lang w:eastAsia="ru-RU"/>
    </w:rPr>
  </w:style>
  <w:style w:type="character" w:customStyle="1" w:styleId="9pt">
    <w:name w:val="Основной текст + 9 pt;Полужирный"/>
    <w:basedOn w:val="a2"/>
    <w:rsid w:val="009F6DC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MSGothic135pt">
    <w:name w:val="Основной текст + MS Gothic;13;5 pt;Не курсив"/>
    <w:basedOn w:val="DefaultParagraphFont"/>
    <w:rsid w:val="00481816"/>
    <w:rPr>
      <w:rFonts w:ascii="MS Gothic" w:eastAsia="MS Gothic" w:hAnsi="MS Gothic" w:cs="MS Gothic"/>
      <w:b w:val="0"/>
      <w:bCs w:val="0"/>
      <w:i/>
      <w:iCs/>
      <w:smallCaps w:val="0"/>
      <w:strike w:val="0"/>
      <w:color w:val="000000"/>
      <w:spacing w:val="0"/>
      <w:w w:val="100"/>
      <w:position w:val="0"/>
      <w:sz w:val="27"/>
      <w:szCs w:val="27"/>
      <w:u w:val="none"/>
      <w:shd w:val="clear" w:color="auto" w:fill="FFFFFF"/>
      <w:lang w:val="ru-RU"/>
    </w:rPr>
  </w:style>
  <w:style w:type="character" w:customStyle="1" w:styleId="115pt">
    <w:name w:val="Основной текст + 11;5 pt;Не курсив"/>
    <w:basedOn w:val="DefaultParagraphFont"/>
    <w:rsid w:val="0048181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rPr>
  </w:style>
  <w:style w:type="character" w:customStyle="1" w:styleId="9Exact">
    <w:name w:val="Основной текст (9) Exact"/>
    <w:basedOn w:val="DefaultParagraphFont"/>
    <w:link w:val="9"/>
    <w:rsid w:val="00481816"/>
    <w:rPr>
      <w:rFonts w:ascii="MS Gothic" w:eastAsia="MS Gothic" w:hAnsi="MS Gothic" w:cs="MS Gothic"/>
      <w:i/>
      <w:iCs/>
      <w:sz w:val="32"/>
      <w:szCs w:val="32"/>
      <w:shd w:val="clear" w:color="auto" w:fill="FFFFFF"/>
    </w:rPr>
  </w:style>
  <w:style w:type="paragraph" w:customStyle="1" w:styleId="9">
    <w:name w:val="Основной текст (9)"/>
    <w:basedOn w:val="Normal"/>
    <w:link w:val="9Exact"/>
    <w:rsid w:val="00481816"/>
    <w:pPr>
      <w:widowControl w:val="0"/>
      <w:shd w:val="clear" w:color="auto" w:fill="FFFFFF"/>
      <w:spacing w:after="0" w:line="0" w:lineRule="atLeast"/>
    </w:pPr>
    <w:rPr>
      <w:rFonts w:ascii="MS Gothic" w:eastAsia="MS Gothic" w:hAnsi="MS Gothic" w:cs="MS Gothic"/>
      <w:i/>
      <w:iCs/>
      <w:sz w:val="32"/>
      <w:szCs w:val="32"/>
    </w:rPr>
  </w:style>
  <w:style w:type="paragraph" w:styleId="ListParagraph">
    <w:name w:val="List Paragraph"/>
    <w:basedOn w:val="Normal"/>
    <w:uiPriority w:val="34"/>
    <w:qFormat/>
    <w:rsid w:val="00C34A6A"/>
    <w:pPr>
      <w:ind w:left="720"/>
      <w:contextualSpacing/>
    </w:pPr>
  </w:style>
  <w:style w:type="paragraph" w:styleId="HTMLPreformatted">
    <w:name w:val="HTML Preformatted"/>
    <w:basedOn w:val="Normal"/>
    <w:link w:val="HTML"/>
    <w:uiPriority w:val="99"/>
    <w:semiHidden/>
    <w:unhideWhenUsed/>
    <w:rsid w:val="00924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924BB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6/?marker=fdoctlaw"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A2BD-93F7-41EF-92F5-2760695A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