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AC2" w:rsidRPr="00082C1A" w:rsidP="00111AC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082C1A">
        <w:rPr>
          <w:rFonts w:ascii="Times New Roman" w:hAnsi="Times New Roman" w:cs="Times New Roman"/>
          <w:b w:val="0"/>
          <w:szCs w:val="28"/>
        </w:rPr>
        <w:t>Дело: № 5-71-</w:t>
      </w:r>
      <w:r w:rsidRPr="00082C1A" w:rsidR="00D818BC">
        <w:rPr>
          <w:rFonts w:ascii="Times New Roman" w:hAnsi="Times New Roman" w:cs="Times New Roman"/>
          <w:b w:val="0"/>
          <w:szCs w:val="28"/>
        </w:rPr>
        <w:t>422</w:t>
      </w:r>
      <w:r w:rsidRPr="00082C1A">
        <w:rPr>
          <w:rFonts w:ascii="Times New Roman" w:hAnsi="Times New Roman" w:cs="Times New Roman"/>
          <w:b w:val="0"/>
          <w:szCs w:val="28"/>
        </w:rPr>
        <w:t>/2025</w:t>
      </w:r>
    </w:p>
    <w:p w:rsidR="00111AC2" w:rsidRPr="00082C1A" w:rsidP="00111AC2">
      <w:pPr>
        <w:ind w:firstLine="567"/>
        <w:jc w:val="right"/>
        <w:rPr>
          <w:sz w:val="28"/>
          <w:szCs w:val="28"/>
          <w:lang w:eastAsia="ar-SA"/>
        </w:rPr>
      </w:pPr>
      <w:r w:rsidRPr="00082C1A">
        <w:rPr>
          <w:sz w:val="28"/>
          <w:szCs w:val="28"/>
          <w:lang w:eastAsia="ar-SA"/>
        </w:rPr>
        <w:t>УИД: 91</w:t>
      </w:r>
      <w:r w:rsidRPr="00082C1A">
        <w:rPr>
          <w:sz w:val="28"/>
          <w:szCs w:val="28"/>
          <w:lang w:val="en-US" w:eastAsia="ar-SA"/>
        </w:rPr>
        <w:t>MS0071-01-202</w:t>
      </w:r>
      <w:r w:rsidRPr="00082C1A">
        <w:rPr>
          <w:sz w:val="28"/>
          <w:szCs w:val="28"/>
          <w:lang w:eastAsia="ar-SA"/>
        </w:rPr>
        <w:t>5</w:t>
      </w:r>
      <w:r w:rsidRPr="00082C1A">
        <w:rPr>
          <w:sz w:val="28"/>
          <w:szCs w:val="28"/>
          <w:lang w:val="en-US" w:eastAsia="ar-SA"/>
        </w:rPr>
        <w:t>-</w:t>
      </w:r>
      <w:r w:rsidRPr="00082C1A">
        <w:rPr>
          <w:sz w:val="28"/>
          <w:szCs w:val="28"/>
          <w:lang w:eastAsia="ar-SA"/>
        </w:rPr>
        <w:t>00</w:t>
      </w:r>
      <w:r w:rsidRPr="00082C1A" w:rsidR="00D818BC">
        <w:rPr>
          <w:sz w:val="28"/>
          <w:szCs w:val="28"/>
          <w:lang w:eastAsia="ar-SA"/>
        </w:rPr>
        <w:t>1320-19</w:t>
      </w:r>
    </w:p>
    <w:p w:rsidR="00111AC2" w:rsidRPr="00082C1A" w:rsidP="00111AC2">
      <w:pPr>
        <w:tabs>
          <w:tab w:val="num" w:pos="0"/>
        </w:tabs>
        <w:ind w:firstLine="567"/>
        <w:contextualSpacing/>
        <w:rPr>
          <w:sz w:val="28"/>
          <w:szCs w:val="28"/>
          <w:lang w:val="en-US" w:eastAsia="ar-SA"/>
        </w:rPr>
      </w:pPr>
    </w:p>
    <w:p w:rsidR="00111AC2" w:rsidRPr="00111AC2" w:rsidP="00111AC2">
      <w:pPr>
        <w:keepNext/>
        <w:numPr>
          <w:ilvl w:val="0"/>
          <w:numId w:val="1"/>
        </w:numPr>
        <w:tabs>
          <w:tab w:val="clear" w:pos="432"/>
          <w:tab w:val="center" w:pos="4677"/>
          <w:tab w:val="left" w:pos="8585"/>
        </w:tabs>
        <w:ind w:left="0" w:firstLine="0"/>
        <w:jc w:val="center"/>
        <w:outlineLvl w:val="0"/>
        <w:rPr>
          <w:b/>
          <w:sz w:val="28"/>
          <w:szCs w:val="28"/>
        </w:rPr>
      </w:pPr>
      <w:r w:rsidRPr="00111AC2">
        <w:rPr>
          <w:b/>
          <w:sz w:val="28"/>
          <w:szCs w:val="28"/>
        </w:rPr>
        <w:t>ПОСТАНОВЛЕНИЕ</w:t>
      </w:r>
    </w:p>
    <w:p w:rsidR="00111AC2" w:rsidRPr="00111AC2" w:rsidP="00111AC2">
      <w:pPr>
        <w:jc w:val="center"/>
        <w:rPr>
          <w:b/>
          <w:sz w:val="28"/>
          <w:szCs w:val="28"/>
        </w:rPr>
      </w:pPr>
      <w:r w:rsidRPr="00111AC2">
        <w:rPr>
          <w:b/>
          <w:sz w:val="28"/>
          <w:szCs w:val="28"/>
        </w:rPr>
        <w:t>по делу об административном правонарушении</w:t>
      </w:r>
    </w:p>
    <w:p w:rsidR="00111AC2" w:rsidRPr="00082C1A" w:rsidP="00111AC2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082C1A">
        <w:rPr>
          <w:sz w:val="28"/>
          <w:szCs w:val="28"/>
        </w:rPr>
        <w:tab/>
      </w:r>
      <w:r w:rsidRPr="00082C1A">
        <w:rPr>
          <w:sz w:val="28"/>
          <w:szCs w:val="28"/>
        </w:rPr>
        <w:tab/>
      </w:r>
      <w:r w:rsidRPr="00082C1A">
        <w:rPr>
          <w:sz w:val="28"/>
          <w:szCs w:val="28"/>
        </w:rPr>
        <w:tab/>
      </w:r>
      <w:r w:rsidRPr="00082C1A">
        <w:rPr>
          <w:sz w:val="28"/>
          <w:szCs w:val="28"/>
        </w:rPr>
        <w:tab/>
        <w:t xml:space="preserve">              </w:t>
      </w:r>
    </w:p>
    <w:p w:rsidR="00111AC2" w:rsidRPr="00082C1A" w:rsidP="00111AC2">
      <w:pPr>
        <w:contextualSpacing/>
        <w:jc w:val="both"/>
        <w:rPr>
          <w:sz w:val="28"/>
          <w:szCs w:val="28"/>
        </w:rPr>
      </w:pPr>
      <w:r w:rsidRPr="00082C1A">
        <w:rPr>
          <w:sz w:val="28"/>
          <w:szCs w:val="28"/>
        </w:rPr>
        <w:t>12 августа</w:t>
      </w:r>
      <w:r w:rsidRPr="00082C1A">
        <w:rPr>
          <w:sz w:val="28"/>
          <w:szCs w:val="28"/>
        </w:rPr>
        <w:t xml:space="preserve"> 2025 года                                                                                     г. Саки</w:t>
      </w:r>
    </w:p>
    <w:p w:rsidR="00111AC2" w:rsidRPr="00082C1A" w:rsidP="00111AC2">
      <w:pPr>
        <w:tabs>
          <w:tab w:val="num" w:pos="0"/>
        </w:tabs>
        <w:contextualSpacing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 </w:t>
      </w:r>
    </w:p>
    <w:p w:rsidR="00111AC2" w:rsidRPr="00082C1A" w:rsidP="00111AC2">
      <w:pPr>
        <w:ind w:firstLine="709"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Мировой судья судебного участка №71 Сакского судебного района (Сакский муниципальный район и городской округ Саки) Республики Крым Харченко П.В., </w:t>
      </w:r>
      <w:r w:rsidRPr="00082C1A" w:rsidR="00D818BC">
        <w:rPr>
          <w:sz w:val="28"/>
          <w:szCs w:val="28"/>
        </w:rPr>
        <w:t xml:space="preserve">с участием лица, привлекаемого к административной ответственности </w:t>
      </w:r>
      <w:r w:rsidRPr="00082C1A" w:rsidR="00D818BC">
        <w:rPr>
          <w:color w:val="000000"/>
          <w:sz w:val="28"/>
          <w:szCs w:val="28"/>
          <w:lang w:bidi="ru-RU"/>
        </w:rPr>
        <w:t>Изетова</w:t>
      </w:r>
      <w:r w:rsidRPr="00082C1A" w:rsidR="00D818BC">
        <w:rPr>
          <w:color w:val="000000"/>
          <w:sz w:val="28"/>
          <w:szCs w:val="28"/>
          <w:lang w:bidi="ru-RU"/>
        </w:rPr>
        <w:t xml:space="preserve"> </w:t>
      </w:r>
      <w:r w:rsidR="00D94154">
        <w:rPr>
          <w:color w:val="000000"/>
          <w:sz w:val="28"/>
          <w:szCs w:val="28"/>
          <w:lang w:bidi="ru-RU"/>
        </w:rPr>
        <w:t>А.А.</w:t>
      </w:r>
      <w:r w:rsidRPr="00082C1A" w:rsidR="00D818BC">
        <w:rPr>
          <w:color w:val="000000"/>
          <w:sz w:val="28"/>
          <w:szCs w:val="28"/>
          <w:lang w:bidi="ru-RU"/>
        </w:rPr>
        <w:t>,</w:t>
      </w:r>
      <w:r w:rsidRPr="00082C1A" w:rsidR="00D818BC">
        <w:rPr>
          <w:sz w:val="28"/>
          <w:szCs w:val="28"/>
        </w:rPr>
        <w:t xml:space="preserve"> </w:t>
      </w:r>
      <w:r w:rsidRPr="00082C1A">
        <w:rPr>
          <w:sz w:val="28"/>
          <w:szCs w:val="28"/>
        </w:rPr>
        <w:t xml:space="preserve">рассмотрев дело об административном правонарушении, поступившее из </w:t>
      </w:r>
      <w:r w:rsidRPr="00082C1A" w:rsidR="00D818BC">
        <w:rPr>
          <w:color w:val="000000"/>
          <w:sz w:val="28"/>
          <w:szCs w:val="28"/>
          <w:lang w:bidi="ru-RU"/>
        </w:rPr>
        <w:t>территориального отдела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</w:t>
      </w:r>
      <w:r w:rsidRPr="00082C1A" w:rsidR="00D818BC">
        <w:rPr>
          <w:color w:val="000000"/>
          <w:sz w:val="28"/>
          <w:szCs w:val="28"/>
          <w:lang w:bidi="ru-RU"/>
        </w:rPr>
        <w:t xml:space="preserve"> Севастополю по Западному Крыму</w:t>
      </w:r>
      <w:r w:rsidRPr="00082C1A">
        <w:rPr>
          <w:sz w:val="28"/>
          <w:szCs w:val="28"/>
        </w:rPr>
        <w:t xml:space="preserve"> в отношении:</w:t>
      </w:r>
    </w:p>
    <w:p w:rsidR="00111AC2" w:rsidRPr="00082C1A" w:rsidP="00B01829">
      <w:pPr>
        <w:pStyle w:val="NoSpacing"/>
        <w:ind w:left="1701"/>
        <w:jc w:val="both"/>
        <w:rPr>
          <w:rFonts w:ascii="Times New Roman" w:hAnsi="Times New Roman"/>
          <w:sz w:val="28"/>
          <w:szCs w:val="28"/>
        </w:rPr>
      </w:pPr>
      <w:r w:rsidRPr="00082C1A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082C1A" w:rsidR="00D818BC">
        <w:rPr>
          <w:rFonts w:ascii="Times New Roman" w:hAnsi="Times New Roman"/>
          <w:color w:val="000000"/>
          <w:sz w:val="28"/>
          <w:szCs w:val="28"/>
          <w:lang w:bidi="ru-RU"/>
        </w:rPr>
        <w:t xml:space="preserve">индивидуального предпринимателя </w:t>
      </w:r>
      <w:r w:rsidRPr="00082C1A" w:rsidR="00D818BC">
        <w:rPr>
          <w:rFonts w:ascii="Times New Roman" w:hAnsi="Times New Roman"/>
          <w:color w:val="000000"/>
          <w:sz w:val="28"/>
          <w:szCs w:val="28"/>
          <w:lang w:bidi="ru-RU"/>
        </w:rPr>
        <w:t>Изетова</w:t>
      </w:r>
      <w:r w:rsidRPr="00082C1A" w:rsidR="00D818BC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D94154">
        <w:rPr>
          <w:rFonts w:ascii="Times New Roman" w:hAnsi="Times New Roman"/>
          <w:color w:val="000000"/>
          <w:sz w:val="28"/>
          <w:szCs w:val="28"/>
          <w:lang w:bidi="ru-RU"/>
        </w:rPr>
        <w:t>А.А.</w:t>
      </w:r>
      <w:r w:rsidRPr="00082C1A" w:rsidR="00D818BC">
        <w:rPr>
          <w:rFonts w:ascii="Times New Roman" w:hAnsi="Times New Roman"/>
          <w:color w:val="000000"/>
          <w:sz w:val="28"/>
          <w:szCs w:val="28"/>
          <w:lang w:bidi="ru-RU"/>
        </w:rPr>
        <w:t xml:space="preserve"> (</w:t>
      </w:r>
      <w:r w:rsidR="00D94154">
        <w:rPr>
          <w:rFonts w:ascii="Times New Roman" w:hAnsi="Times New Roman"/>
          <w:color w:val="000000"/>
          <w:sz w:val="28"/>
          <w:szCs w:val="28"/>
          <w:lang w:bidi="ru-RU"/>
        </w:rPr>
        <w:t xml:space="preserve">Данные изъяты </w:t>
      </w:r>
    </w:p>
    <w:p w:rsidR="00F10C07" w:rsidRPr="00082C1A" w:rsidP="00910A39">
      <w:pPr>
        <w:ind w:firstLine="567"/>
        <w:contextualSpacing/>
        <w:jc w:val="both"/>
        <w:rPr>
          <w:sz w:val="28"/>
          <w:szCs w:val="28"/>
          <w:lang w:eastAsia="ar-SA"/>
        </w:rPr>
      </w:pPr>
      <w:r w:rsidRPr="00082C1A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</w:t>
      </w:r>
      <w:r w:rsidRPr="00082C1A" w:rsidR="00CC2240">
        <w:rPr>
          <w:sz w:val="28"/>
          <w:szCs w:val="28"/>
        </w:rPr>
        <w:t>ч.1 ст.19.7.5-1</w:t>
      </w:r>
      <w:r w:rsidRPr="00082C1A">
        <w:rPr>
          <w:sz w:val="28"/>
          <w:szCs w:val="28"/>
        </w:rPr>
        <w:t xml:space="preserve"> </w:t>
      </w:r>
      <w:r w:rsidRPr="00082C1A" w:rsidR="009D3874">
        <w:rPr>
          <w:sz w:val="28"/>
          <w:szCs w:val="28"/>
        </w:rPr>
        <w:t>КоАП РФ</w:t>
      </w:r>
      <w:r w:rsidRPr="00082C1A">
        <w:rPr>
          <w:sz w:val="28"/>
          <w:szCs w:val="28"/>
        </w:rPr>
        <w:t>, -</w:t>
      </w:r>
    </w:p>
    <w:p w:rsidR="006162D1" w:rsidRPr="00082C1A" w:rsidP="00910A39">
      <w:pPr>
        <w:ind w:firstLine="567"/>
        <w:jc w:val="center"/>
        <w:rPr>
          <w:b/>
          <w:sz w:val="28"/>
          <w:szCs w:val="28"/>
        </w:rPr>
      </w:pPr>
      <w:r w:rsidRPr="00082C1A">
        <w:rPr>
          <w:b/>
          <w:sz w:val="28"/>
          <w:szCs w:val="28"/>
        </w:rPr>
        <w:t>УСТАНОВИЛ:</w:t>
      </w:r>
    </w:p>
    <w:p w:rsidR="00F10C07" w:rsidRPr="00D37DFE" w:rsidP="00C86E5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37DFE">
        <w:rPr>
          <w:color w:val="000000"/>
          <w:sz w:val="28"/>
          <w:szCs w:val="28"/>
          <w:lang w:bidi="ru-RU"/>
        </w:rPr>
        <w:t xml:space="preserve">ИП </w:t>
      </w:r>
      <w:r w:rsidRPr="00D37DFE">
        <w:rPr>
          <w:color w:val="000000"/>
          <w:sz w:val="28"/>
          <w:szCs w:val="28"/>
          <w:lang w:bidi="ru-RU"/>
        </w:rPr>
        <w:t>Изетов</w:t>
      </w:r>
      <w:r w:rsidRPr="00D37DFE">
        <w:rPr>
          <w:color w:val="000000"/>
          <w:sz w:val="28"/>
          <w:szCs w:val="28"/>
          <w:lang w:bidi="ru-RU"/>
        </w:rPr>
        <w:t xml:space="preserve"> А.А. 20.06.2025г. находясь по адресу осуществления предпринимательской деятельности по адресу: </w:t>
      </w:r>
      <w:r w:rsidRPr="00D37DFE">
        <w:rPr>
          <w:color w:val="000000"/>
          <w:sz w:val="28"/>
          <w:szCs w:val="28"/>
          <w:lang w:bidi="ru-RU"/>
        </w:rPr>
        <w:t xml:space="preserve">Республика Крым, г. Саки, ул. Промышленная,  д. 1, </w:t>
      </w:r>
      <w:r w:rsidRPr="00D37DFE" w:rsidR="00C86E5A">
        <w:rPr>
          <w:color w:val="000000"/>
          <w:sz w:val="28"/>
          <w:szCs w:val="28"/>
          <w:lang w:bidi="ru-RU"/>
        </w:rPr>
        <w:t xml:space="preserve">имея основной </w:t>
      </w:r>
      <w:r w:rsidRPr="00B01829" w:rsidR="00C86E5A">
        <w:rPr>
          <w:color w:val="000000"/>
          <w:sz w:val="28"/>
          <w:szCs w:val="28"/>
          <w:lang w:bidi="ru-RU"/>
        </w:rPr>
        <w:t>деятельности под кодом 47.11 Торговля розничная преимущественно пищевыми продуктами, включая напитки, и табачными изделиями в</w:t>
      </w:r>
      <w:r w:rsidRPr="00D37DFE" w:rsidR="00C86E5A">
        <w:rPr>
          <w:color w:val="000000"/>
          <w:sz w:val="28"/>
          <w:szCs w:val="28"/>
          <w:lang w:bidi="ru-RU"/>
        </w:rPr>
        <w:t xml:space="preserve"> неспециализированных магазинах, </w:t>
      </w:r>
      <w:r w:rsidRPr="00D37DFE">
        <w:rPr>
          <w:color w:val="000000"/>
          <w:sz w:val="28"/>
          <w:szCs w:val="28"/>
          <w:lang w:bidi="ru-RU"/>
        </w:rPr>
        <w:t>осуществил деятельность по реализации продуктов питания в ассортименте</w:t>
      </w:r>
      <w:r w:rsidRPr="00D37DFE" w:rsidR="00C86E5A">
        <w:rPr>
          <w:color w:val="000000"/>
          <w:sz w:val="28"/>
          <w:szCs w:val="28"/>
          <w:lang w:bidi="ru-RU"/>
        </w:rPr>
        <w:t>,</w:t>
      </w:r>
      <w:r w:rsidRPr="00D37DFE">
        <w:rPr>
          <w:color w:val="000000"/>
          <w:sz w:val="28"/>
          <w:szCs w:val="28"/>
          <w:lang w:bidi="ru-RU"/>
        </w:rPr>
        <w:t xml:space="preserve"> не уведомив до начала </w:t>
      </w:r>
      <w:r w:rsidRPr="00D37DFE" w:rsidR="00C86E5A">
        <w:rPr>
          <w:color w:val="000000"/>
          <w:sz w:val="28"/>
          <w:szCs w:val="28"/>
          <w:lang w:bidi="ru-RU"/>
        </w:rPr>
        <w:t xml:space="preserve">ведения деятельности контролирующий орган - </w:t>
      </w:r>
      <w:r w:rsidRPr="00D37DFE" w:rsidR="00C86E5A">
        <w:rPr>
          <w:color w:val="000000"/>
          <w:sz w:val="28"/>
          <w:szCs w:val="28"/>
          <w:lang w:bidi="ru-RU"/>
        </w:rPr>
        <w:t>Роспотребнадзор</w:t>
      </w:r>
      <w:r w:rsidRPr="00D37DFE" w:rsidR="00C86E5A">
        <w:rPr>
          <w:color w:val="000000"/>
          <w:sz w:val="28"/>
          <w:szCs w:val="28"/>
          <w:lang w:bidi="ru-RU"/>
        </w:rPr>
        <w:t xml:space="preserve"> в нарушение Федерального закона от 26 декабря 2008 года № 294-ФЗ «О защите прав юридических лиц и</w:t>
      </w:r>
      <w:r w:rsidRPr="00D37DFE" w:rsidR="00C86E5A">
        <w:rPr>
          <w:color w:val="000000"/>
          <w:sz w:val="28"/>
          <w:szCs w:val="28"/>
          <w:lang w:bidi="ru-RU"/>
        </w:rPr>
        <w:t xml:space="preserve"> индивидуальных предпринимателей при осуществлении государственного контроля (надзора) и муниципального контроля»</w:t>
      </w:r>
      <w:r w:rsidRPr="00D37DFE" w:rsidR="00D37DFE">
        <w:rPr>
          <w:color w:val="000000"/>
          <w:sz w:val="28"/>
          <w:szCs w:val="28"/>
          <w:lang w:bidi="ru-RU"/>
        </w:rPr>
        <w:t xml:space="preserve"> и пунктов 2 и 3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РФ от 16.07.2009 № 584 (ред. от 21.11.2024) «Об уведомительном порядке начала осуществления отдельных видов предпринимательской деятельности»</w:t>
      </w:r>
      <w:r w:rsidRPr="00D37DFE" w:rsidR="009D3874">
        <w:rPr>
          <w:rFonts w:eastAsiaTheme="minorHAnsi"/>
          <w:sz w:val="28"/>
          <w:szCs w:val="28"/>
          <w:lang w:eastAsia="en-US"/>
        </w:rPr>
        <w:t xml:space="preserve">, чем совершил </w:t>
      </w:r>
      <w:r w:rsidRPr="00D37DFE" w:rsidR="009D3874">
        <w:rPr>
          <w:rFonts w:eastAsiaTheme="minorHAnsi"/>
          <w:sz w:val="28"/>
          <w:szCs w:val="28"/>
          <w:lang w:eastAsia="en-US"/>
        </w:rPr>
        <w:t>правонарушение</w:t>
      </w:r>
      <w:r w:rsidRPr="00D37DFE" w:rsidR="009D3874">
        <w:rPr>
          <w:rFonts w:eastAsiaTheme="minorHAnsi"/>
          <w:sz w:val="28"/>
          <w:szCs w:val="28"/>
          <w:lang w:eastAsia="en-US"/>
        </w:rPr>
        <w:t xml:space="preserve"> предусмотренное </w:t>
      </w:r>
      <w:r w:rsidRPr="00D37DFE" w:rsidR="009D3874">
        <w:rPr>
          <w:sz w:val="28"/>
          <w:szCs w:val="28"/>
        </w:rPr>
        <w:t>ч.1 ст.19.7.5-1 КоАП РФ.</w:t>
      </w:r>
      <w:r w:rsidRPr="00D37DFE" w:rsidR="000E2606">
        <w:rPr>
          <w:sz w:val="28"/>
          <w:szCs w:val="28"/>
        </w:rPr>
        <w:t xml:space="preserve"> </w:t>
      </w:r>
    </w:p>
    <w:p w:rsidR="00FA11CA" w:rsidRPr="00082C1A" w:rsidP="00910A39">
      <w:pPr>
        <w:ind w:firstLine="567"/>
        <w:contextualSpacing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В судебном заседании </w:t>
      </w:r>
      <w:r w:rsidRPr="00082C1A" w:rsidR="00C86E5A">
        <w:rPr>
          <w:color w:val="000000"/>
          <w:sz w:val="28"/>
          <w:szCs w:val="28"/>
          <w:lang w:bidi="ru-RU"/>
        </w:rPr>
        <w:t>Изетов</w:t>
      </w:r>
      <w:r w:rsidRPr="00082C1A" w:rsidR="00C86E5A">
        <w:rPr>
          <w:color w:val="000000"/>
          <w:sz w:val="28"/>
          <w:szCs w:val="28"/>
          <w:lang w:bidi="ru-RU"/>
        </w:rPr>
        <w:t xml:space="preserve"> А.А.</w:t>
      </w:r>
      <w:r w:rsidRPr="00082C1A">
        <w:rPr>
          <w:sz w:val="28"/>
          <w:szCs w:val="28"/>
        </w:rPr>
        <w:t xml:space="preserve"> </w:t>
      </w:r>
      <w:r w:rsidRPr="00082C1A">
        <w:rPr>
          <w:sz w:val="28"/>
          <w:szCs w:val="28"/>
        </w:rPr>
        <w:t xml:space="preserve">признал тот факт, что </w:t>
      </w:r>
      <w:r w:rsidRPr="00082C1A" w:rsidR="00C86E5A">
        <w:rPr>
          <w:sz w:val="28"/>
          <w:szCs w:val="28"/>
        </w:rPr>
        <w:t xml:space="preserve">на момент реализации товара </w:t>
      </w:r>
      <w:r w:rsidRPr="00082C1A" w:rsidR="00C86E5A">
        <w:rPr>
          <w:rFonts w:eastAsiaTheme="minorHAnsi"/>
          <w:sz w:val="28"/>
          <w:szCs w:val="28"/>
          <w:lang w:eastAsia="en-US"/>
        </w:rPr>
        <w:t>не предоставил</w:t>
      </w:r>
      <w:r w:rsidRPr="00082C1A">
        <w:rPr>
          <w:rFonts w:eastAsiaTheme="minorHAnsi"/>
          <w:sz w:val="28"/>
          <w:szCs w:val="28"/>
          <w:lang w:eastAsia="en-US"/>
        </w:rPr>
        <w:t xml:space="preserve"> уведомление </w:t>
      </w:r>
      <w:r w:rsidRPr="00082C1A" w:rsidR="002A207B">
        <w:rPr>
          <w:rFonts w:eastAsiaTheme="minorHAnsi"/>
          <w:sz w:val="28"/>
          <w:szCs w:val="28"/>
          <w:lang w:eastAsia="en-US"/>
        </w:rPr>
        <w:t xml:space="preserve">в </w:t>
      </w:r>
      <w:r w:rsidRPr="00082C1A" w:rsidR="00DF7844">
        <w:rPr>
          <w:sz w:val="28"/>
          <w:szCs w:val="28"/>
        </w:rPr>
        <w:t xml:space="preserve">Крымское межрегиональное </w:t>
      </w:r>
      <w:r w:rsidRPr="00082C1A" w:rsidR="00C86E5A">
        <w:rPr>
          <w:color w:val="000000"/>
          <w:sz w:val="28"/>
          <w:szCs w:val="28"/>
          <w:lang w:bidi="ru-RU"/>
        </w:rPr>
        <w:t>Роспотребнадзор</w:t>
      </w:r>
      <w:r w:rsidRPr="00082C1A" w:rsidR="00DF7844">
        <w:rPr>
          <w:sz w:val="28"/>
          <w:szCs w:val="28"/>
        </w:rPr>
        <w:t xml:space="preserve"> о начале осуществления деятельности</w:t>
      </w:r>
      <w:r w:rsidRPr="00082C1A" w:rsidR="00DF7844">
        <w:rPr>
          <w:rFonts w:eastAsiaTheme="minorHAnsi"/>
          <w:sz w:val="28"/>
          <w:szCs w:val="28"/>
          <w:lang w:eastAsia="en-US"/>
        </w:rPr>
        <w:t>.</w:t>
      </w:r>
      <w:r w:rsidRPr="00082C1A" w:rsidR="00082C1A">
        <w:rPr>
          <w:rFonts w:eastAsiaTheme="minorHAnsi"/>
          <w:sz w:val="28"/>
          <w:szCs w:val="28"/>
          <w:lang w:eastAsia="en-US"/>
        </w:rPr>
        <w:t xml:space="preserve"> Дополнительно пояснил, что нарушение устранено.</w:t>
      </w:r>
    </w:p>
    <w:p w:rsidR="00F10C07" w:rsidRPr="00082C1A" w:rsidP="00910A3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Выслушав </w:t>
      </w:r>
      <w:r w:rsidRPr="00082C1A" w:rsidR="00C86E5A">
        <w:rPr>
          <w:color w:val="000000"/>
          <w:sz w:val="28"/>
          <w:szCs w:val="28"/>
          <w:lang w:bidi="ru-RU"/>
        </w:rPr>
        <w:t>Изетов</w:t>
      </w:r>
      <w:r w:rsidRPr="00082C1A" w:rsidR="00C86E5A">
        <w:rPr>
          <w:color w:val="000000"/>
          <w:sz w:val="28"/>
          <w:szCs w:val="28"/>
          <w:lang w:bidi="ru-RU"/>
        </w:rPr>
        <w:t xml:space="preserve"> А.А.</w:t>
      </w:r>
      <w:r w:rsidRPr="00082C1A">
        <w:rPr>
          <w:sz w:val="28"/>
          <w:szCs w:val="28"/>
        </w:rPr>
        <w:t>, о</w:t>
      </w:r>
      <w:r w:rsidRPr="00082C1A" w:rsidR="0000476E">
        <w:rPr>
          <w:sz w:val="28"/>
          <w:szCs w:val="28"/>
        </w:rPr>
        <w:t xml:space="preserve">гласив </w:t>
      </w:r>
      <w:r w:rsidRPr="00082C1A" w:rsidR="006162D1">
        <w:rPr>
          <w:sz w:val="28"/>
          <w:szCs w:val="28"/>
        </w:rPr>
        <w:t xml:space="preserve">протокол об административном правонарушении, исследовав материалы дела об административном </w:t>
      </w:r>
      <w:r w:rsidRPr="00082C1A" w:rsidR="006162D1">
        <w:rPr>
          <w:sz w:val="28"/>
          <w:szCs w:val="28"/>
        </w:rPr>
        <w:t xml:space="preserve">правонарушении и оценив все имеющиеся по делу доказательства в их совокупности, </w:t>
      </w:r>
      <w:r w:rsidRPr="00082C1A" w:rsidR="00802BDD">
        <w:rPr>
          <w:sz w:val="28"/>
          <w:szCs w:val="28"/>
        </w:rPr>
        <w:t xml:space="preserve">мировой </w:t>
      </w:r>
      <w:r w:rsidRPr="00082C1A" w:rsidR="006162D1">
        <w:rPr>
          <w:sz w:val="28"/>
          <w:szCs w:val="28"/>
        </w:rPr>
        <w:t>суд</w:t>
      </w:r>
      <w:r w:rsidRPr="00082C1A" w:rsidR="00F3352D">
        <w:rPr>
          <w:sz w:val="28"/>
          <w:szCs w:val="28"/>
        </w:rPr>
        <w:t>ья</w:t>
      </w:r>
      <w:r w:rsidRPr="00082C1A" w:rsidR="006162D1">
        <w:rPr>
          <w:sz w:val="28"/>
          <w:szCs w:val="28"/>
        </w:rPr>
        <w:t xml:space="preserve"> приходит к следующим выводам.</w:t>
      </w:r>
    </w:p>
    <w:p w:rsidR="003325E3" w:rsidRPr="00082C1A" w:rsidP="00910A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82C1A">
        <w:rPr>
          <w:sz w:val="28"/>
          <w:szCs w:val="28"/>
        </w:rPr>
        <w:t xml:space="preserve">Как следует из ч.1 ст.19.7.5-1 КоАП РФ </w:t>
      </w:r>
      <w:r w:rsidRPr="00082C1A">
        <w:rPr>
          <w:rFonts w:eastAsiaTheme="minorHAnsi"/>
          <w:sz w:val="28"/>
          <w:szCs w:val="28"/>
          <w:lang w:eastAsia="en-US"/>
        </w:rPr>
        <w:t>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влечет наложение административного штрафа на должностных лиц в размере от трех тысяч до пяти тысяч рублей;</w:t>
      </w:r>
      <w:r w:rsidRPr="00082C1A">
        <w:rPr>
          <w:rFonts w:eastAsiaTheme="minorHAnsi"/>
          <w:sz w:val="28"/>
          <w:szCs w:val="28"/>
          <w:lang w:eastAsia="en-US"/>
        </w:rPr>
        <w:t xml:space="preserve"> на юридических лиц - от десяти тысяч до двадцати тысяч рублей.</w:t>
      </w:r>
    </w:p>
    <w:p w:rsidR="00C86E5A" w:rsidRPr="00082C1A" w:rsidP="00C86E5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82C1A">
        <w:rPr>
          <w:rFonts w:ascii="Times New Roman" w:hAnsi="Times New Roman"/>
          <w:sz w:val="28"/>
          <w:szCs w:val="28"/>
          <w:lang w:bidi="ru-RU"/>
        </w:rPr>
        <w:t>В соответствии с частью 1 статьи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(надзора).</w:t>
      </w:r>
    </w:p>
    <w:p w:rsidR="00C86E5A" w:rsidRPr="00082C1A" w:rsidP="00C86E5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82C1A">
        <w:rPr>
          <w:rFonts w:ascii="Times New Roman" w:hAnsi="Times New Roman"/>
          <w:sz w:val="28"/>
          <w:szCs w:val="28"/>
          <w:lang w:bidi="ru-RU"/>
        </w:rPr>
        <w:t>Пунктом 5 статьи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  определено, что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уполномоченный орган государственного контроля (надзора) посредством Единого портала государственных и муниципальных услуг (функций) или региональных порталов</w:t>
      </w:r>
      <w:r w:rsidRPr="00082C1A">
        <w:rPr>
          <w:rFonts w:ascii="Times New Roman" w:hAnsi="Times New Roman"/>
          <w:sz w:val="28"/>
          <w:szCs w:val="28"/>
          <w:lang w:bidi="ru-RU"/>
        </w:rPr>
        <w:t xml:space="preserve"> государственных и муниципальных услуг в форме электронного </w:t>
      </w:r>
      <w:r w:rsidRPr="00082C1A">
        <w:rPr>
          <w:rFonts w:ascii="Times New Roman" w:hAnsi="Times New Roman"/>
          <w:sz w:val="28"/>
          <w:szCs w:val="28"/>
          <w:lang w:bidi="ru-RU"/>
        </w:rPr>
        <w:t>доку мента</w:t>
      </w:r>
      <w:r w:rsidRPr="00082C1A">
        <w:rPr>
          <w:rFonts w:ascii="Times New Roman" w:hAnsi="Times New Roman"/>
          <w:sz w:val="28"/>
          <w:szCs w:val="28"/>
          <w:lang w:bidi="ru-RU"/>
        </w:rPr>
        <w:t>, подписанного усиленной квалифицированной электронной подписью, или физическим лицом, представляющим интересы юридического лица или индивидуального предпринимателя,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услуг.</w:t>
      </w:r>
    </w:p>
    <w:p w:rsidR="00C86E5A" w:rsidRPr="00082C1A" w:rsidP="00C86E5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82C1A">
        <w:rPr>
          <w:rFonts w:ascii="Times New Roman" w:hAnsi="Times New Roman"/>
          <w:sz w:val="28"/>
          <w:szCs w:val="28"/>
          <w:lang w:bidi="ru-RU"/>
        </w:rPr>
        <w:t xml:space="preserve">Согласно п. 2, 3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РФ от 16.07.2009 № 584 «Об уведомительном порядке начала осуществления </w:t>
      </w:r>
      <w:r w:rsidRPr="00082C1A">
        <w:rPr>
          <w:rFonts w:ascii="Times New Roman" w:hAnsi="Times New Roman"/>
          <w:sz w:val="28"/>
          <w:szCs w:val="28"/>
          <w:lang w:bidi="ru-RU"/>
        </w:rPr>
        <w:t>отдельных видов предпринимательской деятельности» уведомление представляется юридическим липом или индивидуальным предпринимателем, предполагающим выполнять работы (оказывать услуги» (далее - заявитель) в соответствии с перечнем работ и услуг в составе отдельных видов предпринимательской</w:t>
      </w:r>
      <w:r w:rsidRPr="00082C1A">
        <w:rPr>
          <w:rFonts w:ascii="Times New Roman" w:hAnsi="Times New Roman"/>
          <w:sz w:val="28"/>
          <w:szCs w:val="28"/>
          <w:lang w:bidi="ru-RU"/>
        </w:rPr>
        <w:t xml:space="preserve"> деятельности согласно приложению № 1. В случае фактического осуществления юридическим лицом или индивидуальным предпринимателем заявленного вида &lt; видов </w:t>
      </w:r>
      <w:r w:rsidRPr="00082C1A">
        <w:rPr>
          <w:rFonts w:ascii="Times New Roman" w:hAnsi="Times New Roman"/>
          <w:sz w:val="28"/>
          <w:szCs w:val="28"/>
          <w:lang w:val="en-US" w:eastAsia="en-US" w:bidi="en-US"/>
        </w:rPr>
        <w:t>i</w:t>
      </w:r>
      <w:r w:rsidRPr="00082C1A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Pr="00082C1A">
        <w:rPr>
          <w:rFonts w:ascii="Times New Roman" w:hAnsi="Times New Roman"/>
          <w:sz w:val="28"/>
          <w:szCs w:val="28"/>
          <w:lang w:bidi="ru-RU"/>
        </w:rPr>
        <w:t xml:space="preserve">деятельности в нескольких местах уведомление представляется в отношении каждого такого места. </w:t>
      </w:r>
      <w:r w:rsidRPr="00082C1A">
        <w:rPr>
          <w:rFonts w:ascii="Times New Roman" w:hAnsi="Times New Roman"/>
          <w:sz w:val="28"/>
          <w:szCs w:val="28"/>
          <w:lang w:bidi="ru-RU"/>
        </w:rPr>
        <w:t>Заявитель, предполагающий выполнение работ (оказание услуг), указанных в пунктах 1. 2, 6-8, 10-18. 22-3, 33-35, 37-44, 46-53, 56-64, 67, 73, 74, 76-78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орган).</w:t>
      </w:r>
      <w:r w:rsidRPr="00082C1A">
        <w:rPr>
          <w:rFonts w:ascii="Times New Roman" w:hAnsi="Times New Roman"/>
          <w:sz w:val="28"/>
          <w:szCs w:val="28"/>
          <w:lang w:bidi="ru-RU"/>
        </w:rPr>
        <w:t xml:space="preserve"> Пунктом 12 перечня работ и услуг в составе отдельных видов предпринимательской деятельности, о начале осуществления, которых юридическим лицом или индивидуальным предпринимателем предоставляется уведомление установлено, что уведомление предоставляется при оказании услуг общественного питания организациями общественного питания.</w:t>
      </w:r>
    </w:p>
    <w:p w:rsidR="003003B5" w:rsidRPr="00D37DFE" w:rsidP="00D37DFE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37DFE">
        <w:rPr>
          <w:rFonts w:ascii="Times New Roman" w:hAnsi="Times New Roman"/>
          <w:sz w:val="28"/>
          <w:szCs w:val="28"/>
          <w:lang w:bidi="ru-RU"/>
        </w:rPr>
        <w:t xml:space="preserve">Мировым судьей установлено, что согласно </w:t>
      </w:r>
      <w:r w:rsidRPr="00D37DFE">
        <w:rPr>
          <w:rFonts w:ascii="Times New Roman" w:hAnsi="Times New Roman"/>
          <w:sz w:val="28"/>
          <w:szCs w:val="28"/>
          <w:lang w:bidi="ru-RU"/>
        </w:rPr>
        <w:t>протокола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об административном правонарушении </w:t>
      </w:r>
      <w:r w:rsidRPr="00D37DFE">
        <w:rPr>
          <w:rFonts w:ascii="Times New Roman" w:hAnsi="Times New Roman"/>
          <w:sz w:val="28"/>
          <w:szCs w:val="28"/>
          <w:lang w:bidi="ru-RU"/>
        </w:rPr>
        <w:t>№ 11-87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от 14.07.2025г. в период с 14 часов 00 минут по 17 часов 00 минут, в соответствии с п. 8 ч. 1 ст. 57 Федерального закона от 31.07.2020 г. № 248-ФЗ «О государственном контроле (надзоре) и муниципальном контроле в Российской Федерации», входе проведения внепланового инспекционного визита, учетный номер </w:t>
      </w:r>
      <w:r w:rsidRPr="00D37DFE">
        <w:rPr>
          <w:rFonts w:ascii="Times New Roman" w:hAnsi="Times New Roman"/>
          <w:sz w:val="28"/>
          <w:szCs w:val="28"/>
          <w:lang w:bidi="ru-RU"/>
        </w:rPr>
        <w:t>контрольно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(надзорного) мероприятия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в едином реестре контрольных (надзорных) мероприятий - КНМ </w:t>
      </w:r>
      <w:r w:rsidRPr="00D37DFE">
        <w:rPr>
          <w:rFonts w:ascii="Times New Roman" w:hAnsi="Times New Roman"/>
          <w:bCs/>
          <w:sz w:val="28"/>
          <w:szCs w:val="28"/>
          <w:lang w:bidi="ru-RU"/>
        </w:rPr>
        <w:t>77250042225318594283</w:t>
      </w:r>
      <w:r w:rsidRPr="00D37DFE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установлено, что индивидуальным предпринимателем </w:t>
      </w:r>
      <w:r w:rsidRPr="00D37DFE">
        <w:rPr>
          <w:rFonts w:ascii="Times New Roman" w:hAnsi="Times New Roman"/>
          <w:sz w:val="28"/>
          <w:szCs w:val="28"/>
          <w:lang w:bidi="ru-RU"/>
        </w:rPr>
        <w:t>Изетовым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37DFE">
        <w:rPr>
          <w:rFonts w:ascii="Times New Roman" w:hAnsi="Times New Roman"/>
          <w:sz w:val="28"/>
          <w:szCs w:val="28"/>
          <w:lang w:bidi="ru-RU"/>
        </w:rPr>
        <w:t>Арифом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37DFE">
        <w:rPr>
          <w:rFonts w:ascii="Times New Roman" w:hAnsi="Times New Roman"/>
          <w:sz w:val="28"/>
          <w:szCs w:val="28"/>
          <w:lang w:bidi="ru-RU"/>
        </w:rPr>
        <w:t>Азизовичем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, ОГРНИП 325911200034107, ИНН 910701513308 в магазине «Сакский Привоз» по адресу: 296500, Республика Крым, г. Саки, ул. Промышленная д. 1, осуществляется </w:t>
      </w:r>
      <w:r w:rsidRPr="00D37DFE">
        <w:rPr>
          <w:rFonts w:ascii="Times New Roman" w:hAnsi="Times New Roman"/>
          <w:sz w:val="28"/>
          <w:szCs w:val="28"/>
          <w:lang w:bidi="ru-RU"/>
        </w:rPr>
        <w:t>деятельность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осуществляется деятельность по реализации продуктов питания в ассортименте и</w:t>
      </w:r>
      <w:r w:rsidRPr="00D37DFE" w:rsidR="00E23086">
        <w:rPr>
          <w:rFonts w:ascii="Times New Roman" w:hAnsi="Times New Roman"/>
          <w:sz w:val="28"/>
          <w:szCs w:val="28"/>
          <w:lang w:bidi="ru-RU"/>
        </w:rPr>
        <w:t xml:space="preserve"> в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соответствии с выпиской из Единого государственного реестра индивидуальных предпринимател</w:t>
      </w:r>
      <w:r w:rsidR="00D37DFE">
        <w:rPr>
          <w:rFonts w:ascii="Times New Roman" w:hAnsi="Times New Roman"/>
          <w:sz w:val="28"/>
          <w:szCs w:val="28"/>
          <w:lang w:bidi="ru-RU"/>
        </w:rPr>
        <w:t>ей от 14.07.2025г., №ИЭ9965-25-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26128068 основным видом деятельности индивидуального предпринимателя </w:t>
      </w:r>
      <w:r w:rsidRPr="00D37DFE">
        <w:rPr>
          <w:rFonts w:ascii="Times New Roman" w:hAnsi="Times New Roman"/>
          <w:sz w:val="28"/>
          <w:szCs w:val="28"/>
          <w:lang w:bidi="ru-RU"/>
        </w:rPr>
        <w:t>Изетова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37DFE">
        <w:rPr>
          <w:rFonts w:ascii="Times New Roman" w:hAnsi="Times New Roman"/>
          <w:sz w:val="28"/>
          <w:szCs w:val="28"/>
          <w:lang w:bidi="ru-RU"/>
        </w:rPr>
        <w:t>Арифа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37DFE">
        <w:rPr>
          <w:rFonts w:ascii="Times New Roman" w:hAnsi="Times New Roman"/>
          <w:sz w:val="28"/>
          <w:szCs w:val="28"/>
          <w:lang w:bidi="ru-RU"/>
        </w:rPr>
        <w:t>Азизовича</w:t>
      </w:r>
      <w:r w:rsidRPr="00D37DFE">
        <w:rPr>
          <w:rFonts w:ascii="Times New Roman" w:hAnsi="Times New Roman"/>
          <w:sz w:val="28"/>
          <w:szCs w:val="28"/>
          <w:lang w:bidi="ru-RU"/>
        </w:rPr>
        <w:t>, ОГРНИП 325911200034107. ИНН 910701513308 является деятельность под кодом 47.11 Торговля розничная преимущественно пищевыми продуктами, включая напитки, и табачными изделиями в неспециализированных магазинах. При этом</w:t>
      </w:r>
      <w:r w:rsidRPr="00D37DFE">
        <w:rPr>
          <w:rFonts w:ascii="Times New Roman" w:hAnsi="Times New Roman"/>
          <w:sz w:val="28"/>
          <w:szCs w:val="28"/>
          <w:lang w:bidi="ru-RU"/>
        </w:rPr>
        <w:t>,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в реестре уведомлений о начале осуществления отдельных видов предпринимательской деятельности </w:t>
      </w:r>
      <w:r w:rsidRPr="00D37DFE">
        <w:rPr>
          <w:rFonts w:ascii="Times New Roman" w:hAnsi="Times New Roman"/>
          <w:sz w:val="28"/>
          <w:szCs w:val="28"/>
          <w:lang w:eastAsia="en-US" w:bidi="en-US"/>
        </w:rPr>
        <w:t>(</w:t>
      </w:r>
      <w:hyperlink r:id="rId5" w:history="1">
        <w:r w:rsidRPr="00D37DFE">
          <w:rPr>
            <w:rFonts w:ascii="Times New Roman" w:hAnsi="Times New Roman"/>
            <w:sz w:val="28"/>
            <w:szCs w:val="28"/>
          </w:rPr>
          <w:t>www.notice.crc.ru</w:t>
        </w:r>
      </w:hyperlink>
      <w:r w:rsidRPr="00D37DFE">
        <w:rPr>
          <w:rFonts w:ascii="Times New Roman" w:hAnsi="Times New Roman"/>
          <w:sz w:val="28"/>
          <w:szCs w:val="28"/>
          <w:lang w:eastAsia="en-US" w:bidi="en-US"/>
        </w:rPr>
        <w:t xml:space="preserve">), 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в едином реестре видов контроля ЕРВК </w:t>
      </w:r>
      <w:r w:rsidRPr="00D37DFE">
        <w:rPr>
          <w:rFonts w:ascii="Times New Roman" w:hAnsi="Times New Roman"/>
          <w:sz w:val="28"/>
          <w:szCs w:val="28"/>
        </w:rPr>
        <w:t>f</w:t>
      </w:r>
      <w:hyperlink r:id="rId6" w:history="1">
        <w:r w:rsidRPr="00D37DFE">
          <w:rPr>
            <w:rFonts w:ascii="Times New Roman" w:hAnsi="Times New Roman"/>
            <w:sz w:val="28"/>
            <w:szCs w:val="28"/>
          </w:rPr>
          <w:t>https</w:t>
        </w:r>
        <w:r w:rsidRPr="00D37DFE">
          <w:rPr>
            <w:rFonts w:ascii="Times New Roman" w:hAnsi="Times New Roman"/>
            <w:sz w:val="28"/>
            <w:szCs w:val="28"/>
          </w:rPr>
          <w:t>://ervk.gov.ru/</w:t>
        </w:r>
      </w:hyperlink>
      <w:r w:rsidRPr="00D37DFE">
        <w:rPr>
          <w:rFonts w:ascii="Times New Roman" w:hAnsi="Times New Roman"/>
          <w:sz w:val="28"/>
          <w:szCs w:val="28"/>
          <w:lang w:eastAsia="en-US" w:bidi="en-US"/>
        </w:rPr>
        <w:t xml:space="preserve">) 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отсутствуют сведения о подаче уведомления о начале осуществления предпринимательской деятельности индивидуальным предпринимателем </w:t>
      </w:r>
      <w:r w:rsidRPr="00D37DFE">
        <w:rPr>
          <w:rFonts w:ascii="Times New Roman" w:hAnsi="Times New Roman"/>
          <w:sz w:val="28"/>
          <w:szCs w:val="28"/>
          <w:lang w:bidi="ru-RU"/>
        </w:rPr>
        <w:t>Изетовым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37DFE">
        <w:rPr>
          <w:rFonts w:ascii="Times New Roman" w:hAnsi="Times New Roman"/>
          <w:sz w:val="28"/>
          <w:szCs w:val="28"/>
          <w:lang w:bidi="ru-RU"/>
        </w:rPr>
        <w:t>Арифом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37DFE">
        <w:rPr>
          <w:rFonts w:ascii="Times New Roman" w:hAnsi="Times New Roman"/>
          <w:sz w:val="28"/>
          <w:szCs w:val="28"/>
          <w:lang w:bidi="ru-RU"/>
        </w:rPr>
        <w:t>Азизовичем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, ОГРНИП 325911200034107, ИНН 910701513308 по адресу: 296500, </w:t>
      </w:r>
      <w:r w:rsidRPr="00D37DFE">
        <w:rPr>
          <w:rFonts w:ascii="Times New Roman" w:hAnsi="Times New Roman"/>
          <w:sz w:val="28"/>
          <w:szCs w:val="28"/>
          <w:lang w:bidi="ru-RU"/>
        </w:rPr>
        <w:t>Республика Крым, г. Саки, ул. Промышленная д. 1.</w:t>
      </w:r>
      <w:r w:rsidRPr="00D37DFE" w:rsidR="00E2308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В ходе обработки сведений о первых кассовых чеках, поступивших из Федеральной налоговой службы в модуль Реестра хозяйствующих субъектов (РХС) Единой информационно-аналитической системы </w:t>
      </w:r>
      <w:r w:rsidRPr="00D37DFE">
        <w:rPr>
          <w:rFonts w:ascii="Times New Roman" w:hAnsi="Times New Roman"/>
          <w:sz w:val="28"/>
          <w:szCs w:val="28"/>
          <w:lang w:bidi="ru-RU"/>
        </w:rPr>
        <w:t>Роспотребнадзора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(ЕИАС </w:t>
      </w:r>
      <w:r w:rsidRPr="00D37DFE">
        <w:rPr>
          <w:rFonts w:ascii="Times New Roman" w:hAnsi="Times New Roman"/>
          <w:sz w:val="28"/>
          <w:szCs w:val="28"/>
          <w:lang w:bidi="ru-RU"/>
        </w:rPr>
        <w:t>Роспотребнадзора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) 26.06.2025г., установлено, что первый чек, по адресу: 296500, Республика Крым, г. Саки, ул. Промышленная д. 1, индивидуальным предпринимателем </w:t>
      </w:r>
      <w:r w:rsidRPr="00D37DFE">
        <w:rPr>
          <w:rFonts w:ascii="Times New Roman" w:hAnsi="Times New Roman"/>
          <w:sz w:val="28"/>
          <w:szCs w:val="28"/>
          <w:lang w:bidi="ru-RU"/>
        </w:rPr>
        <w:t>Изетовым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37DFE">
        <w:rPr>
          <w:rFonts w:ascii="Times New Roman" w:hAnsi="Times New Roman"/>
          <w:sz w:val="28"/>
          <w:szCs w:val="28"/>
          <w:lang w:bidi="ru-RU"/>
        </w:rPr>
        <w:t>Арифом</w:t>
      </w:r>
      <w:r w:rsidRPr="00D37DF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37DFE">
        <w:rPr>
          <w:rFonts w:ascii="Times New Roman" w:hAnsi="Times New Roman"/>
          <w:sz w:val="28"/>
          <w:szCs w:val="28"/>
          <w:lang w:bidi="ru-RU"/>
        </w:rPr>
        <w:t>Азизовичем</w:t>
      </w:r>
      <w:r w:rsidRPr="00D37DFE">
        <w:rPr>
          <w:rFonts w:ascii="Times New Roman" w:hAnsi="Times New Roman"/>
          <w:sz w:val="28"/>
          <w:szCs w:val="28"/>
          <w:lang w:bidi="ru-RU"/>
        </w:rPr>
        <w:t>, ОГРНИП 325911200034107, ИНН 910701513308 был выдан 20.06.2025 года</w:t>
      </w:r>
      <w:r w:rsidRPr="00D37DFE">
        <w:rPr>
          <w:rFonts w:ascii="Times New Roman" w:hAnsi="Times New Roman"/>
          <w:sz w:val="28"/>
          <w:szCs w:val="28"/>
          <w:u w:val="single"/>
          <w:lang w:bidi="ru-RU"/>
        </w:rPr>
        <w:t>.</w:t>
      </w:r>
    </w:p>
    <w:p w:rsidR="00E23086" w:rsidRPr="00082C1A" w:rsidP="00910A3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протоколом об административном правонарушении № </w:t>
      </w:r>
      <w:r w:rsidRPr="00082C1A">
        <w:rPr>
          <w:sz w:val="28"/>
          <w:szCs w:val="28"/>
          <w:lang w:bidi="ru-RU"/>
        </w:rPr>
        <w:t xml:space="preserve">№ 11-87 от </w:t>
      </w:r>
      <w:r w:rsidRPr="00082C1A">
        <w:rPr>
          <w:color w:val="000000"/>
          <w:sz w:val="28"/>
          <w:szCs w:val="28"/>
          <w:lang w:bidi="ru-RU"/>
        </w:rPr>
        <w:t>14.07.2025г.</w:t>
      </w:r>
      <w:r w:rsidRPr="00082C1A" w:rsidR="00F64503">
        <w:rPr>
          <w:sz w:val="28"/>
          <w:szCs w:val="28"/>
        </w:rPr>
        <w:t>;</w:t>
      </w:r>
      <w:r w:rsidRPr="00082C1A">
        <w:rPr>
          <w:sz w:val="28"/>
          <w:szCs w:val="28"/>
        </w:rPr>
        <w:t xml:space="preserve"> заданием № 11-74 от 14.07.2025г.</w:t>
      </w:r>
      <w:r w:rsidRPr="00082C1A" w:rsidR="00273170">
        <w:rPr>
          <w:sz w:val="28"/>
          <w:szCs w:val="28"/>
        </w:rPr>
        <w:t>;</w:t>
      </w:r>
      <w:r w:rsidRPr="00082C1A">
        <w:rPr>
          <w:sz w:val="28"/>
          <w:szCs w:val="28"/>
        </w:rPr>
        <w:t xml:space="preserve"> актом (выездного обследования) от 14.07.2025г.;  протоколом осмотра от 14.07.2025г.; мотивированным представлением о проведении контрольного (надзорного) мероприятия от 14.07.2025г.; решением о проведении внепланового инспекционного визита от 14.07.2025г.; протоколом осмотра от 14.07.2025г.; протоколом</w:t>
      </w:r>
      <w:r w:rsidRPr="00082C1A">
        <w:rPr>
          <w:sz w:val="28"/>
          <w:szCs w:val="28"/>
        </w:rPr>
        <w:t xml:space="preserve"> опроса от 14.07.2025г.; Актом внепланового инспекционного визита № 11-195 от 14.07.2025г.; выпиской из ЕГРИП от 14.07.2025г.</w:t>
      </w:r>
    </w:p>
    <w:p w:rsidR="00767A6B" w:rsidRPr="00082C1A" w:rsidP="00767A6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Протокол об административном правонарушении соответствует ст.28.2 КоАП РФ, в нём зафиксированы все данные, необходимые для рассмотрения дела, в том числе, событие административного правонарушения, выразившееся в </w:t>
      </w:r>
      <w:r w:rsidRPr="00082C1A">
        <w:rPr>
          <w:rFonts w:eastAsiaTheme="minorHAnsi"/>
          <w:sz w:val="28"/>
          <w:szCs w:val="28"/>
          <w:lang w:eastAsia="en-US"/>
        </w:rPr>
        <w:t>невыполнение требований закона об информировании уполномоченных органов о начале п</w:t>
      </w:r>
      <w:r w:rsidRPr="00082C1A" w:rsidR="00E23086">
        <w:rPr>
          <w:rFonts w:eastAsiaTheme="minorHAnsi"/>
          <w:sz w:val="28"/>
          <w:szCs w:val="28"/>
          <w:lang w:eastAsia="en-US"/>
        </w:rPr>
        <w:t>редпринимательской деятельности</w:t>
      </w:r>
      <w:r w:rsidRPr="00082C1A">
        <w:rPr>
          <w:sz w:val="28"/>
          <w:szCs w:val="28"/>
        </w:rPr>
        <w:t>.</w:t>
      </w:r>
    </w:p>
    <w:p w:rsidR="00767A6B" w:rsidRPr="00082C1A" w:rsidP="00767A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082C1A">
        <w:rPr>
          <w:rStyle w:val="snippetequal"/>
          <w:sz w:val="28"/>
          <w:szCs w:val="28"/>
        </w:rPr>
        <w:t>ст.ст</w:t>
      </w:r>
      <w:r w:rsidRPr="00082C1A">
        <w:rPr>
          <w:rStyle w:val="snippetequal"/>
          <w:sz w:val="28"/>
          <w:szCs w:val="28"/>
        </w:rPr>
        <w:t xml:space="preserve">. 26.2, 26.11 </w:t>
      </w:r>
      <w:r w:rsidRPr="00082C1A">
        <w:rPr>
          <w:sz w:val="28"/>
          <w:szCs w:val="28"/>
        </w:rPr>
        <w:t>КоАП РФ.</w:t>
      </w:r>
    </w:p>
    <w:p w:rsidR="0091668B" w:rsidRPr="00082C1A" w:rsidP="00910A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Pr="00082C1A" w:rsidR="00E23086">
        <w:rPr>
          <w:sz w:val="28"/>
          <w:szCs w:val="28"/>
        </w:rPr>
        <w:t xml:space="preserve">должностного лица – </w:t>
      </w:r>
      <w:r w:rsidRPr="00082C1A" w:rsidR="00E23086">
        <w:rPr>
          <w:color w:val="000000"/>
          <w:sz w:val="28"/>
          <w:szCs w:val="28"/>
          <w:lang w:bidi="ru-RU"/>
        </w:rPr>
        <w:t xml:space="preserve">индивидуального предпринимателя </w:t>
      </w:r>
      <w:r w:rsidRPr="00082C1A" w:rsidR="00E23086">
        <w:rPr>
          <w:color w:val="000000"/>
          <w:sz w:val="28"/>
          <w:szCs w:val="28"/>
          <w:lang w:bidi="ru-RU"/>
        </w:rPr>
        <w:t>Изетова</w:t>
      </w:r>
      <w:r w:rsidRPr="00082C1A" w:rsidR="00E23086">
        <w:rPr>
          <w:color w:val="000000"/>
          <w:sz w:val="28"/>
          <w:szCs w:val="28"/>
          <w:lang w:bidi="ru-RU"/>
        </w:rPr>
        <w:t xml:space="preserve"> </w:t>
      </w:r>
      <w:r w:rsidRPr="00082C1A" w:rsidR="00E23086">
        <w:rPr>
          <w:color w:val="000000"/>
          <w:sz w:val="28"/>
          <w:szCs w:val="28"/>
          <w:lang w:bidi="ru-RU"/>
        </w:rPr>
        <w:t>Арифа</w:t>
      </w:r>
      <w:r w:rsidRPr="00082C1A" w:rsidR="00E23086">
        <w:rPr>
          <w:color w:val="000000"/>
          <w:sz w:val="28"/>
          <w:szCs w:val="28"/>
          <w:lang w:bidi="ru-RU"/>
        </w:rPr>
        <w:t xml:space="preserve"> </w:t>
      </w:r>
      <w:r w:rsidRPr="00082C1A" w:rsidR="00E23086">
        <w:rPr>
          <w:color w:val="000000"/>
          <w:sz w:val="28"/>
          <w:szCs w:val="28"/>
          <w:lang w:bidi="ru-RU"/>
        </w:rPr>
        <w:t>Азизовича</w:t>
      </w:r>
      <w:r w:rsidRPr="00082C1A" w:rsidR="00E23086">
        <w:rPr>
          <w:color w:val="000000"/>
          <w:sz w:val="28"/>
          <w:szCs w:val="28"/>
          <w:lang w:bidi="ru-RU"/>
        </w:rPr>
        <w:t xml:space="preserve"> </w:t>
      </w:r>
      <w:r w:rsidRPr="00082C1A">
        <w:rPr>
          <w:sz w:val="28"/>
          <w:szCs w:val="28"/>
        </w:rPr>
        <w:t>в совершении административного правон</w:t>
      </w:r>
      <w:r w:rsidRPr="00082C1A" w:rsidR="00983577">
        <w:rPr>
          <w:sz w:val="28"/>
          <w:szCs w:val="28"/>
        </w:rPr>
        <w:t>арушения, предусмотренного ч.1</w:t>
      </w:r>
      <w:r w:rsidRPr="00082C1A" w:rsidR="00D57A95">
        <w:rPr>
          <w:sz w:val="28"/>
          <w:szCs w:val="28"/>
        </w:rPr>
        <w:t xml:space="preserve"> ст.</w:t>
      </w:r>
      <w:r w:rsidRPr="00082C1A">
        <w:rPr>
          <w:sz w:val="28"/>
          <w:szCs w:val="28"/>
        </w:rPr>
        <w:t>19.</w:t>
      </w:r>
      <w:r w:rsidRPr="00082C1A" w:rsidR="00D57A95">
        <w:rPr>
          <w:sz w:val="28"/>
          <w:szCs w:val="28"/>
        </w:rPr>
        <w:t>7.</w:t>
      </w:r>
      <w:r w:rsidRPr="00082C1A">
        <w:rPr>
          <w:sz w:val="28"/>
          <w:szCs w:val="28"/>
        </w:rPr>
        <w:t>5</w:t>
      </w:r>
      <w:r w:rsidRPr="00082C1A" w:rsidR="00D57A95">
        <w:rPr>
          <w:sz w:val="28"/>
          <w:szCs w:val="28"/>
        </w:rPr>
        <w:t>-1</w:t>
      </w:r>
      <w:r w:rsidRPr="00082C1A">
        <w:rPr>
          <w:sz w:val="28"/>
          <w:szCs w:val="28"/>
        </w:rPr>
        <w:t xml:space="preserve"> </w:t>
      </w:r>
      <w:r w:rsidRPr="00082C1A" w:rsidR="00D57A95">
        <w:rPr>
          <w:sz w:val="28"/>
          <w:szCs w:val="28"/>
        </w:rPr>
        <w:t>КоАП РФ</w:t>
      </w:r>
      <w:r w:rsidRPr="00082C1A" w:rsidR="00E23086">
        <w:rPr>
          <w:sz w:val="28"/>
          <w:szCs w:val="28"/>
        </w:rPr>
        <w:t>.</w:t>
      </w:r>
    </w:p>
    <w:p w:rsidR="00F21D25" w:rsidRPr="00082C1A" w:rsidP="00910A39">
      <w:pPr>
        <w:pStyle w:val="10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82C1A">
        <w:rPr>
          <w:sz w:val="28"/>
          <w:szCs w:val="28"/>
          <w:shd w:val="clear" w:color="auto" w:fill="FFFFFF"/>
        </w:rPr>
        <w:t xml:space="preserve">В соответствии со ст.3.1 </w:t>
      </w:r>
      <w:r w:rsidRPr="00082C1A" w:rsidR="00237EDB">
        <w:rPr>
          <w:sz w:val="28"/>
          <w:szCs w:val="28"/>
          <w:shd w:val="clear" w:color="auto" w:fill="FFFFFF"/>
        </w:rPr>
        <w:t>КоАП РФ</w:t>
      </w:r>
      <w:r w:rsidRPr="00082C1A">
        <w:rPr>
          <w:sz w:val="28"/>
          <w:szCs w:val="28"/>
          <w:shd w:val="clear" w:color="auto" w:fill="FFFFFF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1D25" w:rsidRPr="00082C1A" w:rsidP="00910A39">
      <w:pPr>
        <w:pStyle w:val="10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82C1A">
        <w:rPr>
          <w:sz w:val="28"/>
          <w:szCs w:val="28"/>
        </w:rPr>
        <w:t>При назначении административного наказания, соблюдая требования ст.4.1 КоАП Российской Федерации, мировой судья учитывает характер совершенного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21D25" w:rsidRPr="00082C1A" w:rsidP="00910A39">
      <w:pPr>
        <w:ind w:firstLine="567"/>
        <w:contextualSpacing/>
        <w:jc w:val="both"/>
        <w:rPr>
          <w:sz w:val="28"/>
          <w:szCs w:val="28"/>
        </w:rPr>
      </w:pPr>
      <w:r w:rsidRPr="00082C1A">
        <w:rPr>
          <w:sz w:val="28"/>
          <w:szCs w:val="28"/>
        </w:rPr>
        <w:t>Обстоятельств</w:t>
      </w:r>
      <w:r w:rsidRPr="00082C1A" w:rsidR="00E23086">
        <w:rPr>
          <w:sz w:val="28"/>
          <w:szCs w:val="28"/>
        </w:rPr>
        <w:t>ом, смягчающим</w:t>
      </w:r>
      <w:r w:rsidRPr="00082C1A">
        <w:rPr>
          <w:sz w:val="28"/>
          <w:szCs w:val="28"/>
        </w:rPr>
        <w:t xml:space="preserve"> административную ответственность в соответствии со ст.</w:t>
      </w:r>
      <w:hyperlink r:id="rId7" w:anchor="imWK586Q2PVQ" w:tgtFrame="_blank" w:tooltip="Статья 4.1. Общие правила назначения административного наказания" w:history="1">
        <w:r w:rsidRPr="00082C1A">
          <w:rPr>
            <w:sz w:val="28"/>
            <w:szCs w:val="28"/>
          </w:rPr>
          <w:t>4</w:t>
        </w:r>
      </w:hyperlink>
      <w:r w:rsidRPr="00082C1A">
        <w:rPr>
          <w:sz w:val="28"/>
          <w:szCs w:val="28"/>
        </w:rPr>
        <w:t>.</w:t>
      </w:r>
      <w:hyperlink r:id="rId8" w:anchor="OpzPh0ke6HVQ" w:tgtFrame="_blank" w:tooltip="Статья 2.2. Формы вины" w:history="1">
        <w:r w:rsidRPr="00082C1A">
          <w:rPr>
            <w:sz w:val="28"/>
            <w:szCs w:val="28"/>
          </w:rPr>
          <w:t>2</w:t>
        </w:r>
      </w:hyperlink>
      <w:r w:rsidRPr="00082C1A">
        <w:rPr>
          <w:sz w:val="28"/>
          <w:szCs w:val="28"/>
        </w:rPr>
        <w:t xml:space="preserve"> КоАП Российской Федерации </w:t>
      </w:r>
      <w:r w:rsidRPr="00082C1A" w:rsidR="00E23086">
        <w:rPr>
          <w:sz w:val="28"/>
          <w:szCs w:val="28"/>
        </w:rPr>
        <w:t xml:space="preserve">мировым </w:t>
      </w:r>
      <w:r w:rsidRPr="00082C1A">
        <w:rPr>
          <w:sz w:val="28"/>
          <w:szCs w:val="28"/>
        </w:rPr>
        <w:t>суд</w:t>
      </w:r>
      <w:r w:rsidRPr="00082C1A" w:rsidR="00E23086">
        <w:rPr>
          <w:sz w:val="28"/>
          <w:szCs w:val="28"/>
        </w:rPr>
        <w:t>ьей</w:t>
      </w:r>
      <w:r w:rsidRPr="00082C1A">
        <w:rPr>
          <w:sz w:val="28"/>
          <w:szCs w:val="28"/>
        </w:rPr>
        <w:t xml:space="preserve"> </w:t>
      </w:r>
      <w:r w:rsidRPr="00082C1A" w:rsidR="00E23086">
        <w:rPr>
          <w:sz w:val="28"/>
          <w:szCs w:val="28"/>
        </w:rPr>
        <w:t xml:space="preserve">признается признание вины, раскаянье </w:t>
      </w:r>
      <w:r w:rsidRPr="00082C1A" w:rsidR="00E23086">
        <w:rPr>
          <w:sz w:val="28"/>
          <w:szCs w:val="28"/>
        </w:rPr>
        <w:t>в</w:t>
      </w:r>
      <w:r w:rsidRPr="00082C1A" w:rsidR="00E23086">
        <w:rPr>
          <w:sz w:val="28"/>
          <w:szCs w:val="28"/>
        </w:rPr>
        <w:t xml:space="preserve"> содеянном.</w:t>
      </w:r>
    </w:p>
    <w:p w:rsidR="00F21D25" w:rsidRPr="00082C1A" w:rsidP="00910A3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082C1A">
        <w:rPr>
          <w:sz w:val="28"/>
          <w:szCs w:val="28"/>
        </w:rPr>
        <w:t>Обстоятельств, отягчающих административную ответственность в соответствии со ст.4.</w:t>
      </w:r>
      <w:hyperlink r:id="rId9" w:anchor="hXnGV03lWNVr" w:tgtFrame="_blank" w:tooltip="Статья 3.1. Цели административного наказания" w:history="1">
        <w:r w:rsidRPr="00082C1A">
          <w:rPr>
            <w:sz w:val="28"/>
            <w:szCs w:val="28"/>
          </w:rPr>
          <w:t>3</w:t>
        </w:r>
      </w:hyperlink>
      <w:r w:rsidRPr="00082C1A">
        <w:rPr>
          <w:sz w:val="28"/>
          <w:szCs w:val="28"/>
        </w:rPr>
        <w:t xml:space="preserve"> КоАП Российской Федерации,  </w:t>
      </w:r>
      <w:r w:rsidRPr="00082C1A" w:rsidR="00E23086">
        <w:rPr>
          <w:sz w:val="28"/>
          <w:szCs w:val="28"/>
        </w:rPr>
        <w:t>мировым судьей</w:t>
      </w:r>
      <w:r w:rsidRPr="00082C1A">
        <w:rPr>
          <w:sz w:val="28"/>
          <w:szCs w:val="28"/>
        </w:rPr>
        <w:t xml:space="preserve"> не установлено.</w:t>
      </w:r>
    </w:p>
    <w:p w:rsidR="00E23086" w:rsidRPr="00E23086" w:rsidP="00E23086">
      <w:pPr>
        <w:ind w:firstLine="709"/>
        <w:jc w:val="both"/>
        <w:rPr>
          <w:sz w:val="28"/>
          <w:szCs w:val="28"/>
        </w:rPr>
      </w:pPr>
      <w:r w:rsidRPr="00E23086">
        <w:rPr>
          <w:sz w:val="28"/>
          <w:szCs w:val="28"/>
        </w:rPr>
        <w:t xml:space="preserve">Принимая во внимание характер и обстоятельства совершенного административного правонарушения, данные о личности </w:t>
      </w:r>
      <w:r w:rsidRPr="00082C1A" w:rsidR="00082C1A">
        <w:rPr>
          <w:color w:val="000000"/>
          <w:sz w:val="28"/>
          <w:szCs w:val="28"/>
          <w:lang w:bidi="ru-RU"/>
        </w:rPr>
        <w:t>Изетова</w:t>
      </w:r>
      <w:r w:rsidRPr="00082C1A" w:rsidR="00082C1A">
        <w:rPr>
          <w:color w:val="000000"/>
          <w:sz w:val="28"/>
          <w:szCs w:val="28"/>
          <w:lang w:bidi="ru-RU"/>
        </w:rPr>
        <w:t xml:space="preserve"> А.А.</w:t>
      </w:r>
      <w:r w:rsidRPr="00E23086">
        <w:rPr>
          <w:sz w:val="28"/>
          <w:szCs w:val="28"/>
        </w:rPr>
        <w:t xml:space="preserve">, его имущественное положение, который ранее не привлекался к административной ответственности, отсутствие обстоятельств, отягчающих и наличие обстоятельства смягчающего административную ответственность, мировой судья пришел к выводу о возможности </w:t>
      </w:r>
      <w:r w:rsidRPr="00082C1A" w:rsidR="00082C1A">
        <w:rPr>
          <w:color w:val="000000"/>
          <w:sz w:val="28"/>
          <w:szCs w:val="28"/>
          <w:lang w:bidi="ru-RU"/>
        </w:rPr>
        <w:t>Изетова</w:t>
      </w:r>
      <w:r w:rsidRPr="00082C1A" w:rsidR="00082C1A">
        <w:rPr>
          <w:color w:val="000000"/>
          <w:sz w:val="28"/>
          <w:szCs w:val="28"/>
          <w:lang w:bidi="ru-RU"/>
        </w:rPr>
        <w:t xml:space="preserve"> А.А.</w:t>
      </w:r>
      <w:r w:rsidRPr="00E23086">
        <w:rPr>
          <w:sz w:val="28"/>
          <w:szCs w:val="28"/>
        </w:rPr>
        <w:t xml:space="preserve">, административного наказания в виде штрафа нижнем пределе санкции части 1 статьи </w:t>
      </w:r>
      <w:r w:rsidRPr="00082C1A" w:rsidR="00082C1A">
        <w:rPr>
          <w:sz w:val="28"/>
          <w:szCs w:val="28"/>
        </w:rPr>
        <w:t>19.7.5-1</w:t>
      </w:r>
      <w:r w:rsidRPr="00E23086">
        <w:rPr>
          <w:sz w:val="28"/>
          <w:szCs w:val="28"/>
        </w:rPr>
        <w:t xml:space="preserve"> Кодекса Российской Федерации</w:t>
      </w:r>
      <w:r w:rsidRPr="00E23086">
        <w:rPr>
          <w:sz w:val="28"/>
          <w:szCs w:val="28"/>
        </w:rPr>
        <w:t xml:space="preserve"> об административных правонарушениях.</w:t>
      </w:r>
    </w:p>
    <w:p w:rsidR="00F21D25" w:rsidRPr="00082C1A" w:rsidP="00910A3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На основании </w:t>
      </w:r>
      <w:r w:rsidRPr="00082C1A">
        <w:rPr>
          <w:sz w:val="28"/>
          <w:szCs w:val="28"/>
        </w:rPr>
        <w:t>изложенного</w:t>
      </w:r>
      <w:r w:rsidRPr="00082C1A">
        <w:rPr>
          <w:sz w:val="28"/>
          <w:szCs w:val="28"/>
        </w:rPr>
        <w:t xml:space="preserve"> и р</w:t>
      </w:r>
      <w:r w:rsidRPr="00082C1A">
        <w:rPr>
          <w:sz w:val="28"/>
          <w:szCs w:val="28"/>
        </w:rPr>
        <w:t xml:space="preserve">уководствуясь </w:t>
      </w:r>
      <w:r w:rsidRPr="00082C1A">
        <w:rPr>
          <w:sz w:val="28"/>
          <w:szCs w:val="28"/>
        </w:rPr>
        <w:t>ст.ст</w:t>
      </w:r>
      <w:r w:rsidRPr="00082C1A">
        <w:rPr>
          <w:sz w:val="28"/>
          <w:szCs w:val="28"/>
        </w:rPr>
        <w:t>. 29.10</w:t>
      </w:r>
      <w:r w:rsidRPr="00082C1A">
        <w:rPr>
          <w:sz w:val="28"/>
          <w:szCs w:val="28"/>
        </w:rPr>
        <w:t xml:space="preserve"> </w:t>
      </w:r>
      <w:r w:rsidRPr="00082C1A">
        <w:rPr>
          <w:sz w:val="28"/>
          <w:szCs w:val="28"/>
        </w:rPr>
        <w:t>-</w:t>
      </w:r>
      <w:r w:rsidRPr="00082C1A">
        <w:rPr>
          <w:sz w:val="28"/>
          <w:szCs w:val="28"/>
        </w:rPr>
        <w:t xml:space="preserve"> </w:t>
      </w:r>
      <w:r w:rsidRPr="00082C1A">
        <w:rPr>
          <w:sz w:val="28"/>
          <w:szCs w:val="28"/>
        </w:rPr>
        <w:t xml:space="preserve">29.11 </w:t>
      </w:r>
      <w:r w:rsidRPr="00082C1A">
        <w:rPr>
          <w:sz w:val="28"/>
          <w:szCs w:val="28"/>
        </w:rPr>
        <w:t>КоАП РФ</w:t>
      </w:r>
      <w:r w:rsidRPr="00082C1A">
        <w:rPr>
          <w:sz w:val="28"/>
          <w:szCs w:val="28"/>
        </w:rPr>
        <w:t>, мировой судья, -</w:t>
      </w:r>
    </w:p>
    <w:p w:rsidR="00F21D25" w:rsidRPr="00082C1A" w:rsidP="00910A39">
      <w:pPr>
        <w:pStyle w:val="NormalWeb"/>
        <w:spacing w:before="0" w:beforeAutospacing="0" w:after="0" w:afterAutospacing="0"/>
        <w:ind w:firstLine="567"/>
        <w:contextualSpacing/>
        <w:jc w:val="center"/>
        <w:rPr>
          <w:b/>
          <w:bCs/>
          <w:sz w:val="28"/>
          <w:szCs w:val="28"/>
        </w:rPr>
      </w:pPr>
      <w:r w:rsidRPr="00082C1A">
        <w:rPr>
          <w:b/>
          <w:bCs/>
          <w:sz w:val="28"/>
          <w:szCs w:val="28"/>
        </w:rPr>
        <w:t>ПОСТАНОВИЛ:</w:t>
      </w:r>
    </w:p>
    <w:p w:rsidR="00111AC2" w:rsidRPr="00082C1A" w:rsidP="00111AC2">
      <w:pPr>
        <w:ind w:firstLine="567"/>
        <w:contextualSpacing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Должностное лицо – </w:t>
      </w:r>
      <w:r w:rsidRPr="00082C1A" w:rsidR="00082C1A">
        <w:rPr>
          <w:color w:val="000000"/>
          <w:sz w:val="28"/>
          <w:szCs w:val="28"/>
          <w:lang w:bidi="ru-RU"/>
        </w:rPr>
        <w:t xml:space="preserve">индивидуального предпринимателя </w:t>
      </w:r>
      <w:r w:rsidRPr="00082C1A" w:rsidR="00082C1A">
        <w:rPr>
          <w:color w:val="000000"/>
          <w:sz w:val="28"/>
          <w:szCs w:val="28"/>
          <w:lang w:bidi="ru-RU"/>
        </w:rPr>
        <w:t>Изетова</w:t>
      </w:r>
      <w:r w:rsidRPr="00082C1A" w:rsidR="00082C1A">
        <w:rPr>
          <w:color w:val="000000"/>
          <w:sz w:val="28"/>
          <w:szCs w:val="28"/>
          <w:lang w:bidi="ru-RU"/>
        </w:rPr>
        <w:t xml:space="preserve"> </w:t>
      </w:r>
      <w:r w:rsidR="00D94154">
        <w:rPr>
          <w:color w:val="000000"/>
          <w:sz w:val="28"/>
          <w:szCs w:val="28"/>
          <w:lang w:bidi="ru-RU"/>
        </w:rPr>
        <w:t xml:space="preserve">А.А. </w:t>
      </w:r>
      <w:r w:rsidRPr="00082C1A">
        <w:rPr>
          <w:sz w:val="28"/>
          <w:szCs w:val="28"/>
          <w:shd w:val="clear" w:color="auto" w:fill="FFFFFF"/>
        </w:rPr>
        <w:t xml:space="preserve"> </w:t>
      </w:r>
      <w:r w:rsidRPr="00082C1A">
        <w:rPr>
          <w:sz w:val="28"/>
          <w:szCs w:val="28"/>
        </w:rPr>
        <w:t>п</w:t>
      </w:r>
      <w:r w:rsidRPr="00082C1A">
        <w:rPr>
          <w:sz w:val="28"/>
          <w:szCs w:val="28"/>
          <w:shd w:val="clear" w:color="auto" w:fill="FFFFFF"/>
        </w:rPr>
        <w:t xml:space="preserve">ризнать виновным в совершении  административного правонарушения, предусмотренного </w:t>
      </w:r>
      <w:r w:rsidRPr="00E23086" w:rsidR="00082C1A">
        <w:rPr>
          <w:sz w:val="28"/>
          <w:szCs w:val="28"/>
        </w:rPr>
        <w:t xml:space="preserve">части 1 статьи </w:t>
      </w:r>
      <w:r w:rsidRPr="00082C1A" w:rsidR="00082C1A">
        <w:rPr>
          <w:sz w:val="28"/>
          <w:szCs w:val="28"/>
        </w:rPr>
        <w:t>19.7.5-1</w:t>
      </w:r>
      <w:r w:rsidRPr="00E23086" w:rsidR="00082C1A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082C1A">
        <w:rPr>
          <w:sz w:val="28"/>
          <w:szCs w:val="28"/>
          <w:shd w:val="clear" w:color="auto" w:fill="FFFFFF"/>
        </w:rPr>
        <w:t xml:space="preserve">, </w:t>
      </w:r>
      <w:r w:rsidRPr="00082C1A">
        <w:rPr>
          <w:sz w:val="28"/>
          <w:szCs w:val="28"/>
        </w:rPr>
        <w:t>и назначить ему административное наказание в виде административного штрафа в размере 30</w:t>
      </w:r>
      <w:r w:rsidRPr="00082C1A" w:rsidR="00082C1A">
        <w:rPr>
          <w:sz w:val="28"/>
          <w:szCs w:val="28"/>
        </w:rPr>
        <w:t>0</w:t>
      </w:r>
      <w:r w:rsidRPr="00082C1A">
        <w:rPr>
          <w:sz w:val="28"/>
          <w:szCs w:val="28"/>
        </w:rPr>
        <w:t>0 рублей.</w:t>
      </w:r>
    </w:p>
    <w:p w:rsidR="00111AC2" w:rsidRPr="00082C1A" w:rsidP="00111AC2">
      <w:pPr>
        <w:ind w:firstLine="709"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35721000, КБК </w:t>
      </w:r>
      <w:r w:rsidR="00082C1A">
        <w:rPr>
          <w:sz w:val="28"/>
          <w:szCs w:val="28"/>
        </w:rPr>
        <w:t>82811601193019000140</w:t>
      </w:r>
      <w:r w:rsidRPr="00082C1A">
        <w:rPr>
          <w:sz w:val="28"/>
          <w:szCs w:val="28"/>
        </w:rPr>
        <w:t xml:space="preserve">, УИН: </w:t>
      </w:r>
      <w:r w:rsidRPr="00082C1A" w:rsidR="00082C1A">
        <w:rPr>
          <w:sz w:val="28"/>
          <w:szCs w:val="28"/>
        </w:rPr>
        <w:t>0410760300715004222519144</w:t>
      </w:r>
      <w:r w:rsidRPr="00082C1A">
        <w:rPr>
          <w:sz w:val="28"/>
          <w:szCs w:val="28"/>
        </w:rPr>
        <w:t>.</w:t>
      </w:r>
    </w:p>
    <w:p w:rsidR="00111AC2" w:rsidRPr="00082C1A" w:rsidP="00111AC2">
      <w:pPr>
        <w:ind w:firstLine="567"/>
        <w:contextualSpacing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111AC2" w:rsidRPr="00082C1A" w:rsidP="00111AC2">
      <w:pPr>
        <w:ind w:firstLine="709"/>
        <w:jc w:val="both"/>
        <w:rPr>
          <w:sz w:val="28"/>
          <w:szCs w:val="28"/>
        </w:rPr>
      </w:pPr>
      <w:r w:rsidRPr="00082C1A">
        <w:rPr>
          <w:sz w:val="28"/>
          <w:szCs w:val="28"/>
        </w:rPr>
        <w:t>Согласно части 1 статьи 32.2 Кодекса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</w:t>
      </w:r>
      <w:r w:rsidRPr="00082C1A">
        <w:rPr>
          <w:sz w:val="28"/>
          <w:szCs w:val="28"/>
        </w:rPr>
        <w:t xml:space="preserve"> или срока рассрочки, </w:t>
      </w:r>
      <w:r w:rsidRPr="00082C1A">
        <w:rPr>
          <w:sz w:val="28"/>
          <w:szCs w:val="28"/>
        </w:rPr>
        <w:t>предусмотренных</w:t>
      </w:r>
      <w:r w:rsidRPr="00082C1A">
        <w:rPr>
          <w:sz w:val="28"/>
          <w:szCs w:val="28"/>
        </w:rPr>
        <w:t xml:space="preserve"> статьей 31.5 настоящего Кодекса.</w:t>
      </w:r>
    </w:p>
    <w:p w:rsidR="00111AC2" w:rsidRPr="00082C1A" w:rsidP="00111AC2">
      <w:pPr>
        <w:ind w:firstLine="709"/>
        <w:jc w:val="both"/>
        <w:rPr>
          <w:sz w:val="28"/>
          <w:szCs w:val="28"/>
        </w:rPr>
      </w:pPr>
      <w:r w:rsidRPr="00082C1A">
        <w:rPr>
          <w:sz w:val="28"/>
          <w:szCs w:val="28"/>
        </w:rPr>
        <w:t>Оригинал квитанции об оплате административного штрафа                    необходимо предоставить в судебный участок № 71 Сакского судебного района (Сакский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111AC2" w:rsidRPr="00082C1A" w:rsidP="00111AC2">
      <w:pPr>
        <w:ind w:firstLine="709"/>
        <w:jc w:val="both"/>
        <w:rPr>
          <w:sz w:val="28"/>
          <w:szCs w:val="28"/>
        </w:rPr>
      </w:pPr>
      <w:r w:rsidRPr="00082C1A">
        <w:rPr>
          <w:sz w:val="28"/>
          <w:szCs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111AC2" w:rsidRPr="00082C1A" w:rsidP="00111AC2">
      <w:pPr>
        <w:ind w:firstLine="709"/>
        <w:jc w:val="both"/>
        <w:rPr>
          <w:sz w:val="28"/>
          <w:szCs w:val="28"/>
        </w:rPr>
      </w:pPr>
      <w:r w:rsidRPr="00082C1A">
        <w:rPr>
          <w:sz w:val="28"/>
          <w:szCs w:val="28"/>
        </w:rPr>
        <w:t xml:space="preserve"> Постановление может быть обжаловано в апелляционном порядке  в  течение десяти дней в Сакский районный суд Республики Крым, через с</w:t>
      </w:r>
      <w:r w:rsidRPr="00082C1A">
        <w:rPr>
          <w:color w:val="000000"/>
          <w:sz w:val="28"/>
          <w:szCs w:val="28"/>
        </w:rPr>
        <w:t>удебный участок № 71 Сакского судебного района (Сакский муниципальный район и городской округ Саки) Республики Крым, со дня вручения или получения копии постановления</w:t>
      </w:r>
      <w:r w:rsidRPr="00082C1A">
        <w:rPr>
          <w:sz w:val="28"/>
          <w:szCs w:val="28"/>
        </w:rPr>
        <w:t>.</w:t>
      </w:r>
    </w:p>
    <w:p w:rsidR="00111AC2" w:rsidRPr="00082C1A" w:rsidP="00111AC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11AC2" w:rsidRPr="00082C1A" w:rsidP="00111AC2">
      <w:pPr>
        <w:pStyle w:val="NoSpacing"/>
        <w:rPr>
          <w:rFonts w:ascii="Times New Roman" w:hAnsi="Times New Roman"/>
          <w:sz w:val="28"/>
          <w:szCs w:val="28"/>
        </w:rPr>
      </w:pPr>
      <w:r w:rsidRPr="00082C1A">
        <w:rPr>
          <w:rFonts w:ascii="Times New Roman" w:hAnsi="Times New Roman"/>
          <w:sz w:val="28"/>
          <w:szCs w:val="28"/>
        </w:rPr>
        <w:t>Мировой судья</w:t>
      </w:r>
      <w:r w:rsidRPr="00082C1A">
        <w:rPr>
          <w:rFonts w:ascii="Times New Roman" w:hAnsi="Times New Roman"/>
          <w:sz w:val="28"/>
          <w:szCs w:val="28"/>
        </w:rPr>
        <w:tab/>
      </w:r>
      <w:r w:rsidRPr="00082C1A">
        <w:rPr>
          <w:rFonts w:ascii="Times New Roman" w:hAnsi="Times New Roman"/>
          <w:sz w:val="28"/>
          <w:szCs w:val="28"/>
        </w:rPr>
        <w:tab/>
      </w:r>
      <w:r w:rsidRPr="00082C1A">
        <w:rPr>
          <w:rFonts w:ascii="Times New Roman" w:hAnsi="Times New Roman"/>
          <w:sz w:val="28"/>
          <w:szCs w:val="28"/>
        </w:rPr>
        <w:tab/>
      </w:r>
      <w:r w:rsidRPr="00082C1A">
        <w:rPr>
          <w:rFonts w:ascii="Times New Roman" w:hAnsi="Times New Roman"/>
          <w:sz w:val="28"/>
          <w:szCs w:val="28"/>
        </w:rPr>
        <w:tab/>
      </w:r>
      <w:r w:rsidRPr="00082C1A">
        <w:rPr>
          <w:rFonts w:ascii="Times New Roman" w:hAnsi="Times New Roman"/>
          <w:sz w:val="28"/>
          <w:szCs w:val="28"/>
        </w:rPr>
        <w:tab/>
        <w:t xml:space="preserve">                                   П.В. Харченко  </w:t>
      </w:r>
    </w:p>
    <w:p w:rsidR="00956D1F" w:rsidRPr="00082C1A" w:rsidP="00910A39">
      <w:pPr>
        <w:ind w:firstLine="567"/>
        <w:contextualSpacing/>
        <w:jc w:val="both"/>
        <w:rPr>
          <w:sz w:val="28"/>
          <w:szCs w:val="28"/>
        </w:rPr>
      </w:pPr>
    </w:p>
    <w:sectPr w:rsidSect="00111AC2">
      <w:footerReference w:type="even" r:id="rId10"/>
      <w:footerReference w:type="default" r:id="rId11"/>
      <w:pgSz w:w="11906" w:h="16838" w:code="9"/>
      <w:pgMar w:top="1134" w:right="850" w:bottom="1134" w:left="1701" w:header="72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0C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280C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0C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154">
      <w:rPr>
        <w:rStyle w:val="PageNumber"/>
        <w:noProof/>
      </w:rPr>
      <w:t>6</w:t>
    </w:r>
    <w:r>
      <w:rPr>
        <w:rStyle w:val="PageNumber"/>
      </w:rPr>
      <w:fldChar w:fldCharType="end"/>
    </w:r>
  </w:p>
  <w:p w:rsidR="00F3280C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76E"/>
    <w:rsid w:val="000258A2"/>
    <w:rsid w:val="00030182"/>
    <w:rsid w:val="000367F8"/>
    <w:rsid w:val="0007425E"/>
    <w:rsid w:val="00082C1A"/>
    <w:rsid w:val="00090502"/>
    <w:rsid w:val="00097EC5"/>
    <w:rsid w:val="000A0885"/>
    <w:rsid w:val="000A5654"/>
    <w:rsid w:val="000E09F6"/>
    <w:rsid w:val="000E0BF3"/>
    <w:rsid w:val="000E2606"/>
    <w:rsid w:val="00103702"/>
    <w:rsid w:val="001048A7"/>
    <w:rsid w:val="00111301"/>
    <w:rsid w:val="00111AC2"/>
    <w:rsid w:val="00113BE3"/>
    <w:rsid w:val="00153B9A"/>
    <w:rsid w:val="0015548C"/>
    <w:rsid w:val="001663C6"/>
    <w:rsid w:val="00187AE0"/>
    <w:rsid w:val="001B0AB3"/>
    <w:rsid w:val="001D443D"/>
    <w:rsid w:val="001D6288"/>
    <w:rsid w:val="00201FD4"/>
    <w:rsid w:val="00205CA6"/>
    <w:rsid w:val="00213360"/>
    <w:rsid w:val="002141F1"/>
    <w:rsid w:val="00223A7C"/>
    <w:rsid w:val="00237EDB"/>
    <w:rsid w:val="00252E60"/>
    <w:rsid w:val="0025672C"/>
    <w:rsid w:val="00273170"/>
    <w:rsid w:val="00276129"/>
    <w:rsid w:val="00285E6F"/>
    <w:rsid w:val="002A207B"/>
    <w:rsid w:val="002A2734"/>
    <w:rsid w:val="002B6EFE"/>
    <w:rsid w:val="002C0A77"/>
    <w:rsid w:val="002C0CF1"/>
    <w:rsid w:val="002D4BE6"/>
    <w:rsid w:val="002E7852"/>
    <w:rsid w:val="003003B5"/>
    <w:rsid w:val="00307DA7"/>
    <w:rsid w:val="0032690C"/>
    <w:rsid w:val="003325E3"/>
    <w:rsid w:val="00337FBE"/>
    <w:rsid w:val="0036201E"/>
    <w:rsid w:val="00374878"/>
    <w:rsid w:val="00383EE1"/>
    <w:rsid w:val="00394E51"/>
    <w:rsid w:val="003A4405"/>
    <w:rsid w:val="003D73A6"/>
    <w:rsid w:val="003D772C"/>
    <w:rsid w:val="003E663E"/>
    <w:rsid w:val="00401508"/>
    <w:rsid w:val="00413E0C"/>
    <w:rsid w:val="0042196C"/>
    <w:rsid w:val="004326F2"/>
    <w:rsid w:val="00445871"/>
    <w:rsid w:val="00466ADC"/>
    <w:rsid w:val="00481CA9"/>
    <w:rsid w:val="0052195B"/>
    <w:rsid w:val="00597CAB"/>
    <w:rsid w:val="005D4E52"/>
    <w:rsid w:val="006113F1"/>
    <w:rsid w:val="0061250F"/>
    <w:rsid w:val="006162D1"/>
    <w:rsid w:val="0062526C"/>
    <w:rsid w:val="00627B3D"/>
    <w:rsid w:val="00663F6F"/>
    <w:rsid w:val="006A3E58"/>
    <w:rsid w:val="006A7E0C"/>
    <w:rsid w:val="006C51D4"/>
    <w:rsid w:val="006C7CD2"/>
    <w:rsid w:val="006F163D"/>
    <w:rsid w:val="007008EF"/>
    <w:rsid w:val="00710A58"/>
    <w:rsid w:val="00715B1B"/>
    <w:rsid w:val="00744533"/>
    <w:rsid w:val="00744D51"/>
    <w:rsid w:val="00767A6B"/>
    <w:rsid w:val="00772B1E"/>
    <w:rsid w:val="00795B30"/>
    <w:rsid w:val="007A6D59"/>
    <w:rsid w:val="007B39AE"/>
    <w:rsid w:val="007C3E68"/>
    <w:rsid w:val="00802BDD"/>
    <w:rsid w:val="00807E0B"/>
    <w:rsid w:val="0081261D"/>
    <w:rsid w:val="008226C0"/>
    <w:rsid w:val="00853F76"/>
    <w:rsid w:val="00863FD0"/>
    <w:rsid w:val="0089745D"/>
    <w:rsid w:val="008B3ECB"/>
    <w:rsid w:val="008C1929"/>
    <w:rsid w:val="008D5AA9"/>
    <w:rsid w:val="008E174A"/>
    <w:rsid w:val="008E2486"/>
    <w:rsid w:val="00910A39"/>
    <w:rsid w:val="009114EE"/>
    <w:rsid w:val="0091668B"/>
    <w:rsid w:val="009175F4"/>
    <w:rsid w:val="0094302E"/>
    <w:rsid w:val="00956D1F"/>
    <w:rsid w:val="00983577"/>
    <w:rsid w:val="009911C3"/>
    <w:rsid w:val="00992075"/>
    <w:rsid w:val="009A0519"/>
    <w:rsid w:val="009A161A"/>
    <w:rsid w:val="009B0A82"/>
    <w:rsid w:val="009B720C"/>
    <w:rsid w:val="009C5B17"/>
    <w:rsid w:val="009C5EB9"/>
    <w:rsid w:val="009D312E"/>
    <w:rsid w:val="009D3874"/>
    <w:rsid w:val="009D4105"/>
    <w:rsid w:val="009E0031"/>
    <w:rsid w:val="00A02ADB"/>
    <w:rsid w:val="00A706FF"/>
    <w:rsid w:val="00A708D7"/>
    <w:rsid w:val="00A83BC7"/>
    <w:rsid w:val="00AA4090"/>
    <w:rsid w:val="00AB5503"/>
    <w:rsid w:val="00AB5BCC"/>
    <w:rsid w:val="00AF3018"/>
    <w:rsid w:val="00B01829"/>
    <w:rsid w:val="00B168CB"/>
    <w:rsid w:val="00B272CF"/>
    <w:rsid w:val="00B3577A"/>
    <w:rsid w:val="00B3799E"/>
    <w:rsid w:val="00B4484F"/>
    <w:rsid w:val="00B62ED1"/>
    <w:rsid w:val="00B877E9"/>
    <w:rsid w:val="00B92F15"/>
    <w:rsid w:val="00BA7FEB"/>
    <w:rsid w:val="00BB6C80"/>
    <w:rsid w:val="00BD028D"/>
    <w:rsid w:val="00BF113D"/>
    <w:rsid w:val="00BF7896"/>
    <w:rsid w:val="00C03366"/>
    <w:rsid w:val="00C25EC5"/>
    <w:rsid w:val="00C2706A"/>
    <w:rsid w:val="00C34D0C"/>
    <w:rsid w:val="00C36784"/>
    <w:rsid w:val="00C440A4"/>
    <w:rsid w:val="00C57E0A"/>
    <w:rsid w:val="00C60DF4"/>
    <w:rsid w:val="00C80DBF"/>
    <w:rsid w:val="00C86E5A"/>
    <w:rsid w:val="00CB00EA"/>
    <w:rsid w:val="00CB02AF"/>
    <w:rsid w:val="00CB353C"/>
    <w:rsid w:val="00CC16AC"/>
    <w:rsid w:val="00CC2240"/>
    <w:rsid w:val="00CE44F7"/>
    <w:rsid w:val="00CF1A96"/>
    <w:rsid w:val="00D20B01"/>
    <w:rsid w:val="00D31132"/>
    <w:rsid w:val="00D37DFE"/>
    <w:rsid w:val="00D57A95"/>
    <w:rsid w:val="00D818BC"/>
    <w:rsid w:val="00D94154"/>
    <w:rsid w:val="00DC30EB"/>
    <w:rsid w:val="00DC7E67"/>
    <w:rsid w:val="00DD02F1"/>
    <w:rsid w:val="00DD4478"/>
    <w:rsid w:val="00DF7844"/>
    <w:rsid w:val="00E013DA"/>
    <w:rsid w:val="00E05E37"/>
    <w:rsid w:val="00E23086"/>
    <w:rsid w:val="00E301E0"/>
    <w:rsid w:val="00E46388"/>
    <w:rsid w:val="00E566DA"/>
    <w:rsid w:val="00E630CE"/>
    <w:rsid w:val="00E64305"/>
    <w:rsid w:val="00E93506"/>
    <w:rsid w:val="00E97EA7"/>
    <w:rsid w:val="00EA426B"/>
    <w:rsid w:val="00F10C07"/>
    <w:rsid w:val="00F1199F"/>
    <w:rsid w:val="00F121FB"/>
    <w:rsid w:val="00F13D66"/>
    <w:rsid w:val="00F21D25"/>
    <w:rsid w:val="00F3280C"/>
    <w:rsid w:val="00F3352D"/>
    <w:rsid w:val="00F352E6"/>
    <w:rsid w:val="00F64503"/>
    <w:rsid w:val="00F64873"/>
    <w:rsid w:val="00F733BA"/>
    <w:rsid w:val="00F86012"/>
    <w:rsid w:val="00F949B3"/>
    <w:rsid w:val="00FA11CA"/>
    <w:rsid w:val="00FA1BE2"/>
    <w:rsid w:val="00FC51B4"/>
    <w:rsid w:val="00FD2A1B"/>
    <w:rsid w:val="00FD3118"/>
    <w:rsid w:val="00FF006F"/>
    <w:rsid w:val="00FF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a1">
    <w:name w:val="Основной текст_"/>
    <w:basedOn w:val="DefaultParagraphFont"/>
    <w:link w:val="10"/>
    <w:rsid w:val="00F21D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F21D25"/>
    <w:pPr>
      <w:widowControl w:val="0"/>
      <w:shd w:val="clear" w:color="auto" w:fill="FFFFFF"/>
      <w:spacing w:after="480" w:line="0" w:lineRule="atLeast"/>
      <w:jc w:val="right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21D25"/>
    <w:pPr>
      <w:spacing w:before="100" w:beforeAutospacing="1" w:after="100" w:afterAutospacing="1"/>
    </w:pPr>
    <w:rPr>
      <w:lang w:eastAsia="zh-CN"/>
    </w:rPr>
  </w:style>
  <w:style w:type="paragraph" w:styleId="Header">
    <w:name w:val="header"/>
    <w:basedOn w:val="Normal"/>
    <w:link w:val="a2"/>
    <w:uiPriority w:val="99"/>
    <w:unhideWhenUsed/>
    <w:rsid w:val="006C51D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C51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rsid w:val="00111AC2"/>
    <w:rPr>
      <w:rFonts w:ascii="Times New Roman" w:hAnsi="Times New Roman" w:cs="Times New Roman" w:hint="default"/>
      <w:sz w:val="24"/>
      <w:szCs w:val="24"/>
    </w:rPr>
  </w:style>
  <w:style w:type="character" w:customStyle="1" w:styleId="longcopy">
    <w:name w:val="long_copy"/>
    <w:basedOn w:val="DefaultParagraphFont"/>
    <w:rsid w:val="00111AC2"/>
  </w:style>
  <w:style w:type="character" w:customStyle="1" w:styleId="11pt">
    <w:name w:val="Основной текст + 11 pt"/>
    <w:basedOn w:val="a1"/>
    <w:rsid w:val="00111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3">
    <w:name w:val="Колонтитул_"/>
    <w:basedOn w:val="DefaultParagraphFont"/>
    <w:rsid w:val="00B018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"/>
    <w:basedOn w:val="a3"/>
    <w:rsid w:val="00B018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Заголовок №3_"/>
    <w:basedOn w:val="DefaultParagraphFont"/>
    <w:link w:val="30"/>
    <w:rsid w:val="00C86E5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Normal"/>
    <w:link w:val="3"/>
    <w:rsid w:val="00C86E5A"/>
    <w:pPr>
      <w:widowControl w:val="0"/>
      <w:shd w:val="clear" w:color="auto" w:fill="FFFFFF"/>
      <w:spacing w:before="660" w:after="120" w:line="274" w:lineRule="exact"/>
      <w:jc w:val="center"/>
      <w:outlineLvl w:val="2"/>
    </w:pPr>
    <w:rPr>
      <w:b/>
      <w:bCs/>
      <w:sz w:val="23"/>
      <w:szCs w:val="23"/>
      <w:lang w:eastAsia="en-US"/>
    </w:rPr>
  </w:style>
  <w:style w:type="character" w:customStyle="1" w:styleId="2">
    <w:name w:val="Основной текст (2)_"/>
    <w:basedOn w:val="DefaultParagraphFont"/>
    <w:link w:val="20"/>
    <w:rsid w:val="003003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003B5"/>
    <w:pPr>
      <w:widowControl w:val="0"/>
      <w:shd w:val="clear" w:color="auto" w:fill="FFFFFF"/>
      <w:spacing w:before="120" w:after="24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notice.crc.ru" TargetMode="External" /><Relationship Id="rId6" Type="http://schemas.openxmlformats.org/officeDocument/2006/relationships/hyperlink" Target="https://ervk.gov.ru/" TargetMode="External" /><Relationship Id="rId7" Type="http://schemas.openxmlformats.org/officeDocument/2006/relationships/hyperlink" Target="http://sudact.ru/law/doc/JBT8gaqgg7VQ/001/004/?marker=fdoctlaw" TargetMode="External" /><Relationship Id="rId8" Type="http://schemas.openxmlformats.org/officeDocument/2006/relationships/hyperlink" Target="http://sudact.ru/law/doc/JBT8gaqgg7VQ/001/002/?marker=fdoctlaw" TargetMode="External" /><Relationship Id="rId9" Type="http://schemas.openxmlformats.org/officeDocument/2006/relationships/hyperlink" Target="http://sudact.ru/law/doc/JBT8gaqgg7VQ/001/003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88686-414A-4FD1-BB67-26E35D70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