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CB2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463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93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2C08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C0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C0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C0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2C0801">
        <w:rPr>
          <w:rFonts w:ascii="Times New Roman" w:hAnsi="Times New Roman" w:cs="Times New Roman"/>
          <w:sz w:val="28"/>
          <w:szCs w:val="28"/>
        </w:rPr>
        <w:t>«данные изъяты»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</w:t>
      </w:r>
      <w:r w:rsidR="002C0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2C0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81010B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B293E">
        <w:rPr>
          <w:rFonts w:ascii="Times New Roman" w:hAnsi="Times New Roman" w:cs="Times New Roman"/>
          <w:sz w:val="28"/>
          <w:szCs w:val="28"/>
        </w:rPr>
        <w:t>12 августа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 августа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дополняющая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апрель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CB293E">
        <w:rPr>
          <w:rFonts w:ascii="Times New Roman" w:hAnsi="Times New Roman" w:cs="Times New Roman"/>
          <w:sz w:val="28"/>
          <w:szCs w:val="28"/>
        </w:rPr>
        <w:t>апрель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44B8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EB7C16" w:rsidR="00125E3B">
        <w:rPr>
          <w:rFonts w:ascii="Times New Roman" w:hAnsi="Times New Roman" w:cs="Times New Roman"/>
          <w:sz w:val="28"/>
          <w:szCs w:val="28"/>
        </w:rPr>
        <w:t>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Таким образом, 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CB293E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CB293E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D44D15">
        <w:rPr>
          <w:rFonts w:ascii="Times New Roman" w:hAnsi="Times New Roman" w:cs="Times New Roman"/>
          <w:sz w:val="28"/>
          <w:szCs w:val="28"/>
        </w:rPr>
        <w:t>ма</w:t>
      </w:r>
      <w:r w:rsidR="00CB293E">
        <w:rPr>
          <w:rFonts w:ascii="Times New Roman" w:hAnsi="Times New Roman" w:cs="Times New Roman"/>
          <w:sz w:val="28"/>
          <w:szCs w:val="28"/>
        </w:rPr>
        <w:t>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>Плательщик же 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4D4C3C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="00257EB5">
        <w:rPr>
          <w:rFonts w:ascii="Times New Roman" w:hAnsi="Times New Roman" w:cs="Times New Roman"/>
          <w:sz w:val="28"/>
          <w:szCs w:val="28"/>
        </w:rPr>
        <w:t xml:space="preserve"> на 2</w:t>
      </w:r>
      <w:r w:rsidR="004D4C3C">
        <w:rPr>
          <w:rFonts w:ascii="Times New Roman" w:hAnsi="Times New Roman" w:cs="Times New Roman"/>
          <w:sz w:val="28"/>
          <w:szCs w:val="28"/>
        </w:rPr>
        <w:t>6</w:t>
      </w:r>
      <w:r w:rsidR="00257EB5">
        <w:rPr>
          <w:rFonts w:ascii="Times New Roman" w:hAnsi="Times New Roman" w:cs="Times New Roman"/>
          <w:sz w:val="28"/>
          <w:szCs w:val="28"/>
        </w:rPr>
        <w:t xml:space="preserve"> застрахованных лиц своевременно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4D4C3C">
        <w:rPr>
          <w:rFonts w:ascii="Times New Roman" w:hAnsi="Times New Roman" w:cs="Times New Roman"/>
          <w:sz w:val="28"/>
          <w:szCs w:val="28"/>
        </w:rPr>
        <w:t>04 мая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7EB5">
        <w:rPr>
          <w:rFonts w:ascii="Times New Roman" w:hAnsi="Times New Roman" w:cs="Times New Roman"/>
          <w:sz w:val="28"/>
          <w:szCs w:val="28"/>
        </w:rPr>
        <w:t xml:space="preserve">, а </w:t>
      </w:r>
      <w:r w:rsidR="004D4C3C">
        <w:rPr>
          <w:rFonts w:ascii="Times New Roman" w:hAnsi="Times New Roman" w:cs="Times New Roman"/>
          <w:sz w:val="28"/>
          <w:szCs w:val="28"/>
        </w:rPr>
        <w:t>02 августа</w:t>
      </w:r>
      <w:r w:rsidR="00257EB5">
        <w:rPr>
          <w:rFonts w:ascii="Times New Roman" w:hAnsi="Times New Roman" w:cs="Times New Roman"/>
          <w:sz w:val="28"/>
          <w:szCs w:val="28"/>
        </w:rPr>
        <w:t xml:space="preserve"> 2020 года (</w:t>
      </w:r>
      <w:r w:rsidR="00257EB5">
        <w:rPr>
          <w:rFonts w:ascii="Times New Roman" w:hAnsi="Times New Roman" w:cs="Times New Roman"/>
          <w:sz w:val="28"/>
          <w:szCs w:val="28"/>
        </w:rPr>
        <w:t>т</w:t>
      </w:r>
      <w:r w:rsidR="00257EB5">
        <w:rPr>
          <w:rFonts w:ascii="Times New Roman" w:hAnsi="Times New Roman" w:cs="Times New Roman"/>
          <w:sz w:val="28"/>
          <w:szCs w:val="28"/>
        </w:rPr>
        <w:t>.е</w:t>
      </w:r>
      <w:r w:rsidR="00257EB5">
        <w:rPr>
          <w:rFonts w:ascii="Times New Roman" w:hAnsi="Times New Roman" w:cs="Times New Roman"/>
          <w:sz w:val="28"/>
          <w:szCs w:val="28"/>
        </w:rPr>
        <w:t xml:space="preserve"> после срока) предоставил </w:t>
      </w:r>
      <w:r w:rsidR="004D4C3C">
        <w:rPr>
          <w:rFonts w:ascii="Times New Roman" w:hAnsi="Times New Roman" w:cs="Times New Roman"/>
          <w:sz w:val="28"/>
          <w:szCs w:val="28"/>
        </w:rPr>
        <w:t>«</w:t>
      </w:r>
      <w:r w:rsidR="00257EB5">
        <w:rPr>
          <w:rFonts w:ascii="Times New Roman" w:hAnsi="Times New Roman" w:cs="Times New Roman"/>
          <w:sz w:val="28"/>
          <w:szCs w:val="28"/>
        </w:rPr>
        <w:t>дополняющую</w:t>
      </w:r>
      <w:r w:rsidR="004D4C3C">
        <w:rPr>
          <w:rFonts w:ascii="Times New Roman" w:hAnsi="Times New Roman" w:cs="Times New Roman"/>
          <w:sz w:val="28"/>
          <w:szCs w:val="28"/>
        </w:rPr>
        <w:t>»</w:t>
      </w:r>
      <w:r w:rsidR="00257EB5">
        <w:rPr>
          <w:rFonts w:ascii="Times New Roman" w:hAnsi="Times New Roman" w:cs="Times New Roman"/>
          <w:sz w:val="28"/>
          <w:szCs w:val="28"/>
        </w:rPr>
        <w:t xml:space="preserve"> СЗВ-М по телекоммуникационным каналам связи в отношении </w:t>
      </w:r>
      <w:r w:rsidR="004D4C3C">
        <w:rPr>
          <w:rFonts w:ascii="Times New Roman" w:hAnsi="Times New Roman" w:cs="Times New Roman"/>
          <w:sz w:val="28"/>
          <w:szCs w:val="28"/>
        </w:rPr>
        <w:t>1</w:t>
      </w:r>
      <w:r w:rsidR="00257EB5">
        <w:rPr>
          <w:rFonts w:ascii="Times New Roman" w:hAnsi="Times New Roman" w:cs="Times New Roman"/>
          <w:sz w:val="28"/>
          <w:szCs w:val="28"/>
        </w:rPr>
        <w:t xml:space="preserve"> (</w:t>
      </w:r>
      <w:r w:rsidR="004D4C3C">
        <w:rPr>
          <w:rFonts w:ascii="Times New Roman" w:hAnsi="Times New Roman" w:cs="Times New Roman"/>
          <w:sz w:val="28"/>
          <w:szCs w:val="28"/>
        </w:rPr>
        <w:t>одного</w:t>
      </w:r>
      <w:r w:rsidR="00257EB5">
        <w:rPr>
          <w:rFonts w:ascii="Times New Roman" w:hAnsi="Times New Roman" w:cs="Times New Roman"/>
          <w:sz w:val="28"/>
          <w:szCs w:val="28"/>
        </w:rPr>
        <w:t>) застрахованн</w:t>
      </w:r>
      <w:r w:rsidR="004D4C3C">
        <w:rPr>
          <w:rFonts w:ascii="Times New Roman" w:hAnsi="Times New Roman" w:cs="Times New Roman"/>
          <w:sz w:val="28"/>
          <w:szCs w:val="28"/>
        </w:rPr>
        <w:t>ого</w:t>
      </w:r>
      <w:r w:rsidR="00257EB5">
        <w:rPr>
          <w:rFonts w:ascii="Times New Roman" w:hAnsi="Times New Roman" w:cs="Times New Roman"/>
          <w:sz w:val="28"/>
          <w:szCs w:val="28"/>
        </w:rPr>
        <w:t xml:space="preserve"> лиц</w:t>
      </w:r>
      <w:r w:rsidR="004D4C3C">
        <w:rPr>
          <w:rFonts w:ascii="Times New Roman" w:hAnsi="Times New Roman" w:cs="Times New Roman"/>
          <w:sz w:val="28"/>
          <w:szCs w:val="28"/>
        </w:rPr>
        <w:t>а</w:t>
      </w:r>
      <w:r w:rsidR="00257EB5">
        <w:rPr>
          <w:rFonts w:ascii="Times New Roman" w:hAnsi="Times New Roman" w:cs="Times New Roman"/>
          <w:sz w:val="28"/>
          <w:szCs w:val="28"/>
        </w:rPr>
        <w:t>, ранее не присутствующ</w:t>
      </w:r>
      <w:r w:rsidR="004D4C3C">
        <w:rPr>
          <w:rFonts w:ascii="Times New Roman" w:hAnsi="Times New Roman" w:cs="Times New Roman"/>
          <w:sz w:val="28"/>
          <w:szCs w:val="28"/>
        </w:rPr>
        <w:t>его</w:t>
      </w:r>
      <w:r w:rsidR="00257EB5">
        <w:rPr>
          <w:rFonts w:ascii="Times New Roman" w:hAnsi="Times New Roman" w:cs="Times New Roman"/>
          <w:sz w:val="28"/>
          <w:szCs w:val="28"/>
        </w:rPr>
        <w:t xml:space="preserve"> в отчете СЗВ-М по форме «исходная»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="000F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</w:t>
      </w:r>
      <w:r w:rsidR="00B52AEE">
        <w:rPr>
          <w:rFonts w:ascii="Times New Roman" w:hAnsi="Times New Roman" w:cs="Times New Roman"/>
          <w:sz w:val="28"/>
          <w:szCs w:val="28"/>
        </w:rPr>
        <w:t>и месту</w:t>
      </w:r>
      <w:r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6F3878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B52AEE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2425C0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</w:t>
      </w:r>
      <w:r w:rsidR="00B52AEE">
        <w:rPr>
          <w:color w:val="000000" w:themeColor="text1"/>
          <w:sz w:val="28"/>
          <w:szCs w:val="28"/>
          <w:lang w:eastAsia="ru-RU"/>
        </w:rPr>
        <w:t>а ООО</w:t>
      </w:r>
      <w:r w:rsidR="00B52AEE">
        <w:rPr>
          <w:color w:val="000000" w:themeColor="text1"/>
          <w:sz w:val="28"/>
          <w:szCs w:val="28"/>
          <w:lang w:eastAsia="ru-RU"/>
        </w:rPr>
        <w:t xml:space="preserve">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директора 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4D4C3C">
        <w:rPr>
          <w:rStyle w:val="nomer2"/>
          <w:sz w:val="28"/>
          <w:szCs w:val="28"/>
        </w:rPr>
        <w:t>216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4D4C3C">
        <w:rPr>
          <w:sz w:val="28"/>
          <w:szCs w:val="28"/>
        </w:rPr>
        <w:t>09 сентября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>копией формы СЗВ – М,</w:t>
      </w:r>
      <w:r w:rsidR="00B52AEE">
        <w:rPr>
          <w:sz w:val="28"/>
          <w:szCs w:val="28"/>
        </w:rPr>
        <w:t xml:space="preserve"> </w:t>
      </w:r>
      <w:r w:rsidR="004D4C3C">
        <w:rPr>
          <w:sz w:val="28"/>
          <w:szCs w:val="28"/>
        </w:rPr>
        <w:t xml:space="preserve">скринкопией АРМ приема ПФР, </w:t>
      </w:r>
      <w:r w:rsidR="00B52AEE">
        <w:rPr>
          <w:sz w:val="28"/>
          <w:szCs w:val="28"/>
        </w:rPr>
        <w:t xml:space="preserve">копией протокола проверки отчетности страхователя </w:t>
      </w:r>
      <w:r w:rsidR="00B52AEE">
        <w:rPr>
          <w:color w:val="000000" w:themeColor="text1"/>
          <w:sz w:val="28"/>
          <w:szCs w:val="28"/>
          <w:lang w:eastAsia="ru-RU"/>
        </w:rPr>
        <w:t>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</w:t>
      </w:r>
      <w:r w:rsidR="00DF33E1">
        <w:rPr>
          <w:color w:val="000000" w:themeColor="text1"/>
          <w:sz w:val="28"/>
          <w:szCs w:val="28"/>
          <w:lang w:eastAsia="ru-RU"/>
        </w:rPr>
        <w:t>, копией извещения о доставке,</w:t>
      </w:r>
      <w:r w:rsidR="00B52AEE">
        <w:rPr>
          <w:color w:val="000000" w:themeColor="text1"/>
          <w:sz w:val="28"/>
          <w:szCs w:val="28"/>
          <w:lang w:eastAsia="ru-RU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DF33E1" w:rsidR="00DF33E1">
        <w:rPr>
          <w:rFonts w:ascii="Times New Roman" w:hAnsi="Times New Roman" w:cs="Times New Roman"/>
          <w:sz w:val="28"/>
          <w:szCs w:val="28"/>
        </w:rPr>
        <w:t>г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енеральн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«Фирма «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BA4E3D">
        <w:rPr>
          <w:rFonts w:ascii="Times New Roman" w:hAnsi="Times New Roman" w:cs="Times New Roman"/>
          <w:sz w:val="28"/>
          <w:szCs w:val="28"/>
        </w:rPr>
        <w:t xml:space="preserve">как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BA4E3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6F3878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BA4E3D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6F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82463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85" w:rsidRPr="00D04D22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2C08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C0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C0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C0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C6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F33E1" w:rsidR="00BA4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089E"/>
    <w:rsid w:val="00056933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E223E"/>
    <w:rsid w:val="001E5157"/>
    <w:rsid w:val="001E55AE"/>
    <w:rsid w:val="001F73DA"/>
    <w:rsid w:val="00206B6F"/>
    <w:rsid w:val="002128BA"/>
    <w:rsid w:val="00222750"/>
    <w:rsid w:val="002425C0"/>
    <w:rsid w:val="002427EC"/>
    <w:rsid w:val="0024517A"/>
    <w:rsid w:val="00251BA1"/>
    <w:rsid w:val="00257EB5"/>
    <w:rsid w:val="00274B77"/>
    <w:rsid w:val="002839A0"/>
    <w:rsid w:val="00292F6F"/>
    <w:rsid w:val="002A21AD"/>
    <w:rsid w:val="002A3B11"/>
    <w:rsid w:val="002B7242"/>
    <w:rsid w:val="002C0801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51E36"/>
    <w:rsid w:val="00362F67"/>
    <w:rsid w:val="00363B9B"/>
    <w:rsid w:val="00371CC9"/>
    <w:rsid w:val="003730DE"/>
    <w:rsid w:val="003749A2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6931"/>
    <w:rsid w:val="004554D6"/>
    <w:rsid w:val="004555FB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4C3C"/>
    <w:rsid w:val="004D51CA"/>
    <w:rsid w:val="004E194D"/>
    <w:rsid w:val="004E4CBB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5FE2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748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3A57"/>
    <w:rsid w:val="0088452B"/>
    <w:rsid w:val="0088701C"/>
    <w:rsid w:val="00897F77"/>
    <w:rsid w:val="008C03C1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147D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273CC"/>
    <w:rsid w:val="00B52AEE"/>
    <w:rsid w:val="00B54C42"/>
    <w:rsid w:val="00B579F2"/>
    <w:rsid w:val="00B8649A"/>
    <w:rsid w:val="00B91DAC"/>
    <w:rsid w:val="00B94F0D"/>
    <w:rsid w:val="00BA4C53"/>
    <w:rsid w:val="00BA4C9B"/>
    <w:rsid w:val="00BA4E3D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30461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B293E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44D15"/>
    <w:rsid w:val="00D55182"/>
    <w:rsid w:val="00D66210"/>
    <w:rsid w:val="00D67CB2"/>
    <w:rsid w:val="00D71DED"/>
    <w:rsid w:val="00D932F2"/>
    <w:rsid w:val="00D9346C"/>
    <w:rsid w:val="00DA143D"/>
    <w:rsid w:val="00DB4C85"/>
    <w:rsid w:val="00DC403B"/>
    <w:rsid w:val="00DF33E1"/>
    <w:rsid w:val="00E1399B"/>
    <w:rsid w:val="00E16C36"/>
    <w:rsid w:val="00E27F08"/>
    <w:rsid w:val="00E335FD"/>
    <w:rsid w:val="00E3600D"/>
    <w:rsid w:val="00E45574"/>
    <w:rsid w:val="00E46D63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EF4BC0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CA28-CF3E-4560-86F1-D0333759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