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04F3" w:rsidRPr="00AE437A" w:rsidP="00295B27">
      <w:pPr>
        <w:keepNext/>
        <w:numPr>
          <w:ilvl w:val="0"/>
          <w:numId w:val="2"/>
        </w:numPr>
        <w:tabs>
          <w:tab w:val="num" w:pos="284"/>
          <w:tab w:val="clear" w:pos="432"/>
        </w:tabs>
        <w:suppressAutoHyphens/>
        <w:spacing w:after="0" w:line="240" w:lineRule="auto"/>
        <w:ind w:left="0" w:firstLine="56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5360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471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AC00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8004F3" w:rsidRPr="00AE437A" w:rsidP="00295B27">
      <w:pPr>
        <w:tabs>
          <w:tab w:val="num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04F3" w:rsidP="00295B27">
      <w:pPr>
        <w:keepNext/>
        <w:numPr>
          <w:ilvl w:val="0"/>
          <w:numId w:val="2"/>
        </w:numPr>
        <w:tabs>
          <w:tab w:val="num" w:pos="0"/>
          <w:tab w:val="num" w:pos="284"/>
          <w:tab w:val="clear" w:pos="432"/>
        </w:tabs>
        <w:suppressAutoHyphens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1B7BC0" w:rsidP="001B7BC0">
      <w:pPr>
        <w:pStyle w:val="ListParagrap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B7BC0" w:rsidRPr="00AE437A" w:rsidP="00295B27">
      <w:pPr>
        <w:keepNext/>
        <w:numPr>
          <w:ilvl w:val="0"/>
          <w:numId w:val="2"/>
        </w:numPr>
        <w:tabs>
          <w:tab w:val="num" w:pos="0"/>
          <w:tab w:val="num" w:pos="284"/>
          <w:tab w:val="clear" w:pos="432"/>
        </w:tabs>
        <w:suppressAutoHyphens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RPr="00AE437A" w:rsidP="00295B27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605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53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г. Саки</w:t>
      </w:r>
    </w:p>
    <w:p w:rsidR="000F60DC" w:rsidP="00295B27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0F60DC" w:rsidP="00295B27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F5772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Быкова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023D5" w:rsidP="00295B27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ч.3 ст.19.24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8004F3" w:rsidRPr="002535FC" w:rsidP="00295B27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Быкова </w:t>
      </w:r>
      <w:r w:rsidR="008D7380">
        <w:rPr>
          <w:rFonts w:ascii="Times New Roman" w:hAnsi="Times New Roman" w:cs="Times New Roman"/>
          <w:b/>
          <w:sz w:val="28"/>
          <w:szCs w:val="28"/>
        </w:rPr>
        <w:t>А.В.</w:t>
      </w:r>
      <w:r w:rsidRPr="002535FC" w:rsidR="002535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D7380">
        <w:rPr>
          <w:rFonts w:ascii="Times New Roman" w:hAnsi="Times New Roman" w:cs="Times New Roman"/>
          <w:sz w:val="28"/>
          <w:szCs w:val="28"/>
        </w:rPr>
        <w:t>ДД.ММ</w:t>
      </w:r>
      <w:r w:rsidR="008D7380">
        <w:rPr>
          <w:rFonts w:ascii="Times New Roman" w:hAnsi="Times New Roman" w:cs="Times New Roman"/>
          <w:sz w:val="28"/>
          <w:szCs w:val="28"/>
        </w:rPr>
        <w:t>.Г</w:t>
      </w:r>
      <w:r w:rsidR="008D7380">
        <w:rPr>
          <w:rFonts w:ascii="Times New Roman" w:hAnsi="Times New Roman" w:cs="Times New Roman"/>
          <w:sz w:val="28"/>
          <w:szCs w:val="28"/>
        </w:rPr>
        <w:t>ГГГ</w:t>
      </w:r>
      <w:r w:rsidRPr="002535FC" w:rsidR="002535FC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8D738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535FC" w:rsidR="002535FC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холостого, </w:t>
      </w:r>
      <w:r>
        <w:rPr>
          <w:rFonts w:ascii="Times New Roman" w:hAnsi="Times New Roman" w:cs="Times New Roman"/>
          <w:sz w:val="28"/>
          <w:szCs w:val="28"/>
        </w:rPr>
        <w:t xml:space="preserve">работающего </w:t>
      </w:r>
      <w:r w:rsidR="008D738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535FC" w:rsidR="002535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2535FC" w:rsidR="002535F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D7380">
        <w:rPr>
          <w:rFonts w:ascii="Times New Roman" w:hAnsi="Times New Roman" w:cs="Times New Roman"/>
          <w:sz w:val="28"/>
          <w:szCs w:val="28"/>
        </w:rPr>
        <w:t>АДРЕС</w:t>
      </w:r>
      <w:r w:rsidRPr="002535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8D73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C425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422345" w:rsidRPr="002535FC" w:rsidP="00295B27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P="00295B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F4F" w:rsidRPr="00AE437A" w:rsidP="00295B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RPr="00AE437A" w:rsidP="00295B27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 А.В.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июля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2535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5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2535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535FC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установлен административный надзор,</w:t>
      </w:r>
      <w:r w:rsidR="00FA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отсутствовал по месту жительства: </w:t>
      </w:r>
      <w:r w:rsidR="008D73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9116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в течение одного года</w:t>
      </w:r>
      <w:r w:rsidRPr="00AE437A"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нарушил </w:t>
      </w:r>
      <w:r w:rsidRPr="00AE437A"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</w:t>
      </w:r>
      <w:r w:rsidRPr="006E6B11"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6CB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Яйским</w:t>
      </w:r>
      <w:r w:rsidR="0091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районным судом Кемеровской области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116CB">
        <w:rPr>
          <w:rFonts w:ascii="Times New Roman" w:eastAsia="Times New Roman" w:hAnsi="Times New Roman" w:cs="Times New Roman"/>
          <w:sz w:val="28"/>
          <w:szCs w:val="28"/>
          <w:lang w:eastAsia="ru-RU"/>
        </w:rPr>
        <w:t>20 февраля 2017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 самым</w:t>
      </w:r>
      <w:r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AE437A" w:rsidP="00295B27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295B2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Быкова А.В.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B27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544C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5B2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544C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B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3F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18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</w:t>
      </w:r>
      <w:r w:rsidR="00422345">
        <w:rPr>
          <w:rFonts w:ascii="Times New Roman" w:eastAsia="Times New Roman" w:hAnsi="Times New Roman" w:cs="Times New Roman"/>
          <w:sz w:val="28"/>
          <w:szCs w:val="28"/>
          <w:lang w:eastAsia="ru-RU"/>
        </w:rPr>
        <w:t>УУП ОУУП и ПДН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МВД России «Сакский»</w:t>
      </w:r>
      <w:r w:rsidR="0018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старшим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3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лейтенантом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8D73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 РК-</w:t>
      </w:r>
      <w:r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295B27">
        <w:rPr>
          <w:rFonts w:ascii="Times New Roman" w:eastAsia="Times New Roman" w:hAnsi="Times New Roman" w:cs="Times New Roman"/>
          <w:sz w:val="28"/>
          <w:szCs w:val="28"/>
          <w:lang w:eastAsia="ru-RU"/>
        </w:rPr>
        <w:t>4699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E31DF9" w:rsidP="00295B27">
      <w:pPr>
        <w:pStyle w:val="NoSpacing"/>
        <w:tabs>
          <w:tab w:val="num" w:pos="28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 А.В.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="001816EB">
        <w:rPr>
          <w:rFonts w:ascii="Times New Roman" w:hAnsi="Times New Roman" w:cs="Times New Roman"/>
          <w:sz w:val="28"/>
          <w:szCs w:val="28"/>
          <w:lang w:eastAsia="ru-RU"/>
        </w:rPr>
        <w:t xml:space="preserve">признал, </w:t>
      </w:r>
      <w:r w:rsidR="0080375D">
        <w:rPr>
          <w:rFonts w:ascii="Times New Roman" w:hAnsi="Times New Roman" w:cs="Times New Roman"/>
          <w:sz w:val="28"/>
          <w:szCs w:val="28"/>
          <w:lang w:eastAsia="ru-RU"/>
        </w:rPr>
        <w:t xml:space="preserve">не отрицал тот факт, что </w:t>
      </w:r>
      <w:r w:rsidR="0080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июля 2019 </w:t>
      </w:r>
      <w:r w:rsidRPr="00AE437A" w:rsidR="0080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37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 w:rsidR="0080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75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E437A" w:rsidR="0080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8037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37A" w:rsidR="0080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75D">
        <w:rPr>
          <w:rFonts w:ascii="Times New Roman" w:eastAsia="Times New Roman" w:hAnsi="Times New Roman" w:cs="Times New Roman"/>
          <w:sz w:val="28"/>
          <w:szCs w:val="28"/>
          <w:lang w:eastAsia="ru-RU"/>
        </w:rPr>
        <w:t>00 минут отсутствовал по месту жительства.</w:t>
      </w:r>
    </w:p>
    <w:p w:rsidR="008004F3" w:rsidRPr="00E31DF9" w:rsidP="00295B27">
      <w:pPr>
        <w:pStyle w:val="NoSpacing"/>
        <w:tabs>
          <w:tab w:val="num" w:pos="28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Быкова А.В.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P="00295B27">
      <w:pPr>
        <w:pStyle w:val="NoSpacing"/>
        <w:tabs>
          <w:tab w:val="num" w:pos="284"/>
        </w:tabs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Часть 3 ст.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1816EB" w:rsidRPr="001816EB" w:rsidP="00295B27">
      <w:pPr>
        <w:pStyle w:val="NoSpacing"/>
        <w:tabs>
          <w:tab w:val="num" w:pos="28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6EB">
        <w:rPr>
          <w:rFonts w:ascii="Times New Roman" w:hAnsi="Times New Roman" w:cs="Times New Roman"/>
          <w:sz w:val="28"/>
          <w:szCs w:val="28"/>
          <w:lang w:eastAsia="ru-RU"/>
        </w:rPr>
        <w:t xml:space="preserve">Как следует из ч.1 ст.19.24 КоАП РФ </w:t>
      </w:r>
      <w:r w:rsidRPr="001816EB">
        <w:rPr>
          <w:rFonts w:ascii="Times New Roman" w:hAnsi="Times New Roman" w:cs="Times New Roman"/>
          <w:sz w:val="28"/>
          <w:szCs w:val="28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 законом,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04F3" w:rsidRPr="00AE437A" w:rsidP="00295B27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P="00295B27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>4699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 А.В.</w:t>
      </w:r>
      <w:r w:rsidRPr="00AE437A"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июля 2019 </w:t>
      </w:r>
      <w:r w:rsidRPr="00AE437A"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E437A"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37A"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>00 минут</w:t>
      </w:r>
      <w:r w:rsidRPr="00AE437A"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установлен административный надзор,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отсутствовал по месту жительства: </w:t>
      </w:r>
      <w:r w:rsidR="008D73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437A"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в течение одного года</w:t>
      </w:r>
      <w:r w:rsidRPr="00AE437A"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нарушил </w:t>
      </w:r>
      <w:r w:rsidRPr="00AE437A"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</w:t>
      </w:r>
      <w:r w:rsidRPr="006E6B11"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Яйским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районным судом Кемеровской области от 20 февраля 2017 года</w:t>
      </w:r>
      <w:r w:rsidR="00974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974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74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974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74ABF" w:rsidP="00974ABF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акта посещения поднадзорного лица по месту жительства или пребывания от 19 июля 2019 года, согласно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 А.В.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5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 июля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 года с 2</w:t>
      </w:r>
      <w:r w:rsidR="00F5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часов </w:t>
      </w:r>
      <w:r w:rsidR="00F5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 минут по 2</w:t>
      </w:r>
      <w:r w:rsidR="00F5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часа </w:t>
      </w:r>
      <w:r w:rsidR="00F55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 минут отсутствовал по месту проживания;</w:t>
      </w:r>
    </w:p>
    <w:p w:rsidR="00F55B75" w:rsidP="00F55B75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рапортом оперативного дежурного дежурной части МО МВД России «Сакский» лейтенанта полиции </w:t>
      </w:r>
      <w:r w:rsidR="008D73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19 июля 2019 года;</w:t>
      </w:r>
    </w:p>
    <w:p w:rsidR="00F55B75" w:rsidP="00F55B75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Быкова А.В.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22 июля 2019 года;</w:t>
      </w:r>
    </w:p>
    <w:p w:rsidR="00D43F6A" w:rsidP="00295B27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 w:rsidR="008D73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7F1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 июля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 года, согласно которых усматривается, что </w:t>
      </w:r>
      <w:r w:rsidR="005973E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 А.В.</w:t>
      </w:r>
      <w:r w:rsidR="0037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момент проверки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973EA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июля</w:t>
      </w:r>
      <w:r w:rsidR="0037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 w:rsidRPr="00AE437A" w:rsidR="0037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5973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23 часов 00 минут по 23 часа 10 минут</w:t>
      </w:r>
      <w:r w:rsidR="00E2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проживания</w:t>
      </w:r>
      <w:r w:rsidR="00374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отсутствовал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5973EA" w:rsidP="00295B27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решения </w:t>
      </w:r>
      <w:r w:rsidR="00315880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Яйского</w:t>
      </w:r>
      <w:r w:rsidR="0031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Кемеровской области от 20 февраля 2017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делу № 2а-</w:t>
      </w:r>
      <w:r w:rsidR="003158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/201</w:t>
      </w:r>
      <w:r w:rsidR="003158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B06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которым в отношении </w:t>
      </w:r>
      <w:r w:rsidR="0031588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Быкова А.В.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315880" w:rsidP="00315880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справки об освобождении № 038076 от </w:t>
      </w:r>
      <w:r w:rsidR="001322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 марта 2017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1322EE" w:rsidP="001322EE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27 марта 2017 года;</w:t>
      </w:r>
    </w:p>
    <w:p w:rsidR="001322EE" w:rsidP="001322EE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предупреждения от 26 июня 2019 года;</w:t>
      </w:r>
    </w:p>
    <w:p w:rsidR="007C4298" w:rsidP="001322EE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E75F7" w:rsidR="007E7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322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справкой на физическое лицо, из которой усматривается, что </w:t>
      </w:r>
      <w:r w:rsidR="001322E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 А.В.</w:t>
      </w:r>
      <w:r w:rsidR="001322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повторно в течение одного года совершил административное </w:t>
      </w:r>
      <w:r w:rsidR="001322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правонарушение</w:t>
      </w:r>
      <w:r w:rsidR="001322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предусмотренное ч.1 ст.19.24 КоАП РФ;</w:t>
      </w:r>
    </w:p>
    <w:p w:rsidR="00083E4C" w:rsidP="00295B27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постановления </w:t>
      </w:r>
      <w:r w:rsidR="001322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и.о</w:t>
      </w:r>
      <w:r w:rsidR="001322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мирового судьи судебного участка №</w:t>
      </w:r>
      <w:r w:rsidR="00104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43 Евпаторийского судебного района (городской округ Евпатория) Республики Крым – мирового судьи судебного участка №40 Евпаторийского судебного района (городской округ Евпатория) Республики Крым</w:t>
      </w:r>
      <w:r w:rsidR="00BE16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которым </w:t>
      </w:r>
      <w:r w:rsidR="001047A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 А.В.</w:t>
      </w:r>
      <w:r w:rsidR="00BE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по ч.</w:t>
      </w:r>
      <w:r w:rsidR="008125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ст.19.24 КоАП РФ</w:t>
      </w:r>
      <w:r w:rsidR="00926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053" w:rsidP="00295B27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доказательствами, оснований н</w:t>
      </w:r>
      <w:r w:rsidR="00B306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доверять которым у мирового судьи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 А.В.</w:t>
      </w:r>
      <w:r w:rsidRPr="00AE437A"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июля 2019 </w:t>
      </w:r>
      <w:r w:rsidRPr="00AE437A"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E437A"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37A"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>00 минут</w:t>
      </w:r>
      <w:r w:rsidRPr="00AE437A"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установлен административный надзор,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отсутствовал по месту жительства: </w:t>
      </w:r>
      <w:r w:rsidR="008D73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437A"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в течение одного года</w:t>
      </w:r>
      <w:r w:rsidRPr="00AE437A"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нарушил </w:t>
      </w:r>
      <w:r w:rsidRPr="00AE437A"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</w:t>
      </w:r>
      <w:r w:rsidRPr="006E6B11"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Яйским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районным судом Кемеровской области от 20 февраля 2017 года</w:t>
      </w:r>
      <w:r w:rsidR="00974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974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74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974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974A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РФ.</w:t>
      </w:r>
    </w:p>
    <w:p w:rsidR="008004F3" w:rsidRPr="00AE437A" w:rsidP="00295B27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</w:t>
      </w:r>
      <w:r w:rsidR="0070706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B7BC0">
        <w:rPr>
          <w:rFonts w:ascii="Times New Roman" w:eastAsia="Times New Roman" w:hAnsi="Times New Roman" w:cs="Times New Roman"/>
          <w:sz w:val="28"/>
          <w:szCs w:val="28"/>
          <w:lang w:eastAsia="ru-RU"/>
        </w:rPr>
        <w:t>4699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B7BC0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ст.28.2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="001B7BC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Быковым А.В.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лицом, в отношении которого установлен административный надзор, административного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ограничения, установленного ему судом в соответствии с федеральным законом, если эти действия (бездействие) не содержат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деяния, совершенные  повторно в течение одного года.</w:t>
      </w:r>
    </w:p>
    <w:p w:rsidR="008004F3" w:rsidRPr="00AE437A" w:rsidP="00295B27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1B7BC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Быкова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E31DF9" w:rsidR="007846B5">
        <w:rPr>
          <w:rFonts w:ascii="Times New Roman" w:hAnsi="Times New Roman" w:cs="Times New Roman"/>
          <w:sz w:val="28"/>
          <w:szCs w:val="24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RPr="00C125BD" w:rsidP="00295B27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1B7BC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Быкова А.В.</w:t>
      </w:r>
    </w:p>
    <w:p w:rsidR="008004F3" w:rsidP="00295B27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1B7BC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Быкова А.В.</w:t>
      </w: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366B72" w:rsidRPr="003B0378" w:rsidP="00295B27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 мировым судьей не установлено. </w:t>
      </w:r>
    </w:p>
    <w:p w:rsidR="003B0378" w:rsidRPr="003B0378" w:rsidP="00295B27">
      <w:pPr>
        <w:pStyle w:val="NormalWeb"/>
        <w:tabs>
          <w:tab w:val="left" w:pos="0"/>
          <w:tab w:val="num" w:pos="284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B0378">
        <w:rPr>
          <w:sz w:val="28"/>
          <w:szCs w:val="28"/>
        </w:rPr>
        <w:t xml:space="preserve">При назначении </w:t>
      </w:r>
      <w:r w:rsidR="001B7BC0">
        <w:rPr>
          <w:sz w:val="28"/>
          <w:szCs w:val="28"/>
          <w:lang w:eastAsia="ru-RU"/>
        </w:rPr>
        <w:t>Быкову А.В.</w:t>
      </w:r>
      <w:r w:rsidRPr="003B0378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3B0378">
        <w:rPr>
          <w:rStyle w:val="Emphasis"/>
          <w:i w:val="0"/>
          <w:sz w:val="28"/>
          <w:szCs w:val="28"/>
        </w:rPr>
        <w:t>КоАП</w:t>
      </w:r>
      <w:r w:rsidRPr="003B0378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1B7BC0">
        <w:rPr>
          <w:sz w:val="28"/>
          <w:szCs w:val="28"/>
          <w:lang w:eastAsia="ru-RU"/>
        </w:rPr>
        <w:t>Быкову А.В.</w:t>
      </w:r>
      <w:r w:rsidRPr="003B0378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3B0378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3B0378">
        <w:rPr>
          <w:sz w:val="28"/>
          <w:szCs w:val="28"/>
        </w:rPr>
        <w:t>правонарушение</w:t>
      </w:r>
      <w:r w:rsidRPr="003B0378">
        <w:rPr>
          <w:sz w:val="28"/>
          <w:szCs w:val="28"/>
        </w:rPr>
        <w:t xml:space="preserve"> и отвечать целям административного наказания.</w:t>
      </w:r>
    </w:p>
    <w:p w:rsidR="008004F3" w:rsidRPr="003B0378" w:rsidP="00295B27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hAnsi="Times New Roman" w:cs="Times New Roman"/>
          <w:sz w:val="28"/>
          <w:szCs w:val="28"/>
        </w:rPr>
        <w:t xml:space="preserve">Ограничений для назначения административного наказания в виде обязательных работ, предусмотренных ст.3.13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3B0378">
        <w:rPr>
          <w:rFonts w:ascii="Times New Roman" w:hAnsi="Times New Roman" w:cs="Times New Roman"/>
          <w:sz w:val="28"/>
          <w:szCs w:val="28"/>
        </w:rPr>
        <w:t>, не установлено.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AE437A" w:rsidP="00295B27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29.10-29.11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судья, -</w:t>
      </w:r>
    </w:p>
    <w:p w:rsidR="008004F3" w:rsidRPr="00AE437A" w:rsidP="00295B27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8004F3" w:rsidRPr="00AE437A" w:rsidP="00295B27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0378" w:rsidRPr="009B1B80" w:rsidP="00295B27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1B7BC0">
        <w:rPr>
          <w:rFonts w:ascii="Times New Roman" w:hAnsi="Times New Roman" w:cs="Times New Roman"/>
          <w:b/>
          <w:sz w:val="28"/>
          <w:szCs w:val="28"/>
        </w:rPr>
        <w:t xml:space="preserve">Быкова </w:t>
      </w:r>
      <w:r w:rsidR="008D7380">
        <w:rPr>
          <w:rFonts w:ascii="Times New Roman" w:hAnsi="Times New Roman" w:cs="Times New Roman"/>
          <w:b/>
          <w:sz w:val="28"/>
          <w:szCs w:val="28"/>
        </w:rPr>
        <w:t>А.В.</w:t>
      </w:r>
      <w:r w:rsidRPr="002535FC" w:rsidR="001B7B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D7380">
        <w:rPr>
          <w:rFonts w:ascii="Times New Roman" w:hAnsi="Times New Roman" w:cs="Times New Roman"/>
          <w:sz w:val="28"/>
          <w:szCs w:val="28"/>
        </w:rPr>
        <w:t>ДД.ММ</w:t>
      </w:r>
      <w:r w:rsidR="008D7380">
        <w:rPr>
          <w:rFonts w:ascii="Times New Roman" w:hAnsi="Times New Roman" w:cs="Times New Roman"/>
          <w:sz w:val="28"/>
          <w:szCs w:val="28"/>
        </w:rPr>
        <w:t>.Г</w:t>
      </w:r>
      <w:r w:rsidR="008D7380">
        <w:rPr>
          <w:rFonts w:ascii="Times New Roman" w:hAnsi="Times New Roman" w:cs="Times New Roman"/>
          <w:sz w:val="28"/>
          <w:szCs w:val="28"/>
        </w:rPr>
        <w:t>ГГГ</w:t>
      </w:r>
      <w:r w:rsidRPr="002535FC" w:rsidR="001B7BC0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онарушения, предусмотренного ч.3 ст.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наказание в виде  обязательных работ на срок </w:t>
      </w:r>
      <w:r w:rsidR="00926C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6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часов. </w:t>
      </w:r>
    </w:p>
    <w:p w:rsidR="003B0378" w:rsidRPr="009B1B80" w:rsidP="00295B27">
      <w:pPr>
        <w:tabs>
          <w:tab w:val="num" w:pos="284"/>
          <w:tab w:val="left" w:pos="240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B7BC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Быкову А.В.</w:t>
      </w:r>
      <w:r w:rsidRPr="009B1B80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</w:t>
      </w:r>
      <w:r w:rsidR="00926CE5">
        <w:rPr>
          <w:rFonts w:ascii="Times New Roman" w:hAnsi="Times New Roman" w:cs="Times New Roman"/>
          <w:sz w:val="28"/>
          <w:szCs w:val="28"/>
        </w:rPr>
        <w:t>ративная ответственность  по ч.4 ст.</w:t>
      </w:r>
      <w:r w:rsidRPr="009B1B80">
        <w:rPr>
          <w:rFonts w:ascii="Times New Roman" w:hAnsi="Times New Roman" w:cs="Times New Roman"/>
          <w:sz w:val="28"/>
          <w:szCs w:val="28"/>
        </w:rPr>
        <w:t>20.25 КоАП РФ.</w:t>
      </w:r>
    </w:p>
    <w:p w:rsidR="003B0378" w:rsidRPr="009B1B80" w:rsidP="00295B27">
      <w:pPr>
        <w:tabs>
          <w:tab w:val="num" w:pos="28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>Разъ</w:t>
      </w:r>
      <w:r w:rsidR="00926CE5">
        <w:rPr>
          <w:rFonts w:ascii="Times New Roman" w:hAnsi="Times New Roman" w:cs="Times New Roman"/>
          <w:sz w:val="28"/>
          <w:szCs w:val="28"/>
        </w:rPr>
        <w:t>яснить, что в соответствии с ч.1 ст.</w:t>
      </w:r>
      <w:r w:rsidRPr="009B1B80">
        <w:rPr>
          <w:rFonts w:ascii="Times New Roman" w:hAnsi="Times New Roman" w:cs="Times New Roman"/>
          <w:sz w:val="28"/>
          <w:szCs w:val="28"/>
        </w:rPr>
        <w:t>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3B0378" w:rsidRPr="009B1B80" w:rsidP="00295B27">
      <w:pPr>
        <w:tabs>
          <w:tab w:val="num" w:pos="28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8004F3" w:rsidRPr="008004F3" w:rsidP="00295B27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8004F3" w:rsidP="00295B27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8C5F17" w:rsidP="00295B27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P="00295B27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И.В. Липовская </w:t>
      </w:r>
    </w:p>
    <w:p w:rsidR="001A7DDD" w:rsidP="00295B27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A149E" w:rsidP="00295B27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Sect="003B0378">
      <w:pgSz w:w="11906" w:h="16838"/>
      <w:pgMar w:top="709" w:right="850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1786D"/>
    <w:rsid w:val="00083E4C"/>
    <w:rsid w:val="000F60DC"/>
    <w:rsid w:val="001047AB"/>
    <w:rsid w:val="001322EE"/>
    <w:rsid w:val="001816EB"/>
    <w:rsid w:val="00184AAA"/>
    <w:rsid w:val="001A7DDD"/>
    <w:rsid w:val="001B7BC0"/>
    <w:rsid w:val="00204BED"/>
    <w:rsid w:val="002535FC"/>
    <w:rsid w:val="00262F4F"/>
    <w:rsid w:val="00287129"/>
    <w:rsid w:val="00295B27"/>
    <w:rsid w:val="002C49E6"/>
    <w:rsid w:val="002C569C"/>
    <w:rsid w:val="002F0C4B"/>
    <w:rsid w:val="002F11D3"/>
    <w:rsid w:val="00313981"/>
    <w:rsid w:val="00315880"/>
    <w:rsid w:val="003412E4"/>
    <w:rsid w:val="00366B72"/>
    <w:rsid w:val="0037439F"/>
    <w:rsid w:val="003B0378"/>
    <w:rsid w:val="003D4053"/>
    <w:rsid w:val="003D7AF2"/>
    <w:rsid w:val="004023D5"/>
    <w:rsid w:val="00422345"/>
    <w:rsid w:val="00487FAB"/>
    <w:rsid w:val="004D65A5"/>
    <w:rsid w:val="00522C26"/>
    <w:rsid w:val="00536055"/>
    <w:rsid w:val="0054161E"/>
    <w:rsid w:val="00544C61"/>
    <w:rsid w:val="005934E3"/>
    <w:rsid w:val="0059691F"/>
    <w:rsid w:val="005973EA"/>
    <w:rsid w:val="006478D7"/>
    <w:rsid w:val="00683022"/>
    <w:rsid w:val="00695E44"/>
    <w:rsid w:val="006C4228"/>
    <w:rsid w:val="006E6B11"/>
    <w:rsid w:val="00702C8D"/>
    <w:rsid w:val="00707064"/>
    <w:rsid w:val="00734418"/>
    <w:rsid w:val="007846B5"/>
    <w:rsid w:val="007878AB"/>
    <w:rsid w:val="007C4298"/>
    <w:rsid w:val="007E66A1"/>
    <w:rsid w:val="007E75F7"/>
    <w:rsid w:val="007F1AFA"/>
    <w:rsid w:val="007F5C1C"/>
    <w:rsid w:val="008004F3"/>
    <w:rsid w:val="0080375D"/>
    <w:rsid w:val="00812502"/>
    <w:rsid w:val="00821DB0"/>
    <w:rsid w:val="00886FBB"/>
    <w:rsid w:val="008C5F17"/>
    <w:rsid w:val="008D7380"/>
    <w:rsid w:val="008E7489"/>
    <w:rsid w:val="00907234"/>
    <w:rsid w:val="009116CB"/>
    <w:rsid w:val="00911AD8"/>
    <w:rsid w:val="00926CE5"/>
    <w:rsid w:val="00940591"/>
    <w:rsid w:val="009511B1"/>
    <w:rsid w:val="00962A42"/>
    <w:rsid w:val="00974ABF"/>
    <w:rsid w:val="00990032"/>
    <w:rsid w:val="009A4AE8"/>
    <w:rsid w:val="009B1B80"/>
    <w:rsid w:val="00A2750D"/>
    <w:rsid w:val="00A92ADE"/>
    <w:rsid w:val="00AA3823"/>
    <w:rsid w:val="00AC0078"/>
    <w:rsid w:val="00AD2273"/>
    <w:rsid w:val="00AE437A"/>
    <w:rsid w:val="00B06035"/>
    <w:rsid w:val="00B306EA"/>
    <w:rsid w:val="00B9151C"/>
    <w:rsid w:val="00B96A3E"/>
    <w:rsid w:val="00BE1669"/>
    <w:rsid w:val="00BE6F29"/>
    <w:rsid w:val="00C0256B"/>
    <w:rsid w:val="00C125BD"/>
    <w:rsid w:val="00C4256D"/>
    <w:rsid w:val="00C77313"/>
    <w:rsid w:val="00CC0D29"/>
    <w:rsid w:val="00CC4DEA"/>
    <w:rsid w:val="00D07A02"/>
    <w:rsid w:val="00D43F6A"/>
    <w:rsid w:val="00D709F3"/>
    <w:rsid w:val="00DA149E"/>
    <w:rsid w:val="00DA22AC"/>
    <w:rsid w:val="00E160F6"/>
    <w:rsid w:val="00E2631D"/>
    <w:rsid w:val="00E31DF9"/>
    <w:rsid w:val="00E417F4"/>
    <w:rsid w:val="00EB236F"/>
    <w:rsid w:val="00EE14A7"/>
    <w:rsid w:val="00F10FEC"/>
    <w:rsid w:val="00F55B75"/>
    <w:rsid w:val="00F5772D"/>
    <w:rsid w:val="00F86C54"/>
    <w:rsid w:val="00FA4B6E"/>
    <w:rsid w:val="00FC23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  <w:style w:type="character" w:styleId="Emphasis">
    <w:name w:val="Emphasis"/>
    <w:uiPriority w:val="20"/>
    <w:qFormat/>
    <w:rsid w:val="003B0378"/>
    <w:rPr>
      <w:i/>
      <w:iCs/>
    </w:rPr>
  </w:style>
  <w:style w:type="paragraph" w:styleId="NormalWeb">
    <w:name w:val="Normal (Web)"/>
    <w:basedOn w:val="Normal"/>
    <w:uiPriority w:val="99"/>
    <w:unhideWhenUsed/>
    <w:rsid w:val="003B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a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0378"/>
  </w:style>
  <w:style w:type="paragraph" w:styleId="Footer">
    <w:name w:val="footer"/>
    <w:basedOn w:val="Normal"/>
    <w:link w:val="a0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0378"/>
  </w:style>
  <w:style w:type="character" w:styleId="Hyperlink">
    <w:name w:val="Hyperlink"/>
    <w:basedOn w:val="DefaultParagraphFont"/>
    <w:uiPriority w:val="99"/>
    <w:semiHidden/>
    <w:unhideWhenUsed/>
    <w:rsid w:val="001816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7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