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154C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477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4C9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4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Титаренко </w:t>
      </w:r>
      <w:r w:rsidR="00224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В.Е.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224C32">
        <w:rPr>
          <w:rFonts w:ascii="Times New Roman" w:hAnsi="Times New Roman" w:cs="Times New Roman"/>
          <w:sz w:val="28"/>
          <w:szCs w:val="28"/>
        </w:rPr>
        <w:t>ДД.ММ</w:t>
      </w:r>
      <w:r w:rsidR="00224C32">
        <w:rPr>
          <w:rFonts w:ascii="Times New Roman" w:hAnsi="Times New Roman" w:cs="Times New Roman"/>
          <w:sz w:val="28"/>
          <w:szCs w:val="28"/>
        </w:rPr>
        <w:t>.Г</w:t>
      </w:r>
      <w:r w:rsidR="00224C32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Pr="006B4A4B" w:rsidR="00224C32">
        <w:rPr>
          <w:rFonts w:ascii="Times New Roman" w:hAnsi="Times New Roman" w:cs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F373B8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«Саки Монтаж Плюс»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F373B8"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F373B8">
        <w:rPr>
          <w:rFonts w:ascii="Times New Roman" w:hAnsi="Times New Roman" w:cs="Times New Roman"/>
          <w:sz w:val="28"/>
          <w:szCs w:val="28"/>
        </w:rPr>
        <w:t>го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24C32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3118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F373B8" w:rsidP="00F373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Генеральным директором ООО «СПМ»</w:t>
      </w:r>
      <w:r w:rsidR="0086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Титаренко В.Е.</w:t>
      </w:r>
      <w:r w:rsidR="007F6C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224C32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790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месяцев</w:t>
      </w:r>
      <w:r w:rsidR="00103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(квартальный)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ED0A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1B28E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</w:t>
      </w:r>
      <w:r w:rsidRPr="001B28E6">
        <w:rPr>
          <w:rFonts w:ascii="Times New Roman" w:hAnsi="Times New Roman" w:cs="Times New Roman"/>
          <w:sz w:val="28"/>
          <w:szCs w:val="28"/>
        </w:rPr>
        <w:t>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</w:t>
      </w:r>
      <w:r w:rsidR="001A5309">
        <w:rPr>
          <w:rFonts w:ascii="Times New Roman" w:hAnsi="Times New Roman" w:cs="Times New Roman"/>
          <w:sz w:val="28"/>
          <w:szCs w:val="28"/>
        </w:rPr>
        <w:t xml:space="preserve"> в области налогов и сборов.</w:t>
      </w:r>
    </w:p>
    <w:p w:rsidR="00481816" w:rsidRPr="001B28E6" w:rsidP="001B28E6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за 12 месяцев 201</w:t>
      </w:r>
      <w:r w:rsidR="00ED0A8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A84">
        <w:rPr>
          <w:rFonts w:ascii="Times New Roman" w:hAnsi="Times New Roman" w:cs="Times New Roman"/>
          <w:sz w:val="28"/>
          <w:szCs w:val="28"/>
        </w:rPr>
        <w:t>генеральным директором ООО «СПМ» Титаренко В.Е.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A8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 xml:space="preserve"> февраля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D0A8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D0A84">
        <w:rPr>
          <w:rFonts w:ascii="Times New Roman" w:hAnsi="Times New Roman" w:cs="Times New Roman"/>
          <w:color w:val="000000"/>
          <w:sz w:val="28"/>
          <w:szCs w:val="28"/>
        </w:rPr>
        <w:t xml:space="preserve"> (рег.№938718099)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>30 января 20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 xml:space="preserve"> (нарочно, на бумажных носителях)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181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1038F4">
        <w:rPr>
          <w:rFonts w:ascii="Times New Roman" w:hAnsi="Times New Roman" w:cs="Times New Roman"/>
          <w:sz w:val="28"/>
          <w:szCs w:val="28"/>
        </w:rPr>
        <w:t>генеральным директором ООО «СПМ» Титаренко В.Е.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790962">
        <w:rPr>
          <w:rFonts w:ascii="Times New Roman" w:hAnsi="Times New Roman" w:cs="Times New Roman"/>
          <w:color w:val="000000"/>
          <w:sz w:val="28"/>
          <w:szCs w:val="28"/>
        </w:rPr>
        <w:t>12 месяцев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 xml:space="preserve"> (квартальный)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358DB">
        <w:rPr>
          <w:rFonts w:ascii="Times New Roman" w:hAnsi="Times New Roman" w:cs="Times New Roman"/>
          <w:color w:val="000000"/>
          <w:sz w:val="28"/>
          <w:szCs w:val="28"/>
        </w:rPr>
        <w:t>января 20</w:t>
      </w:r>
      <w:r w:rsidR="001038F4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971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Титаренко В.Е.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уведомил, ходатайств об отложении рассмотрения дела суду не подавал.</w:t>
      </w:r>
    </w:p>
    <w:p w:rsidR="00B75971" w:rsidRPr="0079275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1038F4">
        <w:rPr>
          <w:rFonts w:ascii="Times New Roman" w:hAnsi="Times New Roman" w:cs="Times New Roman"/>
          <w:sz w:val="28"/>
          <w:szCs w:val="28"/>
        </w:rPr>
        <w:t>Титаренко В.Е.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8F4">
        <w:rPr>
          <w:rFonts w:ascii="Times New Roman" w:hAnsi="Times New Roman" w:cs="Times New Roman"/>
          <w:sz w:val="28"/>
          <w:szCs w:val="28"/>
        </w:rPr>
        <w:t>и месту работы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DC239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 w:rsidR="00457113">
        <w:rPr>
          <w:rFonts w:ascii="Times New Roman" w:hAnsi="Times New Roman" w:cs="Times New Roman"/>
          <w:sz w:val="28"/>
          <w:szCs w:val="28"/>
        </w:rPr>
        <w:t>Титаренко В.Е.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</w:t>
      </w:r>
      <w:r w:rsidR="00457113">
        <w:rPr>
          <w:rFonts w:ascii="Times New Roman" w:hAnsi="Times New Roman" w:cs="Times New Roman"/>
          <w:sz w:val="28"/>
          <w:szCs w:val="28"/>
        </w:rPr>
        <w:t>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1038F4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="001038F4">
        <w:rPr>
          <w:rFonts w:ascii="Times New Roman" w:hAnsi="Times New Roman" w:cs="Times New Roman"/>
          <w:sz w:val="28"/>
          <w:szCs w:val="28"/>
        </w:rPr>
        <w:t>а ООО</w:t>
      </w:r>
      <w:r w:rsidR="001038F4">
        <w:rPr>
          <w:rFonts w:ascii="Times New Roman" w:hAnsi="Times New Roman" w:cs="Times New Roman"/>
          <w:sz w:val="28"/>
          <w:szCs w:val="28"/>
        </w:rPr>
        <w:t xml:space="preserve"> «СПМ» Титаренко В.Е.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457113">
        <w:rPr>
          <w:rFonts w:ascii="Times New Roman" w:hAnsi="Times New Roman" w:cs="Times New Roman"/>
          <w:sz w:val="28"/>
          <w:szCs w:val="28"/>
        </w:rPr>
        <w:t>генерального директора ООО «СПМ» Титаренко В.Е.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457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911020261000486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457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71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153573">
        <w:rPr>
          <w:rFonts w:ascii="Times New Roman" w:hAnsi="Times New Roman" w:cs="Times New Roman"/>
          <w:sz w:val="28"/>
          <w:szCs w:val="28"/>
        </w:rPr>
        <w:t>ООО</w:t>
      </w:r>
      <w:r w:rsidR="00B75971">
        <w:rPr>
          <w:rFonts w:ascii="Times New Roman" w:hAnsi="Times New Roman" w:cs="Times New Roman"/>
          <w:sz w:val="28"/>
          <w:szCs w:val="28"/>
        </w:rPr>
        <w:t xml:space="preserve"> «С</w:t>
      </w:r>
      <w:r w:rsidR="00153573">
        <w:rPr>
          <w:rFonts w:ascii="Times New Roman" w:hAnsi="Times New Roman" w:cs="Times New Roman"/>
          <w:sz w:val="28"/>
          <w:szCs w:val="28"/>
        </w:rPr>
        <w:t>МП</w:t>
      </w:r>
      <w:r w:rsidR="00B75971">
        <w:rPr>
          <w:rFonts w:ascii="Times New Roman" w:hAnsi="Times New Roman" w:cs="Times New Roman"/>
          <w:sz w:val="28"/>
          <w:szCs w:val="28"/>
        </w:rPr>
        <w:t>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февраля</w:t>
      </w:r>
      <w:r w:rsidR="00C95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66E1E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="00966E1E">
        <w:rPr>
          <w:rFonts w:ascii="Times New Roman" w:hAnsi="Times New Roman" w:cs="Times New Roman"/>
          <w:sz w:val="28"/>
          <w:szCs w:val="28"/>
        </w:rPr>
        <w:t>а ООО</w:t>
      </w:r>
      <w:r w:rsidR="00966E1E">
        <w:rPr>
          <w:rFonts w:ascii="Times New Roman" w:hAnsi="Times New Roman" w:cs="Times New Roman"/>
          <w:sz w:val="28"/>
          <w:szCs w:val="28"/>
        </w:rPr>
        <w:t xml:space="preserve"> «СПМ» Титаренко В.Е.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</w:t>
      </w:r>
      <w:r w:rsidR="0096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="00966E1E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расчета по страховым взносам в налоговый орган по месту учета, является доказанной.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6B45A1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</w:t>
      </w:r>
      <w:r w:rsidRPr="00A477BE">
        <w:rPr>
          <w:rFonts w:ascii="Times New Roman" w:hAnsi="Times New Roman" w:cs="Times New Roman"/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966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 ст.ст.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="00966E1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Генерального директора Общества с ограниченной ответственностью «Саки Монтаж Плюс»</w:t>
      </w:r>
      <w:r w:rsidR="000F2D5E"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ru-RU"/>
        </w:rPr>
        <w:t xml:space="preserve">Титаренко </w:t>
      </w:r>
      <w:r w:rsidR="00224C32">
        <w:rPr>
          <w:b/>
          <w:sz w:val="28"/>
          <w:szCs w:val="28"/>
          <w:lang w:eastAsia="ru-RU"/>
        </w:rPr>
        <w:t>В.Е.</w:t>
      </w:r>
      <w:r>
        <w:rPr>
          <w:sz w:val="28"/>
          <w:szCs w:val="28"/>
        </w:rPr>
        <w:t xml:space="preserve">, </w:t>
      </w:r>
      <w:r w:rsidR="00224C32">
        <w:rPr>
          <w:sz w:val="28"/>
          <w:szCs w:val="28"/>
        </w:rPr>
        <w:t>ДД.ММ</w:t>
      </w:r>
      <w:r w:rsidR="00224C32">
        <w:rPr>
          <w:sz w:val="28"/>
          <w:szCs w:val="28"/>
        </w:rPr>
        <w:t>.Г</w:t>
      </w:r>
      <w:r w:rsidR="00224C32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357CB1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357CB1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357CB1">
        <w:rPr>
          <w:rFonts w:ascii="Times New Roman" w:hAnsi="Times New Roman" w:cs="Times New Roman"/>
          <w:sz w:val="28"/>
          <w:szCs w:val="28"/>
        </w:rPr>
        <w:t>Титаренко В.Е.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357C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7BCE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927BC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C3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CE">
    <w:pPr>
      <w:pStyle w:val="Header"/>
      <w:jc w:val="center"/>
    </w:pPr>
  </w:p>
  <w:p w:rsidR="00927BCE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674D"/>
    <w:rsid w:val="000A7E45"/>
    <w:rsid w:val="000C5216"/>
    <w:rsid w:val="000E40B9"/>
    <w:rsid w:val="000E6231"/>
    <w:rsid w:val="000F235E"/>
    <w:rsid w:val="000F2D5E"/>
    <w:rsid w:val="000F50F8"/>
    <w:rsid w:val="001004C8"/>
    <w:rsid w:val="001038F4"/>
    <w:rsid w:val="00141FB2"/>
    <w:rsid w:val="00145FBC"/>
    <w:rsid w:val="00150D8E"/>
    <w:rsid w:val="00153573"/>
    <w:rsid w:val="00154C93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24C32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57CB1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3E3B3C"/>
    <w:rsid w:val="00415BE9"/>
    <w:rsid w:val="00431DBA"/>
    <w:rsid w:val="00433372"/>
    <w:rsid w:val="004379BF"/>
    <w:rsid w:val="004567D6"/>
    <w:rsid w:val="00457113"/>
    <w:rsid w:val="00481816"/>
    <w:rsid w:val="00490F7F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4121C"/>
    <w:rsid w:val="00656873"/>
    <w:rsid w:val="0066240F"/>
    <w:rsid w:val="00663664"/>
    <w:rsid w:val="006A4B81"/>
    <w:rsid w:val="006B210A"/>
    <w:rsid w:val="006B45A1"/>
    <w:rsid w:val="006B4A4B"/>
    <w:rsid w:val="006D1669"/>
    <w:rsid w:val="006E08EB"/>
    <w:rsid w:val="006E2F61"/>
    <w:rsid w:val="006E5502"/>
    <w:rsid w:val="006F0D15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0962"/>
    <w:rsid w:val="0079275A"/>
    <w:rsid w:val="007B467C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3266D"/>
    <w:rsid w:val="00857C83"/>
    <w:rsid w:val="008621E2"/>
    <w:rsid w:val="00864D8B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66E1E"/>
    <w:rsid w:val="00973CBB"/>
    <w:rsid w:val="00983640"/>
    <w:rsid w:val="009862F5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77BE"/>
    <w:rsid w:val="00A559EF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5971"/>
    <w:rsid w:val="00BB68B7"/>
    <w:rsid w:val="00BC5872"/>
    <w:rsid w:val="00BF7A6C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E208FE"/>
    <w:rsid w:val="00E31163"/>
    <w:rsid w:val="00E3314A"/>
    <w:rsid w:val="00E341BB"/>
    <w:rsid w:val="00E34BB2"/>
    <w:rsid w:val="00E37632"/>
    <w:rsid w:val="00E458C2"/>
    <w:rsid w:val="00E67B52"/>
    <w:rsid w:val="00E977D3"/>
    <w:rsid w:val="00EA4B31"/>
    <w:rsid w:val="00EB5D8A"/>
    <w:rsid w:val="00EC7DDD"/>
    <w:rsid w:val="00ED0A84"/>
    <w:rsid w:val="00ED28D9"/>
    <w:rsid w:val="00ED35E6"/>
    <w:rsid w:val="00ED37AC"/>
    <w:rsid w:val="00ED7576"/>
    <w:rsid w:val="00EE34DD"/>
    <w:rsid w:val="00EE55A6"/>
    <w:rsid w:val="00EF0096"/>
    <w:rsid w:val="00EF0106"/>
    <w:rsid w:val="00F14787"/>
    <w:rsid w:val="00F31A2E"/>
    <w:rsid w:val="00F31F65"/>
    <w:rsid w:val="00F373B8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F4CB-EF0A-48EF-BFAC-5ED05B50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