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27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478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502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Боровик </w:t>
      </w:r>
      <w:r w:rsidR="00E069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0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0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0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69F8" w:rsidR="00E069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«Сапфир»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0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правления ТСН «Сапфир»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0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2071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27502F">
        <w:rPr>
          <w:rFonts w:ascii="Times New Roman" w:hAnsi="Times New Roman" w:cs="Times New Roman"/>
          <w:sz w:val="28"/>
          <w:szCs w:val="28"/>
        </w:rPr>
        <w:t>26 августа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9507E">
        <w:rPr>
          <w:rFonts w:ascii="Times New Roman" w:hAnsi="Times New Roman" w:cs="Times New Roman"/>
          <w:sz w:val="28"/>
          <w:szCs w:val="28"/>
        </w:rPr>
        <w:t>организация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ТСН «Сапфир»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7502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законодательно установленного срока, а именно 19 августа 2020 года.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3D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«Сапфир»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>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E494C">
        <w:rPr>
          <w:rFonts w:ascii="Times New Roman" w:hAnsi="Times New Roman" w:cs="Times New Roman"/>
          <w:sz w:val="28"/>
          <w:szCs w:val="28"/>
        </w:rPr>
        <w:t>июль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24517A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E494C">
        <w:rPr>
          <w:rFonts w:ascii="Times New Roman" w:hAnsi="Times New Roman" w:cs="Times New Roman"/>
          <w:sz w:val="28"/>
          <w:szCs w:val="28"/>
        </w:rPr>
        <w:t>июль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3E494C">
        <w:rPr>
          <w:rFonts w:ascii="Times New Roman" w:hAnsi="Times New Roman" w:cs="Times New Roman"/>
          <w:sz w:val="28"/>
          <w:szCs w:val="28"/>
        </w:rPr>
        <w:t>17 августа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5236">
        <w:rPr>
          <w:rFonts w:ascii="Times New Roman" w:hAnsi="Times New Roman" w:cs="Times New Roman"/>
          <w:sz w:val="28"/>
          <w:szCs w:val="28"/>
        </w:rPr>
        <w:t xml:space="preserve"> (15,16 число пришлось на выходной день)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062754">
        <w:rPr>
          <w:rFonts w:ascii="Times New Roman" w:hAnsi="Times New Roman" w:cs="Times New Roman"/>
          <w:sz w:val="28"/>
          <w:szCs w:val="28"/>
        </w:rPr>
        <w:t>СЗВ-М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505236">
        <w:rPr>
          <w:rFonts w:ascii="Times New Roman" w:hAnsi="Times New Roman" w:cs="Times New Roman"/>
          <w:sz w:val="28"/>
          <w:szCs w:val="28"/>
        </w:rPr>
        <w:t>19 августа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F65E3D">
        <w:rPr>
          <w:rFonts w:ascii="Times New Roman" w:hAnsi="Times New Roman" w:cs="Times New Roman"/>
          <w:sz w:val="28"/>
          <w:szCs w:val="28"/>
        </w:rPr>
        <w:t>по ТКС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730E1">
        <w:rPr>
          <w:rFonts w:ascii="Times New Roman" w:hAnsi="Times New Roman" w:cs="Times New Roman"/>
          <w:sz w:val="28"/>
          <w:szCs w:val="28"/>
        </w:rPr>
        <w:t>2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E730E1">
        <w:rPr>
          <w:rFonts w:ascii="Times New Roman" w:hAnsi="Times New Roman" w:cs="Times New Roman"/>
          <w:sz w:val="28"/>
          <w:szCs w:val="28"/>
        </w:rPr>
        <w:t>двух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E730E1">
        <w:rPr>
          <w:rFonts w:ascii="Times New Roman" w:hAnsi="Times New Roman" w:cs="Times New Roman"/>
          <w:sz w:val="28"/>
          <w:szCs w:val="28"/>
        </w:rPr>
        <w:t>ых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C48" w:rsidP="00FE7C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9D266F">
        <w:rPr>
          <w:rFonts w:ascii="Times New Roman" w:hAnsi="Times New Roman" w:cs="Times New Roman"/>
          <w:sz w:val="28"/>
          <w:szCs w:val="28"/>
        </w:rPr>
        <w:t>согласно телефонограммы, имеющейся в материалах дела, просила рассмотреть дело в ее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F65E3D">
        <w:rPr>
          <w:color w:val="000000" w:themeColor="text1"/>
          <w:sz w:val="28"/>
          <w:szCs w:val="28"/>
          <w:lang w:eastAsia="ru-RU"/>
        </w:rPr>
        <w:t>председателя правления ТСН «Сапфир»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F65E3D">
        <w:rPr>
          <w:sz w:val="28"/>
          <w:szCs w:val="28"/>
          <w:lang w:eastAsia="ru-RU"/>
        </w:rPr>
        <w:t>Боровик Т.А.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F65E3D">
        <w:rPr>
          <w:color w:val="000000" w:themeColor="text1"/>
          <w:sz w:val="28"/>
          <w:szCs w:val="28"/>
          <w:lang w:eastAsia="ru-RU"/>
        </w:rPr>
        <w:t>председателя правления ТСН «Сапфир»</w:t>
      </w:r>
      <w:r w:rsidRPr="00EB7C16" w:rsidR="00F65E3D">
        <w:rPr>
          <w:color w:val="000000" w:themeColor="text1"/>
          <w:sz w:val="28"/>
          <w:szCs w:val="28"/>
          <w:lang w:eastAsia="ru-RU"/>
        </w:rPr>
        <w:t xml:space="preserve"> </w:t>
      </w:r>
      <w:r w:rsidR="00F65E3D">
        <w:rPr>
          <w:sz w:val="28"/>
          <w:szCs w:val="28"/>
          <w:lang w:eastAsia="ru-RU"/>
        </w:rPr>
        <w:t>Боровик Т.А.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505236">
        <w:rPr>
          <w:rStyle w:val="nomer2"/>
          <w:sz w:val="28"/>
          <w:szCs w:val="28"/>
        </w:rPr>
        <w:t>2</w:t>
      </w:r>
      <w:r w:rsidR="00F65E3D">
        <w:rPr>
          <w:rStyle w:val="nomer2"/>
          <w:sz w:val="28"/>
          <w:szCs w:val="28"/>
        </w:rPr>
        <w:t>30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505236">
        <w:rPr>
          <w:sz w:val="28"/>
          <w:szCs w:val="28"/>
        </w:rPr>
        <w:t>16 сентября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="00505236">
        <w:rPr>
          <w:sz w:val="28"/>
          <w:szCs w:val="28"/>
        </w:rPr>
        <w:t>скринкопией АРМ приема ПФР</w:t>
      </w:r>
      <w:r w:rsidRPr="00EB7C16" w:rsidR="00505236">
        <w:rPr>
          <w:sz w:val="28"/>
          <w:szCs w:val="28"/>
        </w:rPr>
        <w:t>,</w:t>
      </w:r>
      <w:r w:rsidR="00505236">
        <w:rPr>
          <w:sz w:val="28"/>
          <w:szCs w:val="28"/>
        </w:rPr>
        <w:t xml:space="preserve">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="009438F9">
        <w:rPr>
          <w:color w:val="000000" w:themeColor="text1"/>
          <w:sz w:val="28"/>
          <w:szCs w:val="28"/>
          <w:lang w:eastAsia="ru-RU"/>
        </w:rPr>
        <w:t>ТСН «Сапфир»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9438F9" w:rsidR="0094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правления </w:t>
      </w:r>
      <w:r w:rsidRPr="009438F9" w:rsidR="009438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ТСН</w:t>
      </w:r>
      <w:r w:rsidRPr="009438F9" w:rsidR="00943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«Сапфир»</w:t>
      </w:r>
      <w:r w:rsidRPr="00EB7C16" w:rsidR="009438F9">
        <w:rPr>
          <w:color w:val="000000" w:themeColor="text1"/>
          <w:sz w:val="28"/>
          <w:szCs w:val="28"/>
          <w:lang w:eastAsia="ru-RU"/>
        </w:rPr>
        <w:t xml:space="preserve"> </w:t>
      </w:r>
      <w:r w:rsidR="0094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F25772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236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="00A830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438F9">
        <w:rPr>
          <w:sz w:val="28"/>
          <w:szCs w:val="28"/>
        </w:rPr>
        <w:t>й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Товарищества собственников недвижимости «Сапфир»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Боровик </w:t>
      </w:r>
      <w:r w:rsidR="00E069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Т.А.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0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0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0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041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 Т.А.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682142" w:rsidP="00D93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9D266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90606"/>
    <w:rsid w:val="000A2C81"/>
    <w:rsid w:val="000A61C6"/>
    <w:rsid w:val="000A7D3D"/>
    <w:rsid w:val="000B55C7"/>
    <w:rsid w:val="000C43F3"/>
    <w:rsid w:val="000F61C2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74B77"/>
    <w:rsid w:val="0027502F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2857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E494C"/>
    <w:rsid w:val="003F1738"/>
    <w:rsid w:val="003F643A"/>
    <w:rsid w:val="003F6554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505236"/>
    <w:rsid w:val="00521D73"/>
    <w:rsid w:val="00524486"/>
    <w:rsid w:val="005465B2"/>
    <w:rsid w:val="0056572A"/>
    <w:rsid w:val="00577660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11"/>
    <w:rsid w:val="006820DD"/>
    <w:rsid w:val="00682142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8041FF"/>
    <w:rsid w:val="00805B07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03C1"/>
    <w:rsid w:val="008C2D5A"/>
    <w:rsid w:val="008D2805"/>
    <w:rsid w:val="008D7A19"/>
    <w:rsid w:val="008E2FAA"/>
    <w:rsid w:val="008F5814"/>
    <w:rsid w:val="00905DB4"/>
    <w:rsid w:val="009438F9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9D266F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830FD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6558"/>
    <w:rsid w:val="00BB4762"/>
    <w:rsid w:val="00BC40AF"/>
    <w:rsid w:val="00BC4B55"/>
    <w:rsid w:val="00BE02EC"/>
    <w:rsid w:val="00BE70F1"/>
    <w:rsid w:val="00BF15BC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C403B"/>
    <w:rsid w:val="00E069F8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E7C48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2777-350B-4FD8-99F9-479835E4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