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6E48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Куртсеитова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0E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Н.С.А.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Логистический центр - Крым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Куртсеитов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Логистический центр - Крым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д.35, пом.7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</w:t>
      </w:r>
      <w:r w:rsidRPr="00BA6558" w:rsidR="00BC6E17">
        <w:rPr>
          <w:rFonts w:ascii="Times New Roman" w:hAnsi="Times New Roman" w:cs="Times New Roman"/>
          <w:sz w:val="28"/>
          <w:szCs w:val="28"/>
        </w:rPr>
        <w:t>Об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02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FE3068">
        <w:rPr>
          <w:rFonts w:ascii="Times New Roman" w:hAnsi="Times New Roman" w:cs="Times New Roman"/>
          <w:sz w:val="28"/>
          <w:szCs w:val="28"/>
        </w:rPr>
        <w:t>организация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Логистический центр - Крым</w:t>
      </w:r>
      <w:r w:rsidR="00FE3068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919AD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срока, а именно 01 октября 2019 года предоставила сведения по форме СЗВ-М «исходная» за август 2019 года на 2 (двух) застрахованных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F53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Логистический центр - Крым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F53C89">
        <w:rPr>
          <w:rFonts w:ascii="Times New Roman" w:hAnsi="Times New Roman" w:cs="Times New Roman"/>
          <w:sz w:val="28"/>
          <w:szCs w:val="28"/>
        </w:rPr>
        <w:t>август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F53C89">
        <w:rPr>
          <w:rFonts w:ascii="Times New Roman" w:hAnsi="Times New Roman" w:cs="Times New Roman"/>
          <w:sz w:val="28"/>
          <w:szCs w:val="28"/>
        </w:rPr>
        <w:t>август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постановлением Правления ПФР от 01.02.2016 № 83п должна была быть предоставлена не позднее </w:t>
      </w:r>
      <w:r w:rsidR="00BC6E17">
        <w:rPr>
          <w:rFonts w:ascii="Times New Roman" w:hAnsi="Times New Roman" w:cs="Times New Roman"/>
          <w:sz w:val="28"/>
          <w:szCs w:val="28"/>
        </w:rPr>
        <w:t>1</w:t>
      </w:r>
      <w:r w:rsidR="00817916">
        <w:rPr>
          <w:rFonts w:ascii="Times New Roman" w:hAnsi="Times New Roman" w:cs="Times New Roman"/>
          <w:sz w:val="28"/>
          <w:szCs w:val="28"/>
        </w:rPr>
        <w:t>6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17916">
        <w:rPr>
          <w:rFonts w:ascii="Times New Roman" w:hAnsi="Times New Roman" w:cs="Times New Roman"/>
          <w:sz w:val="28"/>
          <w:szCs w:val="28"/>
        </w:rPr>
        <w:t>сентября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7916">
        <w:rPr>
          <w:rFonts w:ascii="Times New Roman" w:hAnsi="Times New Roman" w:cs="Times New Roman"/>
          <w:sz w:val="28"/>
          <w:szCs w:val="28"/>
        </w:rPr>
        <w:t xml:space="preserve"> (т.к. 15 число пришлось на выходной день)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1791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817916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17916">
        <w:rPr>
          <w:rFonts w:ascii="Times New Roman" w:hAnsi="Times New Roman" w:cs="Times New Roman"/>
          <w:sz w:val="28"/>
          <w:szCs w:val="28"/>
        </w:rPr>
        <w:t>01 октября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</w:t>
      </w:r>
      <w:r w:rsidR="00817916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17916">
        <w:rPr>
          <w:rFonts w:ascii="Times New Roman" w:hAnsi="Times New Roman" w:cs="Times New Roman"/>
          <w:sz w:val="28"/>
          <w:szCs w:val="28"/>
        </w:rPr>
        <w:t>2</w:t>
      </w:r>
      <w:r w:rsidR="00243F19">
        <w:rPr>
          <w:rFonts w:ascii="Times New Roman" w:hAnsi="Times New Roman" w:cs="Times New Roman"/>
          <w:sz w:val="28"/>
          <w:szCs w:val="28"/>
        </w:rPr>
        <w:t xml:space="preserve"> (</w:t>
      </w:r>
      <w:r w:rsidR="00817916">
        <w:rPr>
          <w:rFonts w:ascii="Times New Roman" w:hAnsi="Times New Roman" w:cs="Times New Roman"/>
          <w:sz w:val="28"/>
          <w:szCs w:val="28"/>
        </w:rPr>
        <w:t>двух) застрахованных</w:t>
      </w:r>
      <w:r w:rsidR="00243F19">
        <w:rPr>
          <w:rFonts w:ascii="Times New Roman" w:hAnsi="Times New Roman" w:cs="Times New Roman"/>
          <w:sz w:val="28"/>
          <w:szCs w:val="28"/>
        </w:rPr>
        <w:t xml:space="preserve"> лиц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Куртсеитов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Н.С.А.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2F0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Куртсеитова</w:t>
      </w:r>
      <w:r w:rsidR="002F0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Н.С.А.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C774D4">
        <w:rPr>
          <w:rFonts w:ascii="Times New Roman" w:hAnsi="Times New Roman" w:cs="Times New Roman"/>
          <w:sz w:val="28"/>
          <w:szCs w:val="28"/>
        </w:rPr>
        <w:t>и</w:t>
      </w:r>
      <w:r w:rsidR="00C81CBF">
        <w:rPr>
          <w:rFonts w:ascii="Times New Roman" w:hAnsi="Times New Roman" w:cs="Times New Roman"/>
          <w:sz w:val="28"/>
          <w:szCs w:val="28"/>
        </w:rPr>
        <w:t xml:space="preserve">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C774D4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F0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Куртсеитова</w:t>
      </w:r>
      <w:r w:rsidR="002F0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2F0282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2F0282">
        <w:rPr>
          <w:color w:val="000000" w:themeColor="text1"/>
          <w:sz w:val="28"/>
          <w:szCs w:val="28"/>
          <w:lang w:eastAsia="ru-RU"/>
        </w:rPr>
        <w:t>а ООО</w:t>
      </w:r>
      <w:r w:rsidR="002F0282">
        <w:rPr>
          <w:color w:val="000000" w:themeColor="text1"/>
          <w:sz w:val="28"/>
          <w:szCs w:val="28"/>
          <w:lang w:eastAsia="ru-RU"/>
        </w:rPr>
        <w:t xml:space="preserve"> «Логистический центр - Крым»</w:t>
      </w:r>
      <w:r w:rsidRPr="00BA6558" w:rsidR="00BE70F1">
        <w:rPr>
          <w:sz w:val="28"/>
          <w:szCs w:val="28"/>
        </w:rPr>
        <w:t xml:space="preserve"> </w:t>
      </w:r>
      <w:r w:rsidR="002F0282">
        <w:rPr>
          <w:color w:val="000000" w:themeColor="text1"/>
          <w:sz w:val="28"/>
          <w:szCs w:val="28"/>
          <w:lang w:eastAsia="ru-RU"/>
        </w:rPr>
        <w:t>Куртсеитова</w:t>
      </w:r>
      <w:r w:rsidR="002F0282">
        <w:rPr>
          <w:color w:val="000000" w:themeColor="text1"/>
          <w:sz w:val="28"/>
          <w:szCs w:val="28"/>
          <w:lang w:eastAsia="ru-RU"/>
        </w:rPr>
        <w:t xml:space="preserve"> Н.С.А.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2F0282">
        <w:rPr>
          <w:color w:val="000000" w:themeColor="text1"/>
          <w:sz w:val="28"/>
          <w:szCs w:val="28"/>
          <w:lang w:eastAsia="ru-RU"/>
        </w:rPr>
        <w:t>генерального директора ООО «Логистический центр - Крым»</w:t>
      </w:r>
      <w:r w:rsidRPr="00BA6558" w:rsidR="002F0282">
        <w:rPr>
          <w:sz w:val="28"/>
          <w:szCs w:val="28"/>
        </w:rPr>
        <w:t xml:space="preserve"> </w:t>
      </w:r>
      <w:r w:rsidR="002F0282">
        <w:rPr>
          <w:color w:val="000000" w:themeColor="text1"/>
          <w:sz w:val="28"/>
          <w:szCs w:val="28"/>
          <w:lang w:eastAsia="ru-RU"/>
        </w:rPr>
        <w:t>Куртсеитова</w:t>
      </w:r>
      <w:r w:rsidR="002F0282">
        <w:rPr>
          <w:color w:val="000000" w:themeColor="text1"/>
          <w:sz w:val="28"/>
          <w:szCs w:val="28"/>
          <w:lang w:eastAsia="ru-RU"/>
        </w:rPr>
        <w:t xml:space="preserve"> Н.С.А.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2F0282">
        <w:rPr>
          <w:rStyle w:val="nomer2"/>
          <w:sz w:val="28"/>
          <w:szCs w:val="28"/>
        </w:rPr>
        <w:t>319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2F0282">
        <w:rPr>
          <w:sz w:val="28"/>
          <w:szCs w:val="28"/>
        </w:rPr>
        <w:t>14 ноября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FC150B">
        <w:rPr>
          <w:sz w:val="28"/>
          <w:szCs w:val="28"/>
        </w:rPr>
        <w:t>скрин</w:t>
      </w:r>
      <w:r w:rsidR="00FC150B">
        <w:rPr>
          <w:sz w:val="28"/>
          <w:szCs w:val="28"/>
        </w:rPr>
        <w:t>копией</w:t>
      </w:r>
      <w:r w:rsidRPr="00BA6558" w:rsidR="00FC150B">
        <w:rPr>
          <w:sz w:val="28"/>
          <w:szCs w:val="28"/>
        </w:rPr>
        <w:t xml:space="preserve"> АРМ приема ПФР,</w:t>
      </w:r>
      <w:r w:rsidR="00FC150B">
        <w:rPr>
          <w:sz w:val="28"/>
          <w:szCs w:val="28"/>
        </w:rPr>
        <w:t xml:space="preserve"> </w:t>
      </w:r>
      <w:r w:rsidRPr="00BA6558" w:rsidR="002F0282">
        <w:rPr>
          <w:sz w:val="28"/>
          <w:szCs w:val="28"/>
        </w:rPr>
        <w:t>копией формы СЗВ – М,</w:t>
      </w:r>
      <w:r w:rsidR="002F0282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</w:t>
      </w:r>
      <w:r w:rsidR="00A67C36">
        <w:rPr>
          <w:color w:val="000000" w:themeColor="text1"/>
          <w:sz w:val="28"/>
          <w:szCs w:val="28"/>
          <w:lang w:eastAsia="ru-RU"/>
        </w:rPr>
        <w:t>Логистический центр - Крым</w:t>
      </w:r>
      <w:r w:rsidR="0096577E">
        <w:rPr>
          <w:sz w:val="28"/>
          <w:szCs w:val="28"/>
        </w:rPr>
        <w:t>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>копией выписки из</w:t>
      </w:r>
      <w:r w:rsidRPr="00BA6558">
        <w:rPr>
          <w:sz w:val="28"/>
          <w:szCs w:val="28"/>
        </w:rPr>
        <w:t xml:space="preserve">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67C36" w:rsidR="00A67C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«Логистический центр - Крым»</w:t>
      </w:r>
      <w:r w:rsidRPr="00A67C36" w:rsidR="00A67C36">
        <w:rPr>
          <w:rFonts w:ascii="Times New Roman" w:hAnsi="Times New Roman" w:cs="Times New Roman"/>
          <w:sz w:val="28"/>
          <w:szCs w:val="28"/>
        </w:rPr>
        <w:t xml:space="preserve"> </w:t>
      </w:r>
      <w:r w:rsidRPr="00A67C36" w:rsidR="00A67C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Куртсеитова</w:t>
      </w:r>
      <w:r w:rsidRPr="00A67C36" w:rsidR="00A67C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Н.С.А.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="00A67C36">
        <w:rPr>
          <w:rFonts w:ascii="Times New Roman" w:hAnsi="Times New Roman" w:cs="Times New Roman"/>
          <w:sz w:val="28"/>
          <w:szCs w:val="28"/>
        </w:rPr>
        <w:t>не</w:t>
      </w:r>
      <w:r w:rsidR="00A6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="00A67C3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A67C3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="00A6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(документов), необходимых для ведения индивидуального </w:t>
      </w:r>
      <w:r w:rsidR="00A67C36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«Логистический центр - Крым»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Куртсеитова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0E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Н.С.А.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A0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67C36" w:rsidR="00A67C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Куртсеитов</w:t>
      </w:r>
      <w:r w:rsidR="00A67C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67C36" w:rsidR="00A67C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0282"/>
    <w:rsid w:val="002F172B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373C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5F24F6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E4894"/>
    <w:rsid w:val="006F3E8E"/>
    <w:rsid w:val="007075F4"/>
    <w:rsid w:val="00712627"/>
    <w:rsid w:val="00761125"/>
    <w:rsid w:val="007734C7"/>
    <w:rsid w:val="00775591"/>
    <w:rsid w:val="00775F0D"/>
    <w:rsid w:val="00776458"/>
    <w:rsid w:val="00783123"/>
    <w:rsid w:val="007C6BA8"/>
    <w:rsid w:val="007E56C4"/>
    <w:rsid w:val="00807142"/>
    <w:rsid w:val="00807A78"/>
    <w:rsid w:val="00817916"/>
    <w:rsid w:val="00840F44"/>
    <w:rsid w:val="00843B42"/>
    <w:rsid w:val="0085743C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24B78"/>
    <w:rsid w:val="0094706C"/>
    <w:rsid w:val="0096577E"/>
    <w:rsid w:val="00993867"/>
    <w:rsid w:val="009967C8"/>
    <w:rsid w:val="00997ECF"/>
    <w:rsid w:val="009A6798"/>
    <w:rsid w:val="009B3356"/>
    <w:rsid w:val="009C0C20"/>
    <w:rsid w:val="009C2A79"/>
    <w:rsid w:val="009F6CF0"/>
    <w:rsid w:val="00A0651B"/>
    <w:rsid w:val="00A132CB"/>
    <w:rsid w:val="00A212C6"/>
    <w:rsid w:val="00A25DC8"/>
    <w:rsid w:val="00A45379"/>
    <w:rsid w:val="00A67C36"/>
    <w:rsid w:val="00A74915"/>
    <w:rsid w:val="00A74F58"/>
    <w:rsid w:val="00AA0ECD"/>
    <w:rsid w:val="00AB74B5"/>
    <w:rsid w:val="00AF464B"/>
    <w:rsid w:val="00B043B7"/>
    <w:rsid w:val="00B26878"/>
    <w:rsid w:val="00B31315"/>
    <w:rsid w:val="00B579F2"/>
    <w:rsid w:val="00B774FE"/>
    <w:rsid w:val="00B8701C"/>
    <w:rsid w:val="00B919AD"/>
    <w:rsid w:val="00BA6558"/>
    <w:rsid w:val="00BA75E1"/>
    <w:rsid w:val="00BC6E17"/>
    <w:rsid w:val="00BE70F1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41F57"/>
    <w:rsid w:val="00F53920"/>
    <w:rsid w:val="00F53C89"/>
    <w:rsid w:val="00F571EC"/>
    <w:rsid w:val="00F62369"/>
    <w:rsid w:val="00F6739F"/>
    <w:rsid w:val="00F717FD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3E2C-D0F9-4D26-BF7E-1B93A841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