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67F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92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99244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традиции», зарегистрированного по адресу: 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«Крымские традиции»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д.11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08 августа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«Крымские традиции»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6021F7">
        <w:rPr>
          <w:rFonts w:ascii="Times New Roman" w:hAnsi="Times New Roman" w:cs="Times New Roman"/>
          <w:sz w:val="28"/>
          <w:szCs w:val="28"/>
        </w:rPr>
        <w:t>22 июля 2019 года предоставил сведения по форме СЗВ-М «дополняющая» за май 2019 года на 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17658B" w:rsidR="00602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«Крымские традиции»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6021F7">
        <w:rPr>
          <w:rFonts w:ascii="Times New Roman" w:hAnsi="Times New Roman" w:cs="Times New Roman"/>
          <w:sz w:val="28"/>
          <w:szCs w:val="28"/>
        </w:rPr>
        <w:t>май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1F7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6021F7">
        <w:rPr>
          <w:rFonts w:ascii="Times New Roman" w:hAnsi="Times New Roman" w:cs="Times New Roman"/>
          <w:sz w:val="28"/>
          <w:szCs w:val="28"/>
        </w:rPr>
        <w:t>май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постановлением Правления ПФР от 01.02.2016 № 83п должна была быть предоставлена не позднее </w:t>
      </w:r>
      <w:r w:rsidR="006021F7">
        <w:rPr>
          <w:rFonts w:ascii="Times New Roman" w:hAnsi="Times New Roman" w:cs="Times New Roman"/>
          <w:sz w:val="28"/>
          <w:szCs w:val="28"/>
        </w:rPr>
        <w:t>17 июня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7916">
        <w:rPr>
          <w:rFonts w:ascii="Times New Roman" w:hAnsi="Times New Roman" w:cs="Times New Roman"/>
          <w:sz w:val="28"/>
          <w:szCs w:val="28"/>
        </w:rPr>
        <w:t xml:space="preserve"> (т.к. 15</w:t>
      </w:r>
      <w:r w:rsidR="006021F7">
        <w:rPr>
          <w:rFonts w:ascii="Times New Roman" w:hAnsi="Times New Roman" w:cs="Times New Roman"/>
          <w:sz w:val="28"/>
          <w:szCs w:val="28"/>
        </w:rPr>
        <w:t>,16</w:t>
      </w:r>
      <w:r w:rsidR="00817916">
        <w:rPr>
          <w:rFonts w:ascii="Times New Roman" w:hAnsi="Times New Roman" w:cs="Times New Roman"/>
          <w:sz w:val="28"/>
          <w:szCs w:val="28"/>
        </w:rPr>
        <w:t xml:space="preserve"> число пришлось на выходной день)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791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6021F7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6021F7">
        <w:rPr>
          <w:rFonts w:ascii="Times New Roman" w:hAnsi="Times New Roman" w:cs="Times New Roman"/>
          <w:sz w:val="28"/>
          <w:szCs w:val="28"/>
        </w:rPr>
        <w:t>22 июля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</w:t>
      </w:r>
      <w:r w:rsidR="00817916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30B1C">
        <w:rPr>
          <w:rFonts w:ascii="Times New Roman" w:hAnsi="Times New Roman" w:cs="Times New Roman"/>
          <w:sz w:val="28"/>
          <w:szCs w:val="28"/>
        </w:rPr>
        <w:t>1</w:t>
      </w:r>
      <w:r w:rsidR="00243F19">
        <w:rPr>
          <w:rFonts w:ascii="Times New Roman" w:hAnsi="Times New Roman" w:cs="Times New Roman"/>
          <w:sz w:val="28"/>
          <w:szCs w:val="28"/>
        </w:rPr>
        <w:t xml:space="preserve"> (</w:t>
      </w:r>
      <w:r w:rsidR="00430B1C">
        <w:rPr>
          <w:rFonts w:ascii="Times New Roman" w:hAnsi="Times New Roman" w:cs="Times New Roman"/>
          <w:sz w:val="28"/>
          <w:szCs w:val="28"/>
        </w:rPr>
        <w:t>одного</w:t>
      </w:r>
      <w:r w:rsidR="00817916">
        <w:rPr>
          <w:rFonts w:ascii="Times New Roman" w:hAnsi="Times New Roman" w:cs="Times New Roman"/>
          <w:sz w:val="28"/>
          <w:szCs w:val="28"/>
        </w:rPr>
        <w:t>) застрахованн</w:t>
      </w:r>
      <w:r w:rsidR="00430B1C">
        <w:rPr>
          <w:rFonts w:ascii="Times New Roman" w:hAnsi="Times New Roman" w:cs="Times New Roman"/>
          <w:sz w:val="28"/>
          <w:szCs w:val="28"/>
        </w:rPr>
        <w:t>ого</w:t>
      </w:r>
      <w:r w:rsidR="00243F19">
        <w:rPr>
          <w:rFonts w:ascii="Times New Roman" w:hAnsi="Times New Roman" w:cs="Times New Roman"/>
          <w:sz w:val="28"/>
          <w:szCs w:val="28"/>
        </w:rPr>
        <w:t xml:space="preserve"> лиц</w:t>
      </w:r>
      <w:r w:rsidR="00430B1C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C774D4">
        <w:rPr>
          <w:rFonts w:ascii="Times New Roman" w:hAnsi="Times New Roman" w:cs="Times New Roman"/>
          <w:sz w:val="28"/>
          <w:szCs w:val="28"/>
        </w:rPr>
        <w:t>и</w:t>
      </w:r>
      <w:r w:rsidR="00C81CBF">
        <w:rPr>
          <w:rFonts w:ascii="Times New Roman" w:hAnsi="Times New Roman" w:cs="Times New Roman"/>
          <w:sz w:val="28"/>
          <w:szCs w:val="28"/>
        </w:rPr>
        <w:t xml:space="preserve">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C774D4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510572">
        <w:rPr>
          <w:color w:val="000000" w:themeColor="text1"/>
          <w:sz w:val="28"/>
          <w:szCs w:val="28"/>
          <w:lang w:eastAsia="ru-RU"/>
        </w:rPr>
        <w:t>д</w:t>
      </w:r>
      <w:r w:rsidRPr="0017658B" w:rsidR="00510572">
        <w:rPr>
          <w:color w:val="000000" w:themeColor="text1"/>
          <w:sz w:val="28"/>
          <w:szCs w:val="28"/>
          <w:lang w:eastAsia="ru-RU"/>
        </w:rPr>
        <w:t>иректор</w:t>
      </w:r>
      <w:r w:rsidR="00510572">
        <w:rPr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ООО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«Крымские традиции»</w:t>
      </w:r>
      <w:r w:rsidR="00510572">
        <w:rPr>
          <w:color w:val="000000" w:themeColor="text1"/>
          <w:sz w:val="28"/>
          <w:szCs w:val="28"/>
          <w:lang w:eastAsia="ru-RU"/>
        </w:rPr>
        <w:t xml:space="preserve"> </w:t>
      </w:r>
      <w:r w:rsidRPr="0017658B" w:rsidR="00510572">
        <w:rPr>
          <w:color w:val="000000" w:themeColor="text1"/>
          <w:sz w:val="28"/>
          <w:szCs w:val="28"/>
          <w:lang w:eastAsia="ru-RU"/>
        </w:rPr>
        <w:t>Ами</w:t>
      </w:r>
      <w:r w:rsidR="00510572">
        <w:rPr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color w:val="000000" w:themeColor="text1"/>
          <w:sz w:val="28"/>
          <w:szCs w:val="28"/>
          <w:lang w:eastAsia="ru-RU"/>
        </w:rPr>
        <w:t>ханян</w:t>
      </w:r>
      <w:r w:rsidR="00510572">
        <w:rPr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Д.К.</w:t>
      </w:r>
      <w:r w:rsidRPr="00BA6558" w:rsidR="00510572">
        <w:rPr>
          <w:color w:val="000000" w:themeColor="text1"/>
          <w:sz w:val="28"/>
          <w:szCs w:val="28"/>
          <w:lang w:eastAsia="ru-RU"/>
        </w:rPr>
        <w:t>,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45C47">
        <w:rPr>
          <w:color w:val="000000" w:themeColor="text1"/>
          <w:sz w:val="28"/>
          <w:szCs w:val="28"/>
          <w:lang w:eastAsia="ru-RU"/>
        </w:rPr>
        <w:t>д</w:t>
      </w:r>
      <w:r w:rsidRPr="0017658B" w:rsidR="00C45C47">
        <w:rPr>
          <w:color w:val="000000" w:themeColor="text1"/>
          <w:sz w:val="28"/>
          <w:szCs w:val="28"/>
          <w:lang w:eastAsia="ru-RU"/>
        </w:rPr>
        <w:t>иректор</w:t>
      </w:r>
      <w:r w:rsidR="00C45C47">
        <w:rPr>
          <w:color w:val="000000" w:themeColor="text1"/>
          <w:sz w:val="28"/>
          <w:szCs w:val="28"/>
          <w:lang w:eastAsia="ru-RU"/>
        </w:rPr>
        <w:t>а</w:t>
      </w:r>
      <w:r w:rsidRPr="0017658B" w:rsidR="00C45C47">
        <w:rPr>
          <w:color w:val="000000" w:themeColor="text1"/>
          <w:sz w:val="28"/>
          <w:szCs w:val="28"/>
          <w:lang w:eastAsia="ru-RU"/>
        </w:rPr>
        <w:t xml:space="preserve"> ООО «Крымские традиции»</w:t>
      </w:r>
      <w:r w:rsidR="00C45C47">
        <w:rPr>
          <w:color w:val="000000" w:themeColor="text1"/>
          <w:sz w:val="28"/>
          <w:szCs w:val="28"/>
          <w:lang w:eastAsia="ru-RU"/>
        </w:rPr>
        <w:t xml:space="preserve"> </w:t>
      </w:r>
      <w:r w:rsidRPr="0017658B" w:rsidR="00C45C47">
        <w:rPr>
          <w:color w:val="000000" w:themeColor="text1"/>
          <w:sz w:val="28"/>
          <w:szCs w:val="28"/>
          <w:lang w:eastAsia="ru-RU"/>
        </w:rPr>
        <w:t>Ами</w:t>
      </w:r>
      <w:r w:rsidR="00C45C47">
        <w:rPr>
          <w:color w:val="000000" w:themeColor="text1"/>
          <w:sz w:val="28"/>
          <w:szCs w:val="28"/>
          <w:lang w:eastAsia="ru-RU"/>
        </w:rPr>
        <w:t>р</w:t>
      </w:r>
      <w:r w:rsidRPr="0017658B" w:rsidR="00C45C47">
        <w:rPr>
          <w:color w:val="000000" w:themeColor="text1"/>
          <w:sz w:val="28"/>
          <w:szCs w:val="28"/>
          <w:lang w:eastAsia="ru-RU"/>
        </w:rPr>
        <w:t>ханян</w:t>
      </w:r>
      <w:r w:rsidR="00C45C47">
        <w:rPr>
          <w:color w:val="000000" w:themeColor="text1"/>
          <w:sz w:val="28"/>
          <w:szCs w:val="28"/>
          <w:lang w:eastAsia="ru-RU"/>
        </w:rPr>
        <w:t>а</w:t>
      </w:r>
      <w:r w:rsidRPr="0017658B" w:rsidR="00C45C47">
        <w:rPr>
          <w:color w:val="000000" w:themeColor="text1"/>
          <w:sz w:val="28"/>
          <w:szCs w:val="28"/>
          <w:lang w:eastAsia="ru-RU"/>
        </w:rPr>
        <w:t xml:space="preserve"> Д.К.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C45C47">
        <w:rPr>
          <w:rStyle w:val="nomer2"/>
          <w:sz w:val="28"/>
          <w:szCs w:val="28"/>
        </w:rPr>
        <w:t>315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C45C47">
        <w:rPr>
          <w:sz w:val="28"/>
          <w:szCs w:val="28"/>
        </w:rPr>
        <w:t>06</w:t>
      </w:r>
      <w:r w:rsidR="002F0282">
        <w:rPr>
          <w:sz w:val="28"/>
          <w:szCs w:val="28"/>
        </w:rPr>
        <w:t xml:space="preserve">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C45C47">
        <w:rPr>
          <w:sz w:val="28"/>
          <w:szCs w:val="28"/>
        </w:rPr>
        <w:t>копией формы СЗВ – М,</w:t>
      </w:r>
      <w:r w:rsidR="00C45C47">
        <w:rPr>
          <w:sz w:val="28"/>
          <w:szCs w:val="28"/>
        </w:rPr>
        <w:t xml:space="preserve"> протоколом проверки отчетности страхователя ООО «</w:t>
      </w:r>
      <w:r w:rsidR="00C45C47">
        <w:rPr>
          <w:color w:val="000000" w:themeColor="text1"/>
          <w:sz w:val="28"/>
          <w:szCs w:val="28"/>
          <w:lang w:eastAsia="ru-RU"/>
        </w:rPr>
        <w:t>Крымские традиции</w:t>
      </w:r>
      <w:r w:rsidR="00C45C47">
        <w:rPr>
          <w:sz w:val="28"/>
          <w:szCs w:val="28"/>
        </w:rPr>
        <w:t xml:space="preserve">», </w:t>
      </w:r>
      <w:r w:rsidR="0096577E">
        <w:rPr>
          <w:sz w:val="28"/>
          <w:szCs w:val="28"/>
        </w:rPr>
        <w:t>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C4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«Крымские традиции»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C45C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</w:t>
      </w:r>
      <w:r w:rsidR="00C45C47">
        <w:rPr>
          <w:rFonts w:ascii="Times New Roman" w:hAnsi="Times New Roman" w:cs="Times New Roman"/>
          <w:sz w:val="28"/>
          <w:szCs w:val="28"/>
        </w:rPr>
        <w:t xml:space="preserve">как 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C45C4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Pr="00BA6558"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867F70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92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92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45C47"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67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45C47"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7658B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0282"/>
    <w:rsid w:val="002F172B"/>
    <w:rsid w:val="00314747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30B1C"/>
    <w:rsid w:val="004554D6"/>
    <w:rsid w:val="00476004"/>
    <w:rsid w:val="00482A87"/>
    <w:rsid w:val="004B4175"/>
    <w:rsid w:val="004C0617"/>
    <w:rsid w:val="004D1473"/>
    <w:rsid w:val="004E373C"/>
    <w:rsid w:val="004E4CBB"/>
    <w:rsid w:val="00510572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4F6"/>
    <w:rsid w:val="006021F7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E4894"/>
    <w:rsid w:val="006F3E8E"/>
    <w:rsid w:val="007075F4"/>
    <w:rsid w:val="00712627"/>
    <w:rsid w:val="00761125"/>
    <w:rsid w:val="007734C7"/>
    <w:rsid w:val="00775591"/>
    <w:rsid w:val="00775F0D"/>
    <w:rsid w:val="00776458"/>
    <w:rsid w:val="00783123"/>
    <w:rsid w:val="007C6BA8"/>
    <w:rsid w:val="007E56C4"/>
    <w:rsid w:val="00805B07"/>
    <w:rsid w:val="00807142"/>
    <w:rsid w:val="00807A78"/>
    <w:rsid w:val="00817916"/>
    <w:rsid w:val="00840F44"/>
    <w:rsid w:val="00843B42"/>
    <w:rsid w:val="0085743C"/>
    <w:rsid w:val="00861C59"/>
    <w:rsid w:val="0086767E"/>
    <w:rsid w:val="00867F70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24B78"/>
    <w:rsid w:val="0094706C"/>
    <w:rsid w:val="0096577E"/>
    <w:rsid w:val="00992449"/>
    <w:rsid w:val="00993867"/>
    <w:rsid w:val="009967C8"/>
    <w:rsid w:val="00997ECF"/>
    <w:rsid w:val="009A6798"/>
    <w:rsid w:val="009B3356"/>
    <w:rsid w:val="009C0C20"/>
    <w:rsid w:val="009C2A79"/>
    <w:rsid w:val="009F6CF0"/>
    <w:rsid w:val="00A0651B"/>
    <w:rsid w:val="00A132CB"/>
    <w:rsid w:val="00A212C6"/>
    <w:rsid w:val="00A25DC8"/>
    <w:rsid w:val="00A45379"/>
    <w:rsid w:val="00A67C36"/>
    <w:rsid w:val="00A74915"/>
    <w:rsid w:val="00A74F58"/>
    <w:rsid w:val="00A87F1E"/>
    <w:rsid w:val="00AB74B5"/>
    <w:rsid w:val="00AF464B"/>
    <w:rsid w:val="00B043B7"/>
    <w:rsid w:val="00B26878"/>
    <w:rsid w:val="00B31315"/>
    <w:rsid w:val="00B579F2"/>
    <w:rsid w:val="00B774FE"/>
    <w:rsid w:val="00B8701C"/>
    <w:rsid w:val="00B919AD"/>
    <w:rsid w:val="00BA6558"/>
    <w:rsid w:val="00BA75E1"/>
    <w:rsid w:val="00BC6E17"/>
    <w:rsid w:val="00BE70F1"/>
    <w:rsid w:val="00C12716"/>
    <w:rsid w:val="00C44406"/>
    <w:rsid w:val="00C45C47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41F57"/>
    <w:rsid w:val="00F53920"/>
    <w:rsid w:val="00F53C89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033A-BFB9-4582-A935-F9FACED0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