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B688F">
      <w:pPr>
        <w:ind w:firstLine="708"/>
        <w:jc w:val="right"/>
      </w:pPr>
      <w:r>
        <w:rPr>
          <w:sz w:val="28"/>
        </w:rPr>
        <w:t>Дело № 5-72-1/2021</w:t>
      </w:r>
    </w:p>
    <w:p w:rsidR="008B688F">
      <w:pPr>
        <w:ind w:firstLine="708"/>
        <w:jc w:val="right"/>
      </w:pPr>
      <w:r>
        <w:rPr>
          <w:sz w:val="28"/>
        </w:rPr>
        <w:t xml:space="preserve">УИД 91MS0072-телефон-телефон </w:t>
      </w:r>
    </w:p>
    <w:p w:rsidR="008B688F">
      <w:pPr>
        <w:spacing w:after="160" w:line="259" w:lineRule="auto"/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8B688F">
      <w:pPr>
        <w:spacing w:after="160" w:line="259" w:lineRule="auto"/>
        <w:ind w:firstLine="708"/>
      </w:pPr>
      <w:r>
        <w:rPr>
          <w:sz w:val="28"/>
        </w:rPr>
        <w:t xml:space="preserve">22 января 2021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B688F">
      <w:pPr>
        <w:spacing w:after="160" w:line="259" w:lineRule="auto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>рассмотрев в открытом судебном заседании дело об административном правонарушение, поступившее из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</w:t>
      </w:r>
      <w:r>
        <w:rPr>
          <w:sz w:val="28"/>
        </w:rPr>
        <w:t xml:space="preserve">ым в отношении: </w:t>
      </w:r>
    </w:p>
    <w:p w:rsidR="008B688F">
      <w:pPr>
        <w:spacing w:after="160"/>
        <w:ind w:left="4248"/>
        <w:jc w:val="both"/>
      </w:pPr>
      <w:r>
        <w:rPr>
          <w:b/>
          <w:sz w:val="28"/>
        </w:rPr>
        <w:t>Евграфова Валерия Александровича,</w:t>
      </w:r>
      <w:r>
        <w:rPr>
          <w:sz w:val="28"/>
        </w:rPr>
        <w:t xml:space="preserve"> паспортные данные, образование среднее, гражданина Российской Федерации, работающего бригадиром рыбацкой бригады № 15 (наименование организации, адрес), ранее привлекаемого к административной ответственнос</w:t>
      </w:r>
      <w:r>
        <w:rPr>
          <w:sz w:val="28"/>
        </w:rPr>
        <w:t xml:space="preserve">ти, зарегистрированного по адресу: адрес, фактически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</w:t>
      </w:r>
    </w:p>
    <w:p w:rsidR="008B688F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25 ст. 19.5 Кодекса Российской Федерации об административных правонарушениях, </w:t>
      </w:r>
    </w:p>
    <w:p w:rsidR="008B688F">
      <w:pPr>
        <w:spacing w:after="160" w:line="259" w:lineRule="auto"/>
        <w:jc w:val="center"/>
      </w:pPr>
      <w:r>
        <w:rPr>
          <w:b/>
          <w:sz w:val="28"/>
        </w:rPr>
        <w:t xml:space="preserve">У </w:t>
      </w:r>
      <w:r>
        <w:rPr>
          <w:b/>
          <w:sz w:val="28"/>
        </w:rPr>
        <w:t>С Т А Н О В И Л:</w:t>
      </w:r>
    </w:p>
    <w:p w:rsidR="008B688F">
      <w:pPr>
        <w:ind w:firstLine="708"/>
        <w:jc w:val="both"/>
      </w:pPr>
      <w:r>
        <w:rPr>
          <w:sz w:val="28"/>
        </w:rPr>
        <w:t>Евграфов В.А. не выполнил в установленные сроки до дата предписание по устранению выявленного нарушения требований земельного законодательства РФ № 18 от дата, к акту проверки от дата, выразившееся в использовании земельного участка респуб</w:t>
      </w:r>
      <w:r>
        <w:rPr>
          <w:sz w:val="28"/>
        </w:rPr>
        <w:t xml:space="preserve">ликанской собственности, расположенного за юго-западной окраиной адрес на расстоянии 40 метров от уреза воды Черного моря и на расстоянии 70-110 метров от уреза воды озера </w:t>
      </w:r>
      <w:r>
        <w:rPr>
          <w:sz w:val="28"/>
        </w:rPr>
        <w:t>Ойбурское</w:t>
      </w:r>
      <w:r>
        <w:rPr>
          <w:sz w:val="28"/>
        </w:rPr>
        <w:t>, на песчаной</w:t>
      </w:r>
      <w:r>
        <w:rPr>
          <w:sz w:val="28"/>
        </w:rPr>
        <w:t xml:space="preserve"> пересыпи, разделяющей Черное море и озеро </w:t>
      </w:r>
      <w:r>
        <w:rPr>
          <w:sz w:val="28"/>
        </w:rPr>
        <w:t>Ойбурское</w:t>
      </w:r>
      <w:r>
        <w:rPr>
          <w:sz w:val="28"/>
        </w:rPr>
        <w:t xml:space="preserve"> на землях</w:t>
      </w:r>
      <w:r>
        <w:rPr>
          <w:sz w:val="28"/>
        </w:rPr>
        <w:t xml:space="preserve"> запаса за границами населенных пунктов на адрес сельского поселения кадастровый квартал 90:11:телефон, площадью 637,70 кв</w:t>
      </w:r>
      <w:r>
        <w:rPr>
          <w:sz w:val="28"/>
        </w:rPr>
        <w:t>.м</w:t>
      </w:r>
      <w:r>
        <w:rPr>
          <w:sz w:val="28"/>
        </w:rPr>
        <w:t xml:space="preserve"> (за исключением земельного участка занятого объектами недвижимости, находящимися в собственности у Евграфова В.А., общей площадью 3</w:t>
      </w:r>
      <w:r>
        <w:rPr>
          <w:sz w:val="28"/>
        </w:rPr>
        <w:t xml:space="preserve">01,20 кв.м. (29,80 кв.м + 128,60 кв.м + 142,80 кв.м), используемый Евграфовым В.А. без наличия документов, дающих право на использование земельного участка, что является нарушением требований ст. ст. 25, 26 Земельного кодекса РФ. </w:t>
      </w:r>
    </w:p>
    <w:p w:rsidR="008B688F">
      <w:pPr>
        <w:ind w:firstLine="708"/>
        <w:jc w:val="both"/>
      </w:pPr>
      <w:r>
        <w:rPr>
          <w:sz w:val="28"/>
        </w:rPr>
        <w:t>Информация, об исполнении</w:t>
      </w:r>
      <w:r>
        <w:rPr>
          <w:sz w:val="28"/>
        </w:rPr>
        <w:t xml:space="preserve"> предписания, с приложением документов, подтверждающих устранение земельного правонарушения или ходатайство о продлении срока исполнения предписания, с указанием причин и принятых мер по устранению земельного правонарушения, подтвержденных соответствующими</w:t>
      </w:r>
      <w:r>
        <w:rPr>
          <w:sz w:val="28"/>
        </w:rPr>
        <w:t xml:space="preserve"> документами и другими материалами в установленный срок не представлена.</w:t>
      </w:r>
    </w:p>
    <w:p w:rsidR="008B688F">
      <w:pPr>
        <w:ind w:firstLine="708"/>
        <w:jc w:val="both"/>
      </w:pPr>
      <w:r>
        <w:rPr>
          <w:sz w:val="28"/>
        </w:rPr>
        <w:t>Распоряжение о проведении внеплановой выездной проверки и извещение о необходимости прибытия на проверяемый земельный участок дата, а также о составлении акта проверки дата направлено</w:t>
      </w:r>
      <w:r>
        <w:rPr>
          <w:sz w:val="28"/>
        </w:rPr>
        <w:t xml:space="preserve"> Евграфову В.А. заказным почтовым отправлением с уведомлением (почтовый реестр № 395 </w:t>
      </w:r>
      <w:r>
        <w:rPr>
          <w:sz w:val="28"/>
        </w:rPr>
        <w:t>от</w:t>
      </w:r>
      <w:r>
        <w:rPr>
          <w:sz w:val="28"/>
        </w:rPr>
        <w:t xml:space="preserve"> дата, почтовый идентификатор № 29502252041879). Согласно информации, полученной с официального сайта ФГКП «Почта России» вышеуказанное почтовое отправление выслано обра</w:t>
      </w:r>
      <w:r>
        <w:rPr>
          <w:sz w:val="28"/>
        </w:rPr>
        <w:t>тно отправителю в связи с неудачной попыткой вручения.</w:t>
      </w:r>
    </w:p>
    <w:p w:rsidR="008B688F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Кроме того, заместителем главного государственного инспектора Республики Крым по использованию и охране земель </w:t>
      </w:r>
      <w:r>
        <w:rPr>
          <w:sz w:val="28"/>
        </w:rPr>
        <w:t>фио</w:t>
      </w:r>
      <w:r>
        <w:rPr>
          <w:sz w:val="28"/>
        </w:rPr>
        <w:t xml:space="preserve"> дата </w:t>
      </w:r>
      <w:r>
        <w:rPr>
          <w:sz w:val="28"/>
        </w:rPr>
        <w:t>в</w:t>
      </w:r>
      <w:r>
        <w:rPr>
          <w:sz w:val="28"/>
        </w:rPr>
        <w:t xml:space="preserve"> время Евграфову В.А. передана телефонограмма № 179-02/01 от дата о необходимост</w:t>
      </w:r>
      <w:r>
        <w:rPr>
          <w:sz w:val="28"/>
        </w:rPr>
        <w:t>и прибытия дата с время до время на проверяемый земельный участок, а также о составлении по итогам проверки акта проверки дата в время</w:t>
      </w:r>
    </w:p>
    <w:p w:rsidR="008B688F">
      <w:pPr>
        <w:widowControl w:val="0"/>
        <w:spacing w:line="317" w:lineRule="atLeast"/>
        <w:ind w:firstLine="620"/>
        <w:jc w:val="both"/>
      </w:pPr>
      <w:r>
        <w:rPr>
          <w:sz w:val="28"/>
        </w:rPr>
        <w:t>Таким образом, Евграфов В.А. надлежащим образом уведомлен о проведении внеплановой выездной проверки соблюдения требовани</w:t>
      </w:r>
      <w:r>
        <w:rPr>
          <w:sz w:val="28"/>
        </w:rPr>
        <w:t>й земельного законодательства, о необходимости прибытия на проверяемый земельный участок, а также о составлении акта проверки.</w:t>
      </w:r>
    </w:p>
    <w:p w:rsidR="008B688F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осуществлен выезд государственных инспекторов Республики Крым по использованию и охране земель на проверяемый земель</w:t>
      </w:r>
      <w:r>
        <w:rPr>
          <w:sz w:val="28"/>
        </w:rPr>
        <w:t xml:space="preserve">ный участок расположенный за юго-западной окраиной адрес на расстоянии 40 метров от уреза воды Черного моря и на расстоянии 70-110 метров от уреза воды озера </w:t>
      </w:r>
      <w:r>
        <w:rPr>
          <w:sz w:val="28"/>
        </w:rPr>
        <w:t>Ойбурское</w:t>
      </w:r>
      <w:r>
        <w:rPr>
          <w:sz w:val="28"/>
        </w:rPr>
        <w:t xml:space="preserve">, на песчаной пересыпи, разделяющей Черное море и озеро </w:t>
      </w:r>
      <w:r>
        <w:rPr>
          <w:sz w:val="28"/>
        </w:rPr>
        <w:t>Ойбурское</w:t>
      </w:r>
      <w:r>
        <w:rPr>
          <w:sz w:val="28"/>
        </w:rPr>
        <w:t xml:space="preserve"> на землях запаса за гра</w:t>
      </w:r>
      <w:r>
        <w:rPr>
          <w:sz w:val="28"/>
        </w:rPr>
        <w:t xml:space="preserve">ницами населенных пунктов на адрес сельского поселения кадастровый квартал 90:11:телефон в целях </w:t>
      </w:r>
      <w:r>
        <w:rPr>
          <w:sz w:val="28"/>
        </w:rPr>
        <w:t>проведения внеплановой выездной проверки соблюдения требований земельного законодательства</w:t>
      </w:r>
      <w:r>
        <w:rPr>
          <w:sz w:val="28"/>
        </w:rPr>
        <w:t xml:space="preserve"> в соответствии с распоряжением органа государственного надзора от да</w:t>
      </w:r>
      <w:r>
        <w:rPr>
          <w:sz w:val="28"/>
        </w:rPr>
        <w:t>та № 1578-01/1. Однако</w:t>
      </w:r>
      <w:r>
        <w:rPr>
          <w:sz w:val="28"/>
        </w:rPr>
        <w:t>,</w:t>
      </w:r>
      <w:r>
        <w:rPr>
          <w:sz w:val="28"/>
        </w:rPr>
        <w:t xml:space="preserve"> в указанные дату и время Евграфов В.А. явку на проверяемый участок не обеспечил.</w:t>
      </w:r>
    </w:p>
    <w:p w:rsidR="008B688F">
      <w:pPr>
        <w:widowControl w:val="0"/>
        <w:spacing w:line="322" w:lineRule="atLeast"/>
        <w:ind w:firstLine="620"/>
        <w:jc w:val="both"/>
      </w:pPr>
      <w:r>
        <w:rPr>
          <w:sz w:val="28"/>
        </w:rPr>
        <w:t xml:space="preserve">В ходе проверки установлено, что Евграфов В.А. продолжает использовать земельный участок республиканской собственности общей площадью 637,70 кв. м (за </w:t>
      </w:r>
      <w:r>
        <w:rPr>
          <w:sz w:val="28"/>
        </w:rPr>
        <w:t xml:space="preserve">исключением земельного участка занятого объектами недвижимости, находящимися в собственности), расположенный за юго-западной окраиной адрес на расстоянии 40 метров от уреза воды Черного моря и на расстоянии 70-110 метров от уреза воды озера </w:t>
      </w:r>
      <w:r>
        <w:rPr>
          <w:sz w:val="28"/>
        </w:rPr>
        <w:t>Ойбурское</w:t>
      </w:r>
      <w:r>
        <w:rPr>
          <w:sz w:val="28"/>
        </w:rPr>
        <w:t>, на п</w:t>
      </w:r>
      <w:r>
        <w:rPr>
          <w:sz w:val="28"/>
        </w:rPr>
        <w:t>есчаной пересыпи, разделяющей Черное море и</w:t>
      </w:r>
      <w:r>
        <w:rPr>
          <w:sz w:val="28"/>
        </w:rPr>
        <w:t xml:space="preserve"> озеро </w:t>
      </w:r>
      <w:r>
        <w:rPr>
          <w:sz w:val="28"/>
        </w:rPr>
        <w:t>Ойбурское</w:t>
      </w:r>
      <w:r>
        <w:rPr>
          <w:sz w:val="28"/>
        </w:rPr>
        <w:t xml:space="preserve"> на землях запаса за границами населенных пунктов на адрес сельского поселения кадастровый квартал 90:11:телефон под </w:t>
      </w:r>
      <w:r>
        <w:rPr>
          <w:sz w:val="28"/>
        </w:rPr>
        <w:t>размещение строений и сооружений, без наличия документов, дающих право на исполь</w:t>
      </w:r>
      <w:r>
        <w:rPr>
          <w:sz w:val="28"/>
        </w:rPr>
        <w:t>зование земельного участка в соответствии с законодательством, что является нарушением требований статей 25. 26 Земельного кодекса РФ.</w:t>
      </w:r>
    </w:p>
    <w:p w:rsidR="008B688F">
      <w:pPr>
        <w:widowControl w:val="0"/>
        <w:spacing w:line="322" w:lineRule="atLeast"/>
        <w:ind w:firstLine="620"/>
        <w:jc w:val="both"/>
      </w:pPr>
      <w:r>
        <w:rPr>
          <w:sz w:val="28"/>
        </w:rPr>
        <w:t>Документы, подтверждающие, что Евграфов В.А. в период с дата до настоящего времени предпринимал меры, направленные на при</w:t>
      </w:r>
      <w:r>
        <w:rPr>
          <w:sz w:val="28"/>
        </w:rPr>
        <w:t xml:space="preserve">обретение </w:t>
      </w:r>
      <w:r>
        <w:rPr>
          <w:sz w:val="28"/>
        </w:rPr>
        <w:t>прав</w:t>
      </w:r>
      <w:r>
        <w:rPr>
          <w:sz w:val="28"/>
        </w:rPr>
        <w:t xml:space="preserve"> на использование земельного участка площадью 637,70 кв. м (получение земельного участка в собственность путем его выкупа, оформления договора аренды, как один из способов устранения нарушений </w:t>
      </w:r>
      <w:r>
        <w:rPr>
          <w:sz w:val="26"/>
        </w:rPr>
        <w:t xml:space="preserve">требований земельного законодательства) не </w:t>
      </w:r>
      <w:r>
        <w:rPr>
          <w:sz w:val="28"/>
        </w:rPr>
        <w:t>предос</w:t>
      </w:r>
      <w:r>
        <w:rPr>
          <w:sz w:val="28"/>
        </w:rPr>
        <w:t>тавлены.</w:t>
      </w:r>
    </w:p>
    <w:p w:rsidR="008B688F">
      <w:pPr>
        <w:widowControl w:val="0"/>
        <w:spacing w:line="322" w:lineRule="atLeast"/>
        <w:ind w:firstLine="620"/>
        <w:jc w:val="both"/>
      </w:pPr>
      <w:r>
        <w:rPr>
          <w:sz w:val="28"/>
        </w:rPr>
        <w:t>Какие-либо реальные меры для устранения нарушений законодательства при использовании земельного участка не представлены.</w:t>
      </w:r>
    </w:p>
    <w:p w:rsidR="008B688F">
      <w:pPr>
        <w:widowControl w:val="0"/>
        <w:spacing w:line="322" w:lineRule="atLeast"/>
        <w:ind w:firstLine="620"/>
        <w:jc w:val="both"/>
      </w:pPr>
      <w:r>
        <w:rPr>
          <w:sz w:val="28"/>
        </w:rPr>
        <w:t>Имея возможность для соблюдения действующего земельного законодательства и недопущения использования земельного участка без на</w:t>
      </w:r>
      <w:r>
        <w:rPr>
          <w:sz w:val="28"/>
        </w:rPr>
        <w:t>личия документов, дающих право на его использование в соответствии с законодательством Российской Федерации, Евграфов В. А. не предпринял всех необходимых мер для предотвращения правонарушения. Доказательств объективной невозможности исполнения действующег</w:t>
      </w:r>
      <w:r>
        <w:rPr>
          <w:sz w:val="28"/>
        </w:rPr>
        <w:t>о законодательства Евграфовым В.А не предоставлены.</w:t>
      </w:r>
    </w:p>
    <w:p w:rsidR="008B688F">
      <w:pPr>
        <w:widowControl w:val="0"/>
        <w:spacing w:line="322" w:lineRule="atLeast"/>
        <w:ind w:firstLine="620"/>
        <w:jc w:val="both"/>
      </w:pPr>
      <w:r>
        <w:rPr>
          <w:sz w:val="28"/>
        </w:rPr>
        <w:t>Таким образом, Евграфовым В.А.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</w:t>
      </w:r>
      <w:r>
        <w:rPr>
          <w:sz w:val="28"/>
        </w:rPr>
        <w:t>аконодательства, что является основанием для привлечения физического лица к административной ответственности.</w:t>
      </w:r>
    </w:p>
    <w:p w:rsidR="008B688F">
      <w:pPr>
        <w:widowControl w:val="0"/>
        <w:spacing w:line="322" w:lineRule="atLeast"/>
        <w:ind w:firstLine="620"/>
        <w:jc w:val="both"/>
      </w:pPr>
      <w:r>
        <w:rPr>
          <w:sz w:val="28"/>
        </w:rPr>
        <w:t xml:space="preserve">Доказательства объективной невозможности устранить нарушение требований земельного законодательства не предоставлены. </w:t>
      </w:r>
    </w:p>
    <w:p w:rsidR="008B688F">
      <w:pPr>
        <w:widowControl w:val="0"/>
        <w:spacing w:line="322" w:lineRule="atLeast"/>
        <w:ind w:firstLine="620"/>
        <w:jc w:val="both"/>
      </w:pPr>
      <w:r>
        <w:rPr>
          <w:sz w:val="28"/>
        </w:rPr>
        <w:t xml:space="preserve">Доказательства, </w:t>
      </w:r>
      <w:r>
        <w:rPr>
          <w:sz w:val="28"/>
        </w:rPr>
        <w:t>свидетельствующие о принятии исчерпывающих мер, необходимых для приобретения прав на использование земельного участка, либо возникновении непреодолимых препятствий при приобретении таких прав, а также доказательства, подтверждающие факт того, что вышеуказа</w:t>
      </w:r>
      <w:r>
        <w:rPr>
          <w:sz w:val="28"/>
        </w:rPr>
        <w:t xml:space="preserve">нный земельный участок не мог быть не использован либо не освобожден (как один из способов устранения нарушения) из-за стихийного бедствия или ввиду иных обстоятельств отсутствуют. </w:t>
      </w:r>
    </w:p>
    <w:p w:rsidR="008B688F">
      <w:pPr>
        <w:ind w:firstLine="708"/>
        <w:jc w:val="both"/>
      </w:pPr>
      <w:r>
        <w:rPr>
          <w:sz w:val="28"/>
        </w:rPr>
        <w:t>Нарушение требований земельного законодательства не устранено, предписание</w:t>
      </w:r>
      <w:r>
        <w:rPr>
          <w:sz w:val="28"/>
        </w:rPr>
        <w:t xml:space="preserve"> должностного лица осуществляющего государственный надзор (контроль) в установленный срок </w:t>
      </w:r>
      <w:r>
        <w:rPr>
          <w:sz w:val="28"/>
        </w:rPr>
        <w:t>до</w:t>
      </w:r>
      <w:r>
        <w:rPr>
          <w:sz w:val="28"/>
        </w:rPr>
        <w:t xml:space="preserve"> дата не выполнено.</w:t>
      </w:r>
    </w:p>
    <w:p w:rsidR="008B688F">
      <w:pPr>
        <w:ind w:firstLine="708"/>
        <w:jc w:val="both"/>
      </w:pPr>
      <w:r>
        <w:rPr>
          <w:sz w:val="28"/>
        </w:rPr>
        <w:t>Таким образом, внеплановой выездной проверкой исполнения предписания установлено, что Евграфовым В.А. не предприняты все возможные и необходимые</w:t>
      </w:r>
      <w:r>
        <w:rPr>
          <w:sz w:val="28"/>
        </w:rPr>
        <w:t xml:space="preserve">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лица к административной ответственности.</w:t>
      </w:r>
    </w:p>
    <w:p w:rsidR="008B688F">
      <w:pPr>
        <w:ind w:firstLine="708"/>
        <w:jc w:val="both"/>
      </w:pPr>
      <w:r>
        <w:rPr>
          <w:sz w:val="28"/>
        </w:rPr>
        <w:t>Данные действия образуют со</w:t>
      </w:r>
      <w:r>
        <w:rPr>
          <w:sz w:val="28"/>
        </w:rPr>
        <w:t>став административного правонарушения предусмотренного частью 25 статьи 19,5 Кодекса Российской Федерации об административных правонарушениях - невыполнение в установленный срок предписаний федеральных органов, осуществляющих государственный земельный надз</w:t>
      </w:r>
      <w:r>
        <w:rPr>
          <w:sz w:val="28"/>
        </w:rPr>
        <w:t>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8B688F">
      <w:pPr>
        <w:ind w:firstLine="708"/>
        <w:jc w:val="both"/>
      </w:pPr>
      <w:r>
        <w:rPr>
          <w:sz w:val="28"/>
        </w:rPr>
        <w:t>В судебное заседание Евграфов В.А. не явился. О дне, времени и месте рассмотрения дела об административ</w:t>
      </w:r>
      <w:r>
        <w:rPr>
          <w:sz w:val="28"/>
        </w:rPr>
        <w:t xml:space="preserve">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вернувшимися </w:t>
      </w:r>
      <w:r>
        <w:rPr>
          <w:sz w:val="28"/>
        </w:rPr>
        <w:t>почтовыи</w:t>
      </w:r>
      <w:r>
        <w:rPr>
          <w:sz w:val="28"/>
        </w:rPr>
        <w:t xml:space="preserve"> уведомлениями с отметками об истечении срока хранения. О причинах своей неявки суду Евграфов В.А. не сообщил. Ходатайств об отложении дела в суд не предоставил. </w:t>
      </w:r>
    </w:p>
    <w:p w:rsidR="008B688F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 xml:space="preserve">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</w:t>
      </w:r>
      <w:r>
        <w:rPr>
          <w:sz w:val="28"/>
        </w:rPr>
        <w:t xml:space="preserve">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B688F">
      <w:pPr>
        <w:ind w:firstLine="708"/>
        <w:jc w:val="both"/>
      </w:pPr>
      <w:r>
        <w:rPr>
          <w:sz w:val="28"/>
        </w:rPr>
        <w:t>Согласно разъяснениям п. 6 Постановления Пленум</w:t>
      </w:r>
      <w:r>
        <w:rPr>
          <w:sz w:val="28"/>
        </w:rPr>
        <w:t>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</w:t>
      </w:r>
      <w:r>
        <w:rPr>
          <w:sz w:val="28"/>
        </w:rPr>
        <w:t>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</w:t>
      </w:r>
      <w:r>
        <w:rPr>
          <w:sz w:val="28"/>
        </w:rPr>
        <w:t xml:space="preserve">я, а также в случае возвращения почтового отправления с отметкой об истечении срока хранения. </w:t>
      </w:r>
    </w:p>
    <w:p w:rsidR="008B688F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Евграфов В.А. извещен надлежащим образом о дне и времени рассмотрения дела об административ</w:t>
      </w:r>
      <w:r>
        <w:rPr>
          <w:sz w:val="28"/>
        </w:rPr>
        <w:t>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Евграфова В.А.</w:t>
      </w:r>
    </w:p>
    <w:p w:rsidR="008B688F">
      <w:pPr>
        <w:ind w:firstLine="708"/>
        <w:jc w:val="both"/>
      </w:pPr>
      <w:r>
        <w:rPr>
          <w:sz w:val="28"/>
        </w:rPr>
        <w:t>Мировой судья всесторонне, полно и объективно исследовав все обстоятельств</w:t>
      </w:r>
      <w:r>
        <w:rPr>
          <w:sz w:val="28"/>
        </w:rPr>
        <w:t xml:space="preserve">а дела в их совокупности, изучив материалы дела, приходит к следующим выводам. </w:t>
      </w:r>
    </w:p>
    <w:p w:rsidR="008B688F">
      <w:pPr>
        <w:ind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</w:t>
      </w:r>
      <w:r>
        <w:rPr>
          <w:sz w:val="28"/>
        </w:rPr>
        <w:t xml:space="preserve">ия административного наказания, но </w:t>
      </w:r>
      <w:r>
        <w:rPr>
          <w:sz w:val="28"/>
        </w:rPr>
        <w:t>и соблюдение установленного законом порядка привлечения лица к административной ответственности.</w:t>
      </w:r>
    </w:p>
    <w:p w:rsidR="008B688F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</w:t>
      </w:r>
      <w:r>
        <w:rPr>
          <w:sz w:val="28"/>
        </w:rPr>
        <w:t>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8B688F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</w:t>
      </w:r>
      <w:r>
        <w:rPr>
          <w:sz w:val="28"/>
        </w:rPr>
        <w:t xml:space="preserve">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>
        <w:rPr>
          <w:sz w:val="28"/>
        </w:rP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B688F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25 ст. 19.5 </w:t>
      </w:r>
      <w:r>
        <w:rPr>
          <w:sz w:val="28"/>
        </w:rPr>
        <w:t>КоАП</w:t>
      </w:r>
      <w:r>
        <w:rPr>
          <w:sz w:val="28"/>
        </w:rPr>
        <w:t xml:space="preserve"> РФ невыполнение в установленный срок предписаний федеральных органов, осуществляющих государ</w:t>
      </w:r>
      <w:r>
        <w:rPr>
          <w:sz w:val="28"/>
        </w:rPr>
        <w:t>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-</w:t>
      </w:r>
    </w:p>
    <w:p w:rsidR="008B688F">
      <w:pPr>
        <w:jc w:val="both"/>
      </w:pPr>
      <w:r>
        <w:rPr>
          <w:sz w:val="28"/>
        </w:rPr>
        <w:t xml:space="preserve">влечет наложение административного штрафа на граждан в размере от десяти тысяч </w:t>
      </w:r>
      <w:r>
        <w:rPr>
          <w:sz w:val="28"/>
        </w:rPr>
        <w:t>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8B688F">
      <w:pPr>
        <w:ind w:firstLine="708"/>
        <w:jc w:val="both"/>
      </w:pPr>
      <w:r>
        <w:rPr>
          <w:sz w:val="28"/>
        </w:rPr>
        <w:t xml:space="preserve">Постановлением заместителя главного государственного инспектора </w:t>
      </w:r>
      <w:r>
        <w:rPr>
          <w:sz w:val="28"/>
        </w:rPr>
        <w:t xml:space="preserve">по использованию и охране земель по Республике Крым от дата по административному делу № 27 Евграфов В.А. признан виновным в совершении административного правонарушения по ст. 7.1 </w:t>
      </w:r>
      <w:r>
        <w:rPr>
          <w:sz w:val="28"/>
        </w:rPr>
        <w:t>КоАП</w:t>
      </w:r>
      <w:r>
        <w:rPr>
          <w:sz w:val="28"/>
        </w:rPr>
        <w:t xml:space="preserve"> РФ, выразившегося в самовольном занятии земельного участка площадью 15 0</w:t>
      </w:r>
      <w:r>
        <w:rPr>
          <w:sz w:val="28"/>
        </w:rPr>
        <w:t>00 кв. м, расположенного за юго-западной окраиной адрес на расстоянии 40 метров от уреза воды Черного моря и на</w:t>
      </w:r>
      <w:r>
        <w:rPr>
          <w:sz w:val="28"/>
        </w:rPr>
        <w:t xml:space="preserve"> </w:t>
      </w:r>
      <w:r>
        <w:rPr>
          <w:sz w:val="28"/>
        </w:rPr>
        <w:t xml:space="preserve">расстоянии 70 - 110 метров от уреза воды озера </w:t>
      </w:r>
      <w:r>
        <w:rPr>
          <w:sz w:val="28"/>
        </w:rPr>
        <w:t>Ойбурское</w:t>
      </w:r>
      <w:r>
        <w:rPr>
          <w:sz w:val="28"/>
        </w:rPr>
        <w:t xml:space="preserve">, на песчаной пересыпи, разделяющей Черное море и озеро </w:t>
      </w:r>
      <w:r>
        <w:rPr>
          <w:sz w:val="28"/>
        </w:rPr>
        <w:t>Ойбурское</w:t>
      </w:r>
      <w:r>
        <w:rPr>
          <w:sz w:val="28"/>
        </w:rPr>
        <w:t xml:space="preserve"> на землях запаса за гр</w:t>
      </w:r>
      <w:r>
        <w:rPr>
          <w:sz w:val="28"/>
        </w:rPr>
        <w:t xml:space="preserve">аницами населенных пунктов на адрес сельского совета путем размещения каменных и деревянных строений и сооружений рыбацкого стана, частично огороженных каменным и металлическим заборами, используемого без наличия каких-либо правоустанавливающих и </w:t>
      </w:r>
      <w:r>
        <w:rPr>
          <w:sz w:val="28"/>
        </w:rPr>
        <w:t>правоудос</w:t>
      </w:r>
      <w:r>
        <w:rPr>
          <w:sz w:val="28"/>
        </w:rPr>
        <w:t>товеряющих</w:t>
      </w:r>
      <w:r>
        <w:rPr>
          <w:sz w:val="28"/>
        </w:rPr>
        <w:t xml:space="preserve"> документов, что является нарушением требований статей 25, 26</w:t>
      </w:r>
      <w:r>
        <w:rPr>
          <w:sz w:val="28"/>
        </w:rPr>
        <w:t xml:space="preserve"> Земельного кодекса РФ, и подвергнут административному наказанию в виде штрафа (штраф оплачен в полном объеме). Кроме того, Евграфову В.А. дата было выдано предписание об устранении нар</w:t>
      </w:r>
      <w:r>
        <w:rPr>
          <w:sz w:val="28"/>
        </w:rPr>
        <w:t>ушения земельного законодательства.</w:t>
      </w:r>
    </w:p>
    <w:p w:rsidR="008B688F">
      <w:pPr>
        <w:ind w:firstLine="708"/>
        <w:jc w:val="both"/>
      </w:pPr>
      <w:r>
        <w:rPr>
          <w:sz w:val="28"/>
        </w:rPr>
        <w:t>В последствии</w:t>
      </w:r>
      <w:r>
        <w:rPr>
          <w:sz w:val="28"/>
        </w:rPr>
        <w:t xml:space="preserve">, в отношении Евграфова В.А. проведено 19 (девятнадцать) внеплановых выездных проверок исполнения предписаний, за неисполнения </w:t>
      </w:r>
      <w:r>
        <w:rPr>
          <w:sz w:val="28"/>
        </w:rPr>
        <w:t>которых составлялись протоколы об административных правонарушениях, ответственно</w:t>
      </w:r>
      <w:r>
        <w:rPr>
          <w:sz w:val="28"/>
        </w:rPr>
        <w:t xml:space="preserve">сть за совершение которых предусмотрено ст. 19.5 </w:t>
      </w:r>
      <w:r>
        <w:rPr>
          <w:sz w:val="28"/>
        </w:rPr>
        <w:t>КоАП</w:t>
      </w:r>
      <w:r>
        <w:rPr>
          <w:sz w:val="28"/>
        </w:rPr>
        <w:t xml:space="preserve"> РФ, а также выдавались новые предписания об устранении нарушения земельного законодательства. </w:t>
      </w:r>
    </w:p>
    <w:p w:rsidR="008B688F">
      <w:pPr>
        <w:ind w:firstLine="708"/>
        <w:jc w:val="both"/>
      </w:pPr>
      <w:r>
        <w:rPr>
          <w:sz w:val="28"/>
        </w:rPr>
        <w:t>Проверкой исполнения предписания № 17 от дата (Распоряжение от дата № 712-01/1) установлено, что предписани</w:t>
      </w:r>
      <w:r>
        <w:rPr>
          <w:sz w:val="28"/>
        </w:rPr>
        <w:t xml:space="preserve">е должностного лица не выполнено (акт проверки </w:t>
      </w:r>
      <w:r>
        <w:rPr>
          <w:sz w:val="28"/>
        </w:rPr>
        <w:t>от</w:t>
      </w:r>
      <w:r>
        <w:rPr>
          <w:sz w:val="28"/>
        </w:rPr>
        <w:t xml:space="preserve"> дата № 305). </w:t>
      </w:r>
      <w:r>
        <w:rPr>
          <w:sz w:val="28"/>
        </w:rPr>
        <w:t xml:space="preserve">Согласно устных пояснений Евграфова В.А. в связи с объявленной пандемией и в целях недопущения распространения </w:t>
      </w:r>
      <w:r>
        <w:rPr>
          <w:sz w:val="28"/>
        </w:rPr>
        <w:t>коронавируса</w:t>
      </w:r>
      <w:r>
        <w:rPr>
          <w:sz w:val="28"/>
        </w:rPr>
        <w:t xml:space="preserve"> (COVID-19), во исполнение объявленного «режима самоизоляции) он не им</w:t>
      </w:r>
      <w:r>
        <w:rPr>
          <w:sz w:val="28"/>
        </w:rPr>
        <w:t>ел возможности подать документы в Министерство имущественных и земельных отношений Республики Крым на оформление земельного участка под размещение «Рыбацкого стана» и строений, принадлежащих ему на праве собственности.</w:t>
      </w:r>
      <w:r>
        <w:rPr>
          <w:sz w:val="28"/>
        </w:rPr>
        <w:t xml:space="preserve"> В связи с чем, Евграфову В.А. выдано </w:t>
      </w:r>
      <w:r>
        <w:rPr>
          <w:sz w:val="28"/>
        </w:rPr>
        <w:t xml:space="preserve">новое предписание № 18 от дата об устранении нарушения земельного законодательства с указанием сроков устранения, а именно: </w:t>
      </w:r>
      <w:r>
        <w:rPr>
          <w:sz w:val="28"/>
        </w:rPr>
        <w:t>до</w:t>
      </w:r>
      <w:r>
        <w:rPr>
          <w:sz w:val="28"/>
        </w:rPr>
        <w:t xml:space="preserve"> дата. </w:t>
      </w:r>
    </w:p>
    <w:p w:rsidR="008B688F">
      <w:pPr>
        <w:ind w:firstLine="708"/>
        <w:jc w:val="both"/>
      </w:pPr>
      <w:r>
        <w:rPr>
          <w:sz w:val="28"/>
        </w:rPr>
        <w:t>Из предписания Государственного комитета по государственной регистрации и кадастра РК от дата № 18 к акту проверки от дата</w:t>
      </w:r>
      <w:r>
        <w:rPr>
          <w:sz w:val="28"/>
        </w:rPr>
        <w:t xml:space="preserve"> следует, что Евграфову В.А. предписано в срок до дата устранить нарушения требований статей 25, 26 Земельного кодекса РФ, выразившееся в использовании земельного участка республиканской собственности, расположенного за юго-западной окраиной адрес на расст</w:t>
      </w:r>
      <w:r>
        <w:rPr>
          <w:sz w:val="28"/>
        </w:rPr>
        <w:t>оянии 40 метров от уреза воды Черного моря и на</w:t>
      </w:r>
      <w:r>
        <w:rPr>
          <w:sz w:val="28"/>
        </w:rPr>
        <w:t xml:space="preserve"> расстоянии 70-110 метров от уреза воды озера </w:t>
      </w:r>
      <w:r>
        <w:rPr>
          <w:sz w:val="28"/>
        </w:rPr>
        <w:t>Ойбурское</w:t>
      </w:r>
      <w:r>
        <w:rPr>
          <w:sz w:val="28"/>
        </w:rPr>
        <w:t xml:space="preserve">, на песчаной пересыпи, разделяющей Черное море и озеро </w:t>
      </w:r>
      <w:r>
        <w:rPr>
          <w:sz w:val="28"/>
        </w:rPr>
        <w:t>Ойбурское</w:t>
      </w:r>
      <w:r>
        <w:rPr>
          <w:sz w:val="28"/>
        </w:rPr>
        <w:t xml:space="preserve"> на землях запаса за границами населенных пунктов на адрес сельского поселения кадастровы</w:t>
      </w:r>
      <w:r>
        <w:rPr>
          <w:sz w:val="28"/>
        </w:rPr>
        <w:t>й квартал 90:11:телефон, площадью 637,70 кв</w:t>
      </w:r>
      <w:r>
        <w:rPr>
          <w:sz w:val="28"/>
        </w:rPr>
        <w:t>.м</w:t>
      </w:r>
      <w:r>
        <w:rPr>
          <w:sz w:val="28"/>
        </w:rPr>
        <w:t xml:space="preserve"> (за исключением земельного участка занятого объектами недвижимости, находящимися в собственности у Евграфова В.А., общей площадью 301,20 кв.м. (29,80 кв.м + 128,60 кв</w:t>
      </w:r>
      <w:r>
        <w:rPr>
          <w:sz w:val="28"/>
        </w:rPr>
        <w:t>.м</w:t>
      </w:r>
      <w:r>
        <w:rPr>
          <w:sz w:val="28"/>
        </w:rPr>
        <w:t xml:space="preserve"> + 142,80 кв.м), используемый Евграфовым В</w:t>
      </w:r>
      <w:r>
        <w:rPr>
          <w:sz w:val="28"/>
        </w:rPr>
        <w:t xml:space="preserve">.А. без наличия документов, дающих право на использование земельного участка, что является нарушением требований ст. ст. 25, 26 Земельного кодекса РФ. </w:t>
      </w:r>
    </w:p>
    <w:p w:rsidR="008B688F">
      <w:pPr>
        <w:ind w:firstLine="708"/>
        <w:jc w:val="both"/>
      </w:pPr>
      <w:r>
        <w:rPr>
          <w:sz w:val="28"/>
        </w:rPr>
        <w:t>Из акта проверки № 305 от дата следует, что предписание об устранении нарушений земельного законодательс</w:t>
      </w:r>
      <w:r>
        <w:rPr>
          <w:sz w:val="28"/>
        </w:rPr>
        <w:t xml:space="preserve">тва </w:t>
      </w:r>
      <w:r>
        <w:rPr>
          <w:sz w:val="28"/>
        </w:rPr>
        <w:t>от</w:t>
      </w:r>
      <w:r>
        <w:rPr>
          <w:sz w:val="28"/>
        </w:rPr>
        <w:t xml:space="preserve"> дата № 18 Евграфовым В.А. в установленный срок не выполнено. </w:t>
      </w:r>
    </w:p>
    <w:p w:rsidR="008B688F">
      <w:pPr>
        <w:ind w:firstLine="708"/>
        <w:jc w:val="both"/>
      </w:pPr>
      <w:r>
        <w:rPr>
          <w:sz w:val="28"/>
        </w:rPr>
        <w:t xml:space="preserve">В связи с чем, Евграфову В.А. выдано новое предписание № 19 от дата об устранении нарушения земельного законодательства с указанием сроков устранения, а именно: </w:t>
      </w:r>
      <w:r>
        <w:rPr>
          <w:sz w:val="28"/>
        </w:rPr>
        <w:t>до</w:t>
      </w:r>
      <w:r>
        <w:rPr>
          <w:sz w:val="28"/>
        </w:rPr>
        <w:t xml:space="preserve"> дата.</w:t>
      </w:r>
    </w:p>
    <w:p w:rsidR="008B688F">
      <w:pPr>
        <w:ind w:firstLine="708"/>
        <w:jc w:val="both"/>
      </w:pPr>
      <w:r>
        <w:rPr>
          <w:sz w:val="28"/>
        </w:rPr>
        <w:t>Вина Евграфова В.</w:t>
      </w:r>
      <w:r>
        <w:rPr>
          <w:sz w:val="28"/>
        </w:rPr>
        <w:t>А. также подтверждается протоколом об административном правонарушении от дата; распоряжением о проведении внеплановой выездной проверки исполнения предписания об устранении нарушения земельного законодательства от дата № 712-01/1; извещением о проведении в</w:t>
      </w:r>
      <w:r>
        <w:rPr>
          <w:sz w:val="28"/>
        </w:rPr>
        <w:t xml:space="preserve">неплановой проверки соблюдения земельного законодательства и о возможном составлении протокола об административном правонарушении от </w:t>
      </w:r>
      <w:r>
        <w:rPr>
          <w:sz w:val="28"/>
        </w:rPr>
        <w:t>дата; актом проверки органом государственного надзора № 305 от дата;</w:t>
      </w:r>
      <w:r>
        <w:rPr>
          <w:sz w:val="28"/>
        </w:rPr>
        <w:t xml:space="preserve"> </w:t>
      </w:r>
      <w:r>
        <w:rPr>
          <w:sz w:val="28"/>
        </w:rPr>
        <w:t>предписанием об устранении выявленного нарушения требо</w:t>
      </w:r>
      <w:r>
        <w:rPr>
          <w:sz w:val="28"/>
        </w:rPr>
        <w:t>ваний земельного законодательства РФ № 18 от дата к акту проверки от дата; распоряжением о проведении внеплановой выездной проверки исполнения предписания об устранении нарушения земельного законодательства от дата № 1578-01/1; извещением о проведении внеп</w:t>
      </w:r>
      <w:r>
        <w:rPr>
          <w:sz w:val="28"/>
        </w:rPr>
        <w:t>лановой проверки соблюдения земельного законодательства и о возможном составлении протокола об административном правонарушении от дата;</w:t>
      </w:r>
      <w:r>
        <w:rPr>
          <w:sz w:val="28"/>
        </w:rPr>
        <w:t xml:space="preserve"> актом проверки органом государственного надзора № 751 от дата с </w:t>
      </w:r>
      <w:r>
        <w:rPr>
          <w:sz w:val="28"/>
        </w:rPr>
        <w:t>фототаблицей</w:t>
      </w:r>
      <w:r>
        <w:rPr>
          <w:sz w:val="28"/>
        </w:rPr>
        <w:t xml:space="preserve"> (приложение к акту проверки); предписанием </w:t>
      </w:r>
      <w:r>
        <w:rPr>
          <w:sz w:val="28"/>
        </w:rPr>
        <w:t xml:space="preserve">об устранении выявленного нарушения требований земельного законодательства РФ № 19 от дата к акту проверки </w:t>
      </w:r>
      <w:r>
        <w:rPr>
          <w:sz w:val="28"/>
        </w:rPr>
        <w:t>от</w:t>
      </w:r>
      <w:r>
        <w:rPr>
          <w:sz w:val="28"/>
        </w:rPr>
        <w:t xml:space="preserve"> дата № 751;</w:t>
      </w:r>
    </w:p>
    <w:p w:rsidR="008B688F">
      <w:pPr>
        <w:ind w:firstLine="708"/>
        <w:jc w:val="both"/>
      </w:pPr>
      <w:r>
        <w:rPr>
          <w:sz w:val="28"/>
        </w:rPr>
        <w:t xml:space="preserve">Протокол об административном правонарушении в отношении Евграфова В.А. составлен уполномоченным должностным лицом, его содержание и </w:t>
      </w:r>
      <w:r>
        <w:rPr>
          <w:sz w:val="28"/>
        </w:rPr>
        <w:t xml:space="preserve">оформление соответствует требованиям ст. 28.2 </w:t>
      </w:r>
      <w:r>
        <w:rPr>
          <w:sz w:val="28"/>
        </w:rPr>
        <w:t>КоАП</w:t>
      </w:r>
      <w:r>
        <w:rPr>
          <w:sz w:val="28"/>
        </w:rPr>
        <w:t xml:space="preserve"> РФ. Сведения необходимые для правильного разрешения дела в протоколе отражены, противоречий не усматривается.</w:t>
      </w:r>
    </w:p>
    <w:p w:rsidR="008B688F">
      <w:pPr>
        <w:ind w:firstLine="708"/>
        <w:jc w:val="both"/>
      </w:pPr>
      <w:r>
        <w:rPr>
          <w:sz w:val="28"/>
        </w:rPr>
        <w:t xml:space="preserve">Указанные доказательства соответствуют в деталях и в целом друг другу, добыты в соответствии с </w:t>
      </w:r>
      <w:r>
        <w:rPr>
          <w:sz w:val="28"/>
        </w:rPr>
        <w:t>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</w:t>
      </w:r>
    </w:p>
    <w:p w:rsidR="008B688F">
      <w:pPr>
        <w:ind w:firstLine="708"/>
        <w:jc w:val="both"/>
      </w:pPr>
      <w:r>
        <w:rPr>
          <w:sz w:val="28"/>
        </w:rPr>
        <w:t>В соответствии со ст. 25 и 26 Земельного Кодекса РФ права на зем</w:t>
      </w:r>
      <w:r>
        <w:rPr>
          <w:sz w:val="28"/>
        </w:rPr>
        <w:t>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</w:t>
      </w:r>
      <w:r>
        <w:rPr>
          <w:sz w:val="28"/>
        </w:rPr>
        <w:t xml:space="preserve"> регистрации прав на недвижимое имущество и сделок с ним". Государственная регистрация сделок с земельными участками обязательна в случаях, указанных в федеральных законах. Не подлежат возврату земельные участки, не подлежит возмещению или компенсации стои</w:t>
      </w:r>
      <w:r>
        <w:rPr>
          <w:sz w:val="28"/>
        </w:rPr>
        <w:t xml:space="preserve">мость земельных участков, которые были национализированы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соответствии с законодательством, действовавшим на момент национализации земельных участков. Права на земельные участки, предусмотренные главами III и IV настоящего Кодекса, удостоверяются </w:t>
      </w:r>
      <w:r>
        <w:rPr>
          <w:sz w:val="28"/>
        </w:rPr>
        <w:t>документами в соответствии с Федеральным законом "О государственной регистрации прав на недвижимое имущество и сделок с ним". Договоры аренды земельного участка, субаренды земельного участка, безвозмездного срочного пользования земельным участком, заключен</w:t>
      </w:r>
      <w:r>
        <w:rPr>
          <w:sz w:val="28"/>
        </w:rPr>
        <w:t>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8B688F">
      <w:pPr>
        <w:ind w:firstLine="708"/>
        <w:jc w:val="both"/>
      </w:pPr>
      <w:r>
        <w:rPr>
          <w:sz w:val="28"/>
        </w:rPr>
        <w:t xml:space="preserve">При изложенных обстоятельствах, поскольку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предписание от дата № 18 исполнено не было, мировой судья считает доказа</w:t>
      </w:r>
      <w:r>
        <w:rPr>
          <w:sz w:val="28"/>
        </w:rPr>
        <w:t>нной вину Евграфова В.А. в совершении административного правонарушения.</w:t>
      </w:r>
    </w:p>
    <w:p w:rsidR="008B688F">
      <w:pPr>
        <w:ind w:firstLine="708"/>
        <w:jc w:val="both"/>
      </w:pPr>
      <w:r>
        <w:rPr>
          <w:sz w:val="28"/>
        </w:rPr>
        <w:t xml:space="preserve">Действия Евграфова В.А. судья квалифицирует по части 25 статьи 19.5 </w:t>
      </w:r>
      <w:r>
        <w:rPr>
          <w:sz w:val="28"/>
        </w:rPr>
        <w:t>КоАП</w:t>
      </w:r>
      <w:r>
        <w:rPr>
          <w:sz w:val="28"/>
        </w:rPr>
        <w:t xml:space="preserve"> РФ как невыполнение в установленный срок предписаний федеральных органов, осуществляющих государственный </w:t>
      </w:r>
      <w:r>
        <w:rPr>
          <w:sz w:val="28"/>
        </w:rPr>
        <w:t>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8B688F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Евграфова В.А. объективн</w:t>
      </w:r>
      <w:r>
        <w:rPr>
          <w:sz w:val="28"/>
        </w:rPr>
        <w:t xml:space="preserve">ой стороны состава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25 ст. 19.5 </w:t>
      </w:r>
      <w:r>
        <w:rPr>
          <w:sz w:val="28"/>
        </w:rPr>
        <w:t>КоАП</w:t>
      </w:r>
      <w:r>
        <w:rPr>
          <w:sz w:val="28"/>
        </w:rPr>
        <w:t xml:space="preserve"> РФ, суду не представлено.</w:t>
      </w:r>
    </w:p>
    <w:p w:rsidR="008B688F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</w:t>
      </w:r>
      <w:r>
        <w:rPr>
          <w:sz w:val="28"/>
        </w:rPr>
        <w:t xml:space="preserve">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8B688F">
      <w:pPr>
        <w:ind w:firstLine="708"/>
        <w:jc w:val="both"/>
      </w:pPr>
      <w:r>
        <w:rPr>
          <w:sz w:val="28"/>
        </w:rPr>
        <w:t>Согласно ст.</w:t>
      </w:r>
      <w:r>
        <w:rPr>
          <w:sz w:val="28"/>
        </w:rPr>
        <w:t xml:space="preserve">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688F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</w:t>
      </w:r>
      <w:r>
        <w:rPr>
          <w:sz w:val="28"/>
        </w:rPr>
        <w:t>ия совершения новых правонарушений, как самим правонарушителем, так и другими лицами.</w:t>
      </w:r>
    </w:p>
    <w:p w:rsidR="008B688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данные о личности Евграфова В.А., отсутствие обстоятельств, смягчаю</w:t>
      </w:r>
      <w:r>
        <w:rPr>
          <w:sz w:val="28"/>
        </w:rPr>
        <w:t>щих и отягчающих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на гражд</w:t>
      </w:r>
      <w:r>
        <w:rPr>
          <w:sz w:val="28"/>
        </w:rPr>
        <w:t xml:space="preserve">ан в нижнем пределе санкции ч. 25 ст. 19.5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B688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</w:t>
      </w:r>
      <w:r>
        <w:rPr>
          <w:sz w:val="28"/>
        </w:rPr>
        <w:t>сг</w:t>
      </w:r>
      <w:r>
        <w:rPr>
          <w:sz w:val="28"/>
        </w:rPr>
        <w:t xml:space="preserve">. 29.9-29.11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</w:t>
      </w:r>
    </w:p>
    <w:p w:rsidR="008B688F">
      <w:pPr>
        <w:ind w:firstLine="708"/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8B688F">
      <w:pPr>
        <w:ind w:firstLine="708"/>
        <w:jc w:val="both"/>
      </w:pPr>
      <w:r>
        <w:rPr>
          <w:sz w:val="28"/>
        </w:rPr>
        <w:t>Евграфова Валерия Александровича признать виновным в совершении административного правонарушения, пре</w:t>
      </w:r>
      <w:r>
        <w:rPr>
          <w:sz w:val="28"/>
        </w:rPr>
        <w:t xml:space="preserve">дусмотренного </w:t>
      </w:r>
      <w:r>
        <w:rPr>
          <w:sz w:val="28"/>
        </w:rPr>
        <w:t>ч</w:t>
      </w:r>
      <w:r>
        <w:rPr>
          <w:sz w:val="28"/>
        </w:rPr>
        <w:t>. 25 ст. 19.5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10 000 (десять тысяч) рублей.</w:t>
      </w:r>
    </w:p>
    <w:p w:rsidR="008B688F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8B688F">
      <w:pPr>
        <w:ind w:firstLine="708"/>
        <w:jc w:val="both"/>
      </w:pPr>
      <w:r>
        <w:rPr>
          <w:sz w:val="28"/>
        </w:rPr>
        <w:t>Юридически</w:t>
      </w:r>
      <w:r>
        <w:rPr>
          <w:sz w:val="28"/>
        </w:rPr>
        <w:t xml:space="preserve">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8B688F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8B688F">
      <w:pPr>
        <w:ind w:firstLine="708"/>
        <w:jc w:val="both"/>
      </w:pPr>
      <w:r>
        <w:rPr>
          <w:sz w:val="28"/>
        </w:rPr>
        <w:t>ОГРН 1149102019164</w:t>
      </w:r>
    </w:p>
    <w:p w:rsidR="008B688F">
      <w:pPr>
        <w:ind w:firstLine="708"/>
        <w:jc w:val="both"/>
      </w:pPr>
      <w:r>
        <w:rPr>
          <w:sz w:val="28"/>
        </w:rPr>
        <w:t>Банковские реквизиты:</w:t>
      </w:r>
    </w:p>
    <w:p w:rsidR="008B688F">
      <w:pPr>
        <w:ind w:firstLine="708"/>
        <w:jc w:val="both"/>
      </w:pPr>
      <w:r>
        <w:rPr>
          <w:sz w:val="28"/>
        </w:rPr>
        <w:t>Получатель: УФК п</w:t>
      </w:r>
      <w:r>
        <w:rPr>
          <w:sz w:val="28"/>
        </w:rPr>
        <w:t>о Республике Крым (Министерство юстиции Республики Крым)</w:t>
      </w:r>
    </w:p>
    <w:p w:rsidR="008B688F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8B688F">
      <w:pPr>
        <w:ind w:firstLine="708"/>
        <w:jc w:val="both"/>
      </w:pPr>
      <w:r>
        <w:rPr>
          <w:sz w:val="28"/>
        </w:rPr>
        <w:t xml:space="preserve">ИНН: телефон </w:t>
      </w:r>
    </w:p>
    <w:p w:rsidR="008B688F">
      <w:pPr>
        <w:ind w:firstLine="708"/>
        <w:jc w:val="both"/>
      </w:pPr>
      <w:r>
        <w:rPr>
          <w:sz w:val="28"/>
        </w:rPr>
        <w:t>КПП: 910201001</w:t>
      </w:r>
    </w:p>
    <w:p w:rsidR="008B688F">
      <w:pPr>
        <w:ind w:firstLine="708"/>
        <w:jc w:val="both"/>
      </w:pPr>
      <w:r>
        <w:rPr>
          <w:sz w:val="28"/>
        </w:rPr>
        <w:t>БИК: 013510002</w:t>
      </w:r>
    </w:p>
    <w:p w:rsidR="008B688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8B688F">
      <w:pPr>
        <w:ind w:firstLine="708"/>
        <w:jc w:val="both"/>
      </w:pPr>
      <w:r>
        <w:rPr>
          <w:sz w:val="28"/>
        </w:rPr>
        <w:t>Казначейский счет 031006433500000175</w:t>
      </w:r>
      <w:r>
        <w:rPr>
          <w:sz w:val="28"/>
        </w:rPr>
        <w:t>00</w:t>
      </w:r>
    </w:p>
    <w:p w:rsidR="008B688F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8B688F">
      <w:pPr>
        <w:ind w:firstLine="708"/>
        <w:jc w:val="both"/>
      </w:pPr>
      <w:r>
        <w:rPr>
          <w:sz w:val="28"/>
        </w:rPr>
        <w:t>ОКТМО 35643000</w:t>
      </w:r>
    </w:p>
    <w:p w:rsidR="008B688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B688F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</w:t>
      </w:r>
      <w:r>
        <w:rPr>
          <w:sz w:val="28"/>
        </w:rPr>
        <w:t>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8B688F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</w:t>
      </w:r>
      <w:r>
        <w:rPr>
          <w:sz w:val="28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688F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</w:t>
      </w:r>
      <w:r>
        <w:rPr>
          <w:sz w:val="28"/>
        </w:rPr>
        <w:t>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</w:t>
      </w:r>
      <w:r>
        <w:rPr>
          <w:sz w:val="28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8B688F">
      <w:pPr>
        <w:widowControl w:val="0"/>
        <w:spacing w:after="160" w:line="259" w:lineRule="auto"/>
        <w:ind w:firstLine="426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</w:t>
      </w:r>
      <w:r>
        <w:rPr>
          <w:sz w:val="28"/>
        </w:rPr>
        <w:t xml:space="preserve">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B688F" w:rsidP="00592215">
      <w:pPr>
        <w:spacing w:after="160"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8B688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B688F"/>
    <w:rsid w:val="00592215"/>
    <w:rsid w:val="008B6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