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19CF" w:rsidP="00540B8C">
      <w:pPr>
        <w:ind w:firstLine="708"/>
        <w:jc w:val="right"/>
      </w:pPr>
      <w:r>
        <w:rPr>
          <w:sz w:val="28"/>
        </w:rPr>
        <w:t>Дело № 5-72-17/2022</w:t>
      </w:r>
    </w:p>
    <w:p w:rsidR="008619CF" w:rsidP="00540B8C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540B8C" w:rsidP="00540B8C">
      <w:pPr>
        <w:ind w:firstLine="708"/>
        <w:jc w:val="right"/>
      </w:pPr>
    </w:p>
    <w:p w:rsidR="008619C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619CF" w:rsidP="00540B8C">
      <w:pPr>
        <w:spacing w:after="160"/>
        <w:ind w:firstLine="708"/>
        <w:jc w:val="both"/>
      </w:pPr>
      <w:r>
        <w:rPr>
          <w:sz w:val="28"/>
        </w:rPr>
        <w:t xml:space="preserve">26 января 2022 года                                                                          </w:t>
      </w:r>
      <w:r>
        <w:rPr>
          <w:sz w:val="28"/>
        </w:rPr>
        <w:t>г. Саки</w:t>
      </w:r>
    </w:p>
    <w:p w:rsidR="008619CF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8619CF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Шайновского</w:t>
      </w:r>
      <w:r>
        <w:rPr>
          <w:sz w:val="28"/>
        </w:rPr>
        <w:t xml:space="preserve"> И.Г., </w:t>
      </w:r>
    </w:p>
    <w:p w:rsidR="008619CF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</w:t>
      </w:r>
      <w:r>
        <w:rPr>
          <w:sz w:val="28"/>
        </w:rPr>
        <w:t>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8619CF">
      <w:pPr>
        <w:ind w:firstLine="708"/>
        <w:jc w:val="both"/>
      </w:pPr>
      <w:r>
        <w:rPr>
          <w:b/>
          <w:sz w:val="28"/>
        </w:rPr>
        <w:t>Шайновского</w:t>
      </w:r>
      <w:r>
        <w:rPr>
          <w:b/>
          <w:sz w:val="28"/>
        </w:rPr>
        <w:t xml:space="preserve"> Ильи Григорьевича</w:t>
      </w:r>
      <w:r>
        <w:rPr>
          <w:sz w:val="28"/>
        </w:rPr>
        <w:t>, паспортные данные, гражданина Российской Федерации (паспортные данные), имеющего неполное среднее образование, вдовца, несовершеннолетних детей не имеющего, не работающег</w:t>
      </w:r>
      <w:r>
        <w:rPr>
          <w:sz w:val="28"/>
        </w:rPr>
        <w:t xml:space="preserve">о, являющегося пенсионером, инвалидом не являющегося, ранее не привлекаемого к административной ответственности, зарегистрированного по адресу: адрес, фактически проживающего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наименование организации, адрес,</w:t>
      </w:r>
    </w:p>
    <w:p w:rsidR="008619CF">
      <w:pPr>
        <w:spacing w:after="160" w:line="259" w:lineRule="auto"/>
        <w:ind w:firstLine="708"/>
        <w:jc w:val="both"/>
      </w:pPr>
      <w:r>
        <w:rPr>
          <w:sz w:val="28"/>
        </w:rPr>
        <w:t>о при</w:t>
      </w:r>
      <w:r>
        <w:rPr>
          <w:sz w:val="28"/>
        </w:rPr>
        <w:t xml:space="preserve">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8619CF">
      <w:pPr>
        <w:spacing w:after="160"/>
        <w:jc w:val="center"/>
      </w:pPr>
      <w:r>
        <w:rPr>
          <w:b/>
          <w:sz w:val="28"/>
        </w:rPr>
        <w:t>УСТАНОВИЛ:</w:t>
      </w:r>
    </w:p>
    <w:p w:rsidR="008619CF">
      <w:pPr>
        <w:ind w:firstLine="708"/>
        <w:jc w:val="both"/>
      </w:pPr>
      <w:r>
        <w:rPr>
          <w:sz w:val="28"/>
        </w:rPr>
        <w:t>Шайновский</w:t>
      </w:r>
      <w:r>
        <w:rPr>
          <w:sz w:val="28"/>
        </w:rPr>
        <w:t xml:space="preserve"> И.Г.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управляя транспо</w:t>
      </w:r>
      <w:r>
        <w:rPr>
          <w:sz w:val="28"/>
        </w:rPr>
        <w:t>ртным средством – автомобилем марки марка автомобиля, государственный регистрационный знак А860МТ82, принадлежащим ему (</w:t>
      </w:r>
      <w:r>
        <w:rPr>
          <w:sz w:val="28"/>
        </w:rPr>
        <w:t>Шайновскому</w:t>
      </w:r>
      <w:r>
        <w:rPr>
          <w:sz w:val="28"/>
        </w:rPr>
        <w:t xml:space="preserve"> И.Г.), с признаком опьянения: запах алкоголя изо рта, отказался от выполнения законного требования уполномоченного должностн</w:t>
      </w:r>
      <w:r>
        <w:rPr>
          <w:sz w:val="28"/>
        </w:rPr>
        <w:t xml:space="preserve">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</w:t>
      </w:r>
      <w:r>
        <w:rPr>
          <w:sz w:val="28"/>
        </w:rPr>
        <w:t>дусмотренное ч. 1 ст. 12.26 КоАП РФ. Данное деяние не является уголовно наказуемым.</w:t>
      </w:r>
    </w:p>
    <w:p w:rsidR="008619CF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Шайновский</w:t>
      </w:r>
      <w:r>
        <w:rPr>
          <w:sz w:val="28"/>
        </w:rPr>
        <w:t xml:space="preserve"> И.Г. вину в совершенном административном правонарушении признал. Не оспаривал факт отказа от выполнения законного требования уполномоченного</w:t>
      </w:r>
      <w:r>
        <w:rPr>
          <w:sz w:val="28"/>
        </w:rPr>
        <w:t xml:space="preserve">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</w:t>
      </w:r>
      <w:r>
        <w:rPr>
          <w:sz w:val="28"/>
        </w:rPr>
        <w:t>транспортного средства, при этом дополнил, что после употребления алкоголя, сел за ру</w:t>
      </w:r>
      <w:r>
        <w:rPr>
          <w:sz w:val="28"/>
        </w:rPr>
        <w:t xml:space="preserve">ль транспортного средства, поэтому и отказался от прохождения </w:t>
      </w:r>
      <w:r>
        <w:rPr>
          <w:sz w:val="28"/>
        </w:rPr>
        <w:t>освидетельствования</w:t>
      </w:r>
      <w:r>
        <w:rPr>
          <w:sz w:val="28"/>
        </w:rPr>
        <w:t xml:space="preserve"> как на месте остановки автомобиля, так и в дальнейшем от медицинского освидетельствования. В содеянном раскаялся.</w:t>
      </w:r>
    </w:p>
    <w:p w:rsidR="008619CF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Шайновского</w:t>
      </w:r>
      <w:r>
        <w:rPr>
          <w:sz w:val="28"/>
        </w:rPr>
        <w:t xml:space="preserve"> И.Г., исследовав письменные доказательс</w:t>
      </w:r>
      <w:r>
        <w:rPr>
          <w:sz w:val="28"/>
        </w:rPr>
        <w:t>тва и фактические данные в совокупности, мировой судья пришел к следующему.</w:t>
      </w:r>
    </w:p>
    <w:p w:rsidR="008619CF">
      <w:pPr>
        <w:ind w:firstLine="708"/>
        <w:jc w:val="both"/>
      </w:pPr>
      <w:r>
        <w:rPr>
          <w:sz w:val="28"/>
        </w:rPr>
        <w:t xml:space="preserve"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</w:t>
      </w:r>
      <w:r>
        <w:rPr>
          <w:sz w:val="28"/>
        </w:rPr>
        <w:t>по делу об административном правонарушении иначе как на основаниях и в порядке, установленных законом.</w:t>
      </w:r>
    </w:p>
    <w:p w:rsidR="008619CF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</w:t>
      </w:r>
      <w:r>
        <w:rPr>
          <w:sz w:val="28"/>
        </w:rPr>
        <w:t>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619CF">
      <w:pPr>
        <w:ind w:firstLine="708"/>
        <w:jc w:val="both"/>
      </w:pPr>
      <w:r>
        <w:rPr>
          <w:sz w:val="28"/>
        </w:rPr>
        <w:t>На основании ч. 1 с</w:t>
      </w:r>
      <w:r>
        <w:rPr>
          <w:sz w:val="28"/>
        </w:rPr>
        <w:t>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</w:t>
      </w:r>
      <w:r>
        <w:rPr>
          <w:sz w:val="28"/>
        </w:rPr>
        <w:t>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619CF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</w:t>
      </w:r>
      <w:r>
        <w:rPr>
          <w:sz w:val="28"/>
        </w:rPr>
        <w:t>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</w:t>
      </w:r>
      <w:r>
        <w:rPr>
          <w:sz w:val="28"/>
        </w:rPr>
        <w:t xml:space="preserve"> документами, а также показаниями специальных технических средств, вещественными доказательствами.</w:t>
      </w:r>
    </w:p>
    <w:p w:rsidR="008619CF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</w:t>
      </w:r>
      <w:r>
        <w:rPr>
          <w:sz w:val="28"/>
        </w:rPr>
        <w:t>ледовании всех обстоятельств дела в их совокупности.</w:t>
      </w:r>
    </w:p>
    <w:p w:rsidR="008619CF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</w:t>
      </w:r>
      <w:r>
        <w:rPr>
          <w:sz w:val="28"/>
        </w:rP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619CF">
      <w:pPr>
        <w:ind w:firstLine="708"/>
        <w:jc w:val="both"/>
      </w:pPr>
      <w:r>
        <w:rPr>
          <w:sz w:val="28"/>
        </w:rPr>
        <w:t>Часть 1 статьи 12.26 КоАП РФ предусматривает ответственность за невыполнение водителем т</w:t>
      </w:r>
      <w:r>
        <w:rPr>
          <w:sz w:val="28"/>
        </w:rPr>
        <w:t xml:space="preserve">ранспортного средства законного требования </w:t>
      </w:r>
      <w:r>
        <w:rPr>
          <w:sz w:val="28"/>
        </w:rPr>
        <w:t xml:space="preserve"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619CF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протоколу об административном правонарушении 82 АП № 145106 от дата, он был составлен в отношении </w:t>
      </w:r>
      <w:r>
        <w:rPr>
          <w:sz w:val="28"/>
        </w:rPr>
        <w:t>Шайновского</w:t>
      </w:r>
      <w:r>
        <w:rPr>
          <w:sz w:val="28"/>
        </w:rPr>
        <w:t xml:space="preserve"> И.Г.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управляя транспортным средством – автомобилем марки марка автомобиля, гос</w:t>
      </w:r>
      <w:r>
        <w:rPr>
          <w:sz w:val="28"/>
        </w:rPr>
        <w:t>ударственный регистрационный знак А860МТ82, принадлежащим ему (</w:t>
      </w:r>
      <w:r>
        <w:rPr>
          <w:sz w:val="28"/>
        </w:rPr>
        <w:t>Шайновскому</w:t>
      </w:r>
      <w:r>
        <w:rPr>
          <w:sz w:val="28"/>
        </w:rPr>
        <w:t xml:space="preserve"> И.Г.),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</w:t>
      </w:r>
      <w:r>
        <w:rPr>
          <w:sz w:val="28"/>
        </w:rPr>
        <w:t xml:space="preserve">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8619CF">
      <w:pPr>
        <w:ind w:firstLine="708"/>
        <w:jc w:val="both"/>
      </w:pPr>
      <w:r>
        <w:rPr>
          <w:sz w:val="28"/>
        </w:rPr>
        <w:t>Указанные об</w:t>
      </w:r>
      <w:r>
        <w:rPr>
          <w:sz w:val="28"/>
        </w:rPr>
        <w:t>стоятельства подтверждены собранными по делу доказательствами:</w:t>
      </w:r>
    </w:p>
    <w:p w:rsidR="008619CF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029070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Шайновского</w:t>
      </w:r>
      <w:r>
        <w:rPr>
          <w:sz w:val="28"/>
        </w:rPr>
        <w:t xml:space="preserve"> И.Г. от управления транспортным средством послу</w:t>
      </w:r>
      <w:r>
        <w:rPr>
          <w:sz w:val="28"/>
        </w:rPr>
        <w:t xml:space="preserve">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8619CF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017091 от дата, были приняты меры к проведению освидетельствования </w:t>
      </w:r>
      <w:r>
        <w:rPr>
          <w:sz w:val="28"/>
        </w:rPr>
        <w:t>Шайновского</w:t>
      </w:r>
      <w:r>
        <w:rPr>
          <w:sz w:val="28"/>
        </w:rPr>
        <w:t xml:space="preserve"> И.Г. на состояние алкогольного опьянения с применением технического средства измерения</w:t>
      </w:r>
      <w:r>
        <w:rPr>
          <w:sz w:val="28"/>
        </w:rPr>
        <w:t xml:space="preserve">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Шайновского</w:t>
      </w:r>
      <w:r>
        <w:rPr>
          <w:sz w:val="28"/>
        </w:rPr>
        <w:t xml:space="preserve"> И.Г. признака алкогольного опьянения: запах алкоголя изо рта, от прохождения которого </w:t>
      </w:r>
      <w:r>
        <w:rPr>
          <w:sz w:val="28"/>
        </w:rPr>
        <w:t>Шайновский</w:t>
      </w:r>
      <w:r>
        <w:rPr>
          <w:sz w:val="28"/>
        </w:rPr>
        <w:t xml:space="preserve"> И.Г. отказался, что подтверждается соответствующими записями в данном акте (л.д.3);</w:t>
      </w:r>
    </w:p>
    <w:p w:rsidR="008619CF">
      <w:pPr>
        <w:ind w:firstLine="708"/>
        <w:jc w:val="both"/>
      </w:pPr>
      <w:r>
        <w:rPr>
          <w:sz w:val="28"/>
        </w:rPr>
        <w:t>- протоколом о н</w:t>
      </w:r>
      <w:r>
        <w:rPr>
          <w:sz w:val="28"/>
        </w:rPr>
        <w:t xml:space="preserve">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Шайновский</w:t>
      </w:r>
      <w:r>
        <w:rPr>
          <w:sz w:val="28"/>
        </w:rPr>
        <w:t xml:space="preserve"> И.Г. отказался от медицинского освидетельствования на состояние опьянения, что подтверждается соответствующими записями в данном проток</w:t>
      </w:r>
      <w:r>
        <w:rPr>
          <w:sz w:val="28"/>
        </w:rPr>
        <w:t>оле (л.д.4);</w:t>
      </w:r>
    </w:p>
    <w:p w:rsidR="008619CF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8619CF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037982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транспортное средство - автомобиль марки марка автомобиля, государственный</w:t>
      </w:r>
      <w:r>
        <w:rPr>
          <w:sz w:val="28"/>
        </w:rPr>
        <w:t xml:space="preserve"> регистрационный знак А860МТ82 не задерживался, транспортное средство оставлено по месту жительства (л.д.5).</w:t>
      </w:r>
    </w:p>
    <w:p w:rsidR="008619CF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</w:t>
      </w:r>
      <w:r>
        <w:rPr>
          <w:sz w:val="28"/>
        </w:rPr>
        <w:t xml:space="preserve">тивном правонарушении от дата в отношении водителя </w:t>
      </w:r>
      <w:r>
        <w:rPr>
          <w:sz w:val="28"/>
        </w:rPr>
        <w:t>Шайновского</w:t>
      </w:r>
      <w:r>
        <w:rPr>
          <w:sz w:val="28"/>
        </w:rPr>
        <w:t xml:space="preserve"> И.Г. (л.д.6).</w:t>
      </w:r>
    </w:p>
    <w:p w:rsidR="008619CF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Шайновский</w:t>
      </w:r>
      <w:r>
        <w:rPr>
          <w:sz w:val="28"/>
        </w:rPr>
        <w:t xml:space="preserve"> И.Г., паспортные данные, по состоянию на дата, среди лишенных права управления не значится, соглас</w:t>
      </w:r>
      <w:r>
        <w:rPr>
          <w:sz w:val="28"/>
        </w:rPr>
        <w:t xml:space="preserve">но сведений базы данных ГИБДД получал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дата. Информация об имеющейся судимости за совершение преступления, предусмотренного частями 2, 4, 6 ст. 264 или ст. 264.1 УК РФ отсутствует (л.д.9).</w:t>
      </w:r>
    </w:p>
    <w:p w:rsidR="008619CF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2.7 Правил дорож</w:t>
      </w:r>
      <w:r>
        <w:rPr>
          <w:sz w:val="28"/>
        </w:rPr>
        <w:t xml:space="preserve">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</w:t>
      </w:r>
      <w:r>
        <w:rPr>
          <w:sz w:val="28"/>
        </w:rP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619CF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водитель механического транспортног</w:t>
      </w:r>
      <w:r>
        <w:rPr>
          <w:sz w:val="28"/>
        </w:rPr>
        <w:t>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</w:t>
      </w:r>
      <w:r>
        <w:rPr>
          <w:sz w:val="28"/>
        </w:rPr>
        <w:t>ояние опьянения.</w:t>
      </w:r>
    </w:p>
    <w:p w:rsidR="008619CF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Шайновским</w:t>
      </w:r>
      <w:r>
        <w:rPr>
          <w:sz w:val="28"/>
        </w:rPr>
        <w:t xml:space="preserve"> И.Г. не соблюдены.</w:t>
      </w:r>
    </w:p>
    <w:p w:rsidR="008619CF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</w:t>
      </w:r>
      <w:r>
        <w:rPr>
          <w:sz w:val="28"/>
        </w:rPr>
        <w:t xml:space="preserve"> подтверждения юридически значимых обстоятельств. </w:t>
      </w:r>
    </w:p>
    <w:p w:rsidR="008619CF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Шайновского</w:t>
      </w:r>
      <w:r>
        <w:rPr>
          <w:sz w:val="28"/>
        </w:rPr>
        <w:t xml:space="preserve"> И.Г., поскольку они получены </w:t>
      </w:r>
      <w:r>
        <w:rPr>
          <w:sz w:val="28"/>
        </w:rPr>
        <w:t>в соответствии с требованиями закона, имеют надлежащую процессуальную форму.</w:t>
      </w:r>
    </w:p>
    <w:p w:rsidR="008619CF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Шайновского</w:t>
      </w:r>
      <w:r>
        <w:rPr>
          <w:sz w:val="28"/>
        </w:rPr>
        <w:t xml:space="preserve"> И.Г. имеется состав администр</w:t>
      </w:r>
      <w:r>
        <w:rPr>
          <w:sz w:val="28"/>
        </w:rPr>
        <w:t>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>
        <w:rPr>
          <w:sz w:val="28"/>
        </w:rPr>
        <w:t>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8619CF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Шайновского</w:t>
      </w:r>
      <w:r>
        <w:rPr>
          <w:sz w:val="28"/>
        </w:rPr>
        <w:t xml:space="preserve"> И.Г.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</w:t>
      </w:r>
      <w:r>
        <w:rPr>
          <w:sz w:val="28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619CF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Шайновским</w:t>
      </w:r>
      <w:r>
        <w:rPr>
          <w:sz w:val="28"/>
        </w:rPr>
        <w:t xml:space="preserve"> И.Г.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Шайновского</w:t>
      </w:r>
      <w:r>
        <w:rPr>
          <w:sz w:val="28"/>
        </w:rPr>
        <w:t xml:space="preserve"> И.Г</w:t>
      </w:r>
      <w:r>
        <w:rPr>
          <w:sz w:val="28"/>
        </w:rPr>
        <w:t>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</w:t>
      </w:r>
      <w:r>
        <w:rPr>
          <w:sz w:val="28"/>
        </w:rPr>
        <w:t>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8619C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</w:t>
      </w:r>
      <w:r>
        <w:rPr>
          <w:sz w:val="28"/>
        </w:rPr>
        <w:t>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>
        <w:rPr>
          <w:sz w:val="28"/>
        </w:rPr>
        <w:t xml:space="preserve"> так и другими лицами.</w:t>
      </w:r>
    </w:p>
    <w:p w:rsidR="008619CF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</w:t>
      </w:r>
      <w:r>
        <w:rPr>
          <w:sz w:val="28"/>
        </w:rPr>
        <w:t>административную ответственность.</w:t>
      </w:r>
    </w:p>
    <w:p w:rsidR="008619CF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8619CF">
      <w:pPr>
        <w:ind w:firstLine="708"/>
        <w:jc w:val="both"/>
      </w:pPr>
      <w:r>
        <w:rPr>
          <w:sz w:val="28"/>
        </w:rPr>
        <w:t>Обстоятельствами, смягчающими ад</w:t>
      </w:r>
      <w:r>
        <w:rPr>
          <w:sz w:val="28"/>
        </w:rPr>
        <w:t>министративную ответственность, в соответствии со ст. 4.2 КоАП РФ, мировой судья признает полное признание вины, раскаяние в содеянном, преклонный возраст.</w:t>
      </w:r>
    </w:p>
    <w:p w:rsidR="008619CF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</w:t>
      </w:r>
      <w:r>
        <w:rPr>
          <w:sz w:val="28"/>
        </w:rPr>
        <w:t>ым судьей не установлено.</w:t>
      </w:r>
    </w:p>
    <w:p w:rsidR="008619CF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</w:t>
      </w:r>
      <w:r>
        <w:rPr>
          <w:sz w:val="28"/>
        </w:rPr>
        <w:t>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</w:t>
      </w:r>
      <w:r>
        <w:rPr>
          <w:sz w:val="28"/>
        </w:rPr>
        <w:t xml:space="preserve">арушителя и предупреждения совершения новых </w:t>
      </w:r>
      <w:r>
        <w:rPr>
          <w:sz w:val="28"/>
        </w:rPr>
        <w:t>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619CF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>имание характер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</w:t>
      </w:r>
      <w:r>
        <w:rPr>
          <w:sz w:val="28"/>
        </w:rPr>
        <w:t xml:space="preserve">ивную ответственность, принимая во внимание данные о личности </w:t>
      </w:r>
      <w:r>
        <w:rPr>
          <w:sz w:val="28"/>
        </w:rPr>
        <w:t>Шайновского</w:t>
      </w:r>
      <w:r>
        <w:rPr>
          <w:sz w:val="28"/>
        </w:rPr>
        <w:t xml:space="preserve"> И.Г.,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правонарушений, а также, учитывая имуще</w:t>
      </w:r>
      <w:r>
        <w:rPr>
          <w:sz w:val="28"/>
        </w:rPr>
        <w:t>ственное положение лица, привлекаемого к административной ответственности</w:t>
      </w:r>
      <w:r>
        <w:rPr>
          <w:sz w:val="28"/>
        </w:rPr>
        <w:t>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</w:t>
      </w:r>
      <w:r>
        <w:rPr>
          <w:sz w:val="28"/>
        </w:rPr>
        <w:t>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8619CF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8619CF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</w:t>
      </w:r>
      <w:r>
        <w:rPr>
          <w:b/>
          <w:sz w:val="28"/>
        </w:rPr>
        <w:t>ОВИЛ:</w:t>
      </w:r>
    </w:p>
    <w:p w:rsidR="00540B8C">
      <w:pPr>
        <w:ind w:firstLine="426"/>
        <w:jc w:val="center"/>
      </w:pPr>
    </w:p>
    <w:p w:rsidR="008619CF">
      <w:pPr>
        <w:ind w:firstLine="708"/>
        <w:jc w:val="both"/>
      </w:pPr>
      <w:r>
        <w:rPr>
          <w:b/>
          <w:sz w:val="28"/>
        </w:rPr>
        <w:t>Шайновского</w:t>
      </w:r>
      <w:r>
        <w:rPr>
          <w:b/>
          <w:sz w:val="28"/>
        </w:rPr>
        <w:t xml:space="preserve"> Илью Григорьевича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30 000 (тридцать тысяч) рублей</w:t>
      </w:r>
      <w:r>
        <w:rPr>
          <w:sz w:val="28"/>
        </w:rPr>
        <w:t xml:space="preserve"> с лишением права управления транспортными средствами на срок 1 (один) год 6 (шесть) месяцев.</w:t>
      </w:r>
    </w:p>
    <w:p w:rsidR="008619CF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телефон; КПП телефон; ЕКС № 40102810645370000035; ОТ</w:t>
      </w:r>
      <w:r>
        <w:rPr>
          <w:sz w:val="28"/>
        </w:rPr>
        <w:t xml:space="preserve">ДЕЛЕНИЕ РЕСПУБЛИКИ 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03100643000000017500; КБК 18811601123010001140; БИК телефон; ОКТМО телефон; УИН 18810491222600000080, назначение платежа – административный штраф.</w:t>
      </w:r>
    </w:p>
    <w:p w:rsidR="008619CF">
      <w:pPr>
        <w:ind w:firstLine="708"/>
        <w:jc w:val="both"/>
      </w:pPr>
      <w:r>
        <w:rPr>
          <w:sz w:val="28"/>
        </w:rPr>
        <w:t xml:space="preserve">Об уплате штрафа необходимо </w:t>
      </w:r>
      <w:r>
        <w:rPr>
          <w:sz w:val="28"/>
        </w:rPr>
        <w:t xml:space="preserve">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</w:t>
      </w:r>
      <w:r>
        <w:rPr>
          <w:sz w:val="28"/>
        </w:rPr>
        <w:t xml:space="preserve"> Трудовая, 8.</w:t>
      </w:r>
    </w:p>
    <w:p w:rsidR="008619CF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19CF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</w:t>
      </w:r>
      <w:r>
        <w:rPr>
          <w:sz w:val="28"/>
        </w:rPr>
        <w:t>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</w:t>
      </w:r>
      <w:r>
        <w:rPr>
          <w:sz w:val="28"/>
        </w:rPr>
        <w:t>до пятидесяти часов.</w:t>
      </w:r>
    </w:p>
    <w:p w:rsidR="008619CF">
      <w:pPr>
        <w:ind w:firstLine="708"/>
        <w:jc w:val="both"/>
      </w:pPr>
      <w:r>
        <w:rPr>
          <w:sz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</w:t>
      </w:r>
      <w:r>
        <w:rPr>
          <w:sz w:val="28"/>
        </w:rPr>
        <w:t>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</w:t>
      </w:r>
      <w:r>
        <w:rPr>
          <w:sz w:val="28"/>
        </w:rPr>
        <w:t>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</w:t>
      </w:r>
      <w:r>
        <w:rPr>
          <w:sz w:val="28"/>
        </w:rPr>
        <w:t>остоверения.</w:t>
      </w:r>
    </w:p>
    <w:p w:rsidR="008619CF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Шайновскому</w:t>
      </w:r>
      <w:r>
        <w:rPr>
          <w:sz w:val="28"/>
        </w:rPr>
        <w:t xml:space="preserve"> И.Г., что в соответствии с положениями ст. 32.7 КоАП РФ ему необходимо сдать водительское удостоверение в Отделение № 5 МРЭО ГИБДД МВД по Республике Крым (</w:t>
      </w:r>
      <w:hyperlink r:id="rId6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8619CF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№ 5</w:t>
      </w:r>
      <w:r>
        <w:rPr>
          <w:sz w:val="28"/>
        </w:rPr>
        <w:t xml:space="preserve"> МРЭО ГИБДД МВД по Республике Крым.</w:t>
      </w:r>
    </w:p>
    <w:p w:rsidR="008619C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540B8C">
      <w:pPr>
        <w:ind w:firstLine="708"/>
        <w:jc w:val="both"/>
      </w:pPr>
    </w:p>
    <w:p w:rsidR="008619CF" w:rsidP="00540B8C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8619C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CF"/>
    <w:rsid w:val="00540B8C"/>
    <w:rsid w:val="00861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s://yandex.ru/maps/org/ogibdd_omvd_rossii_po_razdolnenskomu_rayonu/33386797571/?source=wizbiz_new_map_singl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