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6ED7" w:rsidP="003F469B">
      <w:pPr>
        <w:spacing w:after="160"/>
        <w:jc w:val="right"/>
      </w:pPr>
      <w:r>
        <w:rPr>
          <w:sz w:val="28"/>
        </w:rPr>
        <w:t>Дело № 5-72-39/2021</w:t>
      </w:r>
    </w:p>
    <w:p w:rsidR="00EF6ED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F6ED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F6ED7">
      <w:pPr>
        <w:spacing w:after="160"/>
        <w:ind w:firstLine="708"/>
        <w:jc w:val="both"/>
      </w:pPr>
      <w:r>
        <w:rPr>
          <w:sz w:val="28"/>
        </w:rPr>
        <w:t xml:space="preserve">09 февраля 2021 года                                                                         </w:t>
      </w:r>
      <w:r>
        <w:rPr>
          <w:sz w:val="28"/>
        </w:rPr>
        <w:t>г. Саки</w:t>
      </w:r>
    </w:p>
    <w:p w:rsidR="00EF6ED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</w:t>
      </w:r>
      <w:r>
        <w:rPr>
          <w:sz w:val="28"/>
        </w:rPr>
        <w:t xml:space="preserve">Валериевна, </w:t>
      </w:r>
    </w:p>
    <w:p w:rsidR="00EF6ED7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Кельмамбетова</w:t>
      </w:r>
      <w:r>
        <w:rPr>
          <w:sz w:val="28"/>
        </w:rPr>
        <w:t xml:space="preserve"> Т.А., </w:t>
      </w:r>
    </w:p>
    <w:p w:rsidR="00EF6ED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</w:t>
      </w:r>
      <w:r>
        <w:rPr>
          <w:sz w:val="28"/>
        </w:rPr>
        <w:t xml:space="preserve">отношении: </w:t>
      </w:r>
    </w:p>
    <w:p w:rsidR="00EF6ED7">
      <w:pPr>
        <w:ind w:left="4248"/>
        <w:jc w:val="both"/>
      </w:pPr>
      <w:r>
        <w:rPr>
          <w:b/>
          <w:sz w:val="28"/>
        </w:rPr>
        <w:t>Кельмамбетова</w:t>
      </w:r>
      <w:r>
        <w:rPr>
          <w:b/>
          <w:sz w:val="28"/>
        </w:rPr>
        <w:t xml:space="preserve"> Тимура </w:t>
      </w:r>
      <w:r>
        <w:rPr>
          <w:b/>
          <w:sz w:val="28"/>
        </w:rPr>
        <w:t>Айдеровича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образование высшее, женатого, имеющего одного малолетнего ребенка, являющегося ИП, ранее привлекаемого к административной ответственности, зарегистрированного </w:t>
      </w:r>
      <w:r>
        <w:rPr>
          <w:sz w:val="28"/>
        </w:rPr>
        <w:t xml:space="preserve">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EF6ED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EF6ED7">
      <w:pPr>
        <w:spacing w:after="160"/>
        <w:jc w:val="center"/>
      </w:pPr>
      <w:r>
        <w:rPr>
          <w:b/>
          <w:sz w:val="28"/>
        </w:rPr>
        <w:t>УСТАНОВИЛ:</w:t>
      </w:r>
    </w:p>
    <w:p w:rsidR="00EF6ED7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административном пр</w:t>
      </w:r>
      <w:r>
        <w:rPr>
          <w:color w:val="0000FF"/>
          <w:sz w:val="28"/>
          <w:u w:val="single"/>
        </w:rPr>
        <w:t xml:space="preserve">авонарушении № 82 АП № 095844 от 09 февраля 2021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 </w:t>
      </w:r>
      <w:r>
        <w:rPr>
          <w:sz w:val="28"/>
        </w:rPr>
        <w:t>Кельмамбетов</w:t>
      </w:r>
      <w:r>
        <w:rPr>
          <w:sz w:val="28"/>
        </w:rPr>
        <w:t xml:space="preserve"> Т.А., будучи привлеченным к административной ответственности по постановлению по делу об административном правонарушении № 18810082200000635947, </w:t>
      </w:r>
      <w:r>
        <w:rPr>
          <w:sz w:val="28"/>
        </w:rPr>
        <w:t xml:space="preserve">вынесенным старшим инспектором взвода № 2 ОСР ДПС ГИБДД МВД по Республике Крым от дата по ст. 12.36.1 КоАП РФ к административному наказанию в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1 500 (одной тысячи пятьсот) рублей, вступившим в законную силу дата, не о</w:t>
      </w:r>
      <w:r>
        <w:rPr>
          <w:sz w:val="28"/>
        </w:rPr>
        <w:t>платил административный штраф в размере 1 500 (одной тысячи пятьсот) рублей в срок, предусмотренный действующим законодательством и КоАП РФ, то есть не позднее дата.</w:t>
      </w:r>
    </w:p>
    <w:p w:rsidR="00EF6ED7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Кельмамбетова</w:t>
      </w:r>
      <w:r>
        <w:rPr>
          <w:sz w:val="28"/>
        </w:rPr>
        <w:t xml:space="preserve"> Т.А.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EF6ED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Кельмамбетов</w:t>
      </w:r>
      <w:r>
        <w:rPr>
          <w:sz w:val="28"/>
        </w:rPr>
        <w:t xml:space="preserve"> Т.А. вину в содеянном признал, пояснил, что </w:t>
      </w:r>
      <w:r>
        <w:rPr>
          <w:sz w:val="28"/>
        </w:rPr>
        <w:t>штраф не уплатил, поскольку забыл.</w:t>
      </w:r>
      <w:r>
        <w:rPr>
          <w:sz w:val="28"/>
        </w:rPr>
        <w:t xml:space="preserve"> Обязался в ближайшее время уплатить административный штраф. Просил назначить наказание в виде штрафа в двукратном размере. </w:t>
      </w:r>
    </w:p>
    <w:p w:rsidR="00EF6ED7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</w:t>
      </w:r>
      <w:r>
        <w:rPr>
          <w:spacing w:val="-2"/>
          <w:sz w:val="28"/>
        </w:rPr>
        <w:t xml:space="preserve">ного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F6ED7">
      <w:pPr>
        <w:ind w:firstLine="708"/>
        <w:jc w:val="both"/>
      </w:pPr>
      <w:r>
        <w:rPr>
          <w:sz w:val="28"/>
        </w:rPr>
        <w:t>В соответствии с ч. 1 ст. 2.1 КоАП РФ админис</w:t>
      </w:r>
      <w:r>
        <w:rPr>
          <w:sz w:val="28"/>
        </w:rPr>
        <w:t>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</w:t>
      </w:r>
      <w:r>
        <w:rPr>
          <w:sz w:val="28"/>
        </w:rPr>
        <w:t>ая ответственность</w:t>
      </w:r>
    </w:p>
    <w:p w:rsidR="00EF6ED7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rPr>
          <w:sz w:val="28"/>
        </w:rPr>
        <w:t>а срок до пятидесяти часов.</w:t>
      </w:r>
    </w:p>
    <w:p w:rsidR="00EF6ED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Кельмамбетова</w:t>
      </w:r>
      <w:r>
        <w:rPr>
          <w:sz w:val="28"/>
        </w:rPr>
        <w:t xml:space="preserve"> Т.А.,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Кельмамбетова</w:t>
      </w:r>
      <w:r>
        <w:rPr>
          <w:sz w:val="28"/>
        </w:rPr>
        <w:t xml:space="preserve"> Т.А. во вменяемом ему правонарушении нашла свое подтвержден</w:t>
      </w:r>
      <w:r>
        <w:rPr>
          <w:sz w:val="28"/>
        </w:rPr>
        <w:t>ие в судебном заседании следующими доказательствами: протоколом об административном правонарушении № 82 АП № 095844 от 09 февраля 2021 года; копией постановления по делу об административном правонарушении 18810082200000635947, вынесенным старшим инспекторо</w:t>
      </w:r>
      <w:r>
        <w:rPr>
          <w:sz w:val="28"/>
        </w:rPr>
        <w:t xml:space="preserve">м взвода № 2 ОСР ДПС ГИБДД МВД по Республике Крым от дата по ст. 12.36.1 КоАП РФ, вступившим в законную силу дата; информацией </w:t>
      </w:r>
      <w:r>
        <w:rPr>
          <w:sz w:val="28"/>
        </w:rPr>
        <w:t>об</w:t>
      </w:r>
      <w:r>
        <w:rPr>
          <w:sz w:val="28"/>
        </w:rPr>
        <w:t xml:space="preserve"> неуплате административного штрафа; информацией о ранее допущенных административных нарушений; рапортом инспектора (по ИАЗ) ОГИ</w:t>
      </w:r>
      <w:r>
        <w:rPr>
          <w:sz w:val="28"/>
        </w:rPr>
        <w:t>БДД МО МВД России «</w:t>
      </w:r>
      <w:r>
        <w:rPr>
          <w:sz w:val="28"/>
        </w:rPr>
        <w:t>Сакский</w:t>
      </w:r>
      <w:r>
        <w:rPr>
          <w:sz w:val="28"/>
        </w:rPr>
        <w:t>» от 09 февраля 2021 года.</w:t>
      </w:r>
    </w:p>
    <w:p w:rsidR="00EF6ED7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</w:t>
      </w:r>
      <w:r>
        <w:rPr>
          <w:sz w:val="28"/>
        </w:rPr>
        <w:t>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EF6ED7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>
        <w:rPr>
          <w:sz w:val="28"/>
        </w:rPr>
        <w:t xml:space="preserve">коном, обеспечение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EF6ED7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</w:t>
      </w:r>
      <w:r>
        <w:rPr>
          <w:sz w:val="28"/>
        </w:rPr>
        <w:t xml:space="preserve">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</w:t>
      </w:r>
      <w:r>
        <w:rPr>
          <w:sz w:val="28"/>
        </w:rPr>
        <w:t>быть указаны обстоятельства, установленные при рассмотрении дела.</w:t>
      </w:r>
    </w:p>
    <w:p w:rsidR="00EF6ED7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</w:t>
      </w:r>
      <w:r>
        <w:rPr>
          <w:sz w:val="28"/>
        </w:rPr>
        <w:t xml:space="preserve">делу. </w:t>
      </w:r>
    </w:p>
    <w:p w:rsidR="00EF6ED7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</w:t>
      </w:r>
      <w:r>
        <w:rPr>
          <w:sz w:val="28"/>
        </w:rPr>
        <w:t xml:space="preserve">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F6ED7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Кельмамбетова</w:t>
      </w:r>
      <w:r>
        <w:rPr>
          <w:sz w:val="28"/>
        </w:rPr>
        <w:t xml:space="preserve"> Т.А.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F6ED7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Кельм</w:t>
      </w:r>
      <w:r>
        <w:rPr>
          <w:sz w:val="28"/>
        </w:rPr>
        <w:t>амбетова</w:t>
      </w:r>
      <w:r>
        <w:rPr>
          <w:sz w:val="28"/>
        </w:rPr>
        <w:t xml:space="preserve"> Т.А. не истек, обстоятельств, исключающих производство по делу, не имеется.</w:t>
      </w:r>
    </w:p>
    <w:p w:rsidR="00EF6ED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</w:t>
      </w:r>
      <w:r>
        <w:rPr>
          <w:sz w:val="28"/>
        </w:rP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F6ED7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</w:t>
      </w:r>
      <w:r>
        <w:rPr>
          <w:sz w:val="28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6ED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учитывая полное признание вины, нахождение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</w:t>
      </w:r>
      <w:r>
        <w:rPr>
          <w:sz w:val="28"/>
        </w:rPr>
        <w:t xml:space="preserve">венность, принимая во внимание данные о личности </w:t>
      </w:r>
      <w:r>
        <w:rPr>
          <w:sz w:val="28"/>
        </w:rPr>
        <w:t>Кельмамбетова</w:t>
      </w:r>
      <w:r>
        <w:rPr>
          <w:sz w:val="28"/>
        </w:rPr>
        <w:t xml:space="preserve"> Т.А., а также, </w:t>
      </w:r>
      <w:r>
        <w:rPr>
          <w:sz w:val="28"/>
        </w:rPr>
        <w:t xml:space="preserve">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Кельмамбетову</w:t>
      </w:r>
      <w:r>
        <w:rPr>
          <w:sz w:val="28"/>
        </w:rPr>
        <w:t xml:space="preserve"> Т.А. наказание</w:t>
      </w:r>
      <w:r>
        <w:rPr>
          <w:sz w:val="28"/>
        </w:rPr>
        <w:t xml:space="preserve"> в виде администрат</w:t>
      </w:r>
      <w:r>
        <w:rPr>
          <w:sz w:val="28"/>
        </w:rPr>
        <w:t xml:space="preserve">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EF6ED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EF6ED7">
      <w:pPr>
        <w:jc w:val="both"/>
      </w:pPr>
      <w:r>
        <w:rPr>
          <w:sz w:val="28"/>
        </w:rPr>
        <w:t xml:space="preserve">КоАП РФ, </w:t>
      </w:r>
      <w:r>
        <w:rPr>
          <w:sz w:val="28"/>
        </w:rPr>
        <w:t xml:space="preserve">мировой судья </w:t>
      </w:r>
    </w:p>
    <w:p w:rsidR="00EF6ED7">
      <w:pPr>
        <w:ind w:firstLine="426"/>
        <w:jc w:val="center"/>
      </w:pPr>
      <w:r>
        <w:rPr>
          <w:b/>
          <w:sz w:val="28"/>
        </w:rPr>
        <w:t>ПОСТАНОВИЛ:</w:t>
      </w:r>
    </w:p>
    <w:p w:rsidR="00EF6ED7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Кельмамбетова</w:t>
      </w:r>
      <w:r>
        <w:rPr>
          <w:b/>
          <w:sz w:val="28"/>
        </w:rPr>
        <w:t xml:space="preserve"> Тимура </w:t>
      </w:r>
      <w:r>
        <w:rPr>
          <w:b/>
          <w:sz w:val="28"/>
        </w:rPr>
        <w:t>Айдеровича</w:t>
      </w:r>
      <w:r>
        <w:rPr>
          <w:sz w:val="28"/>
        </w:rPr>
        <w:t xml:space="preserve">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3 000 (трех тысяч) рубле</w:t>
      </w:r>
      <w:r>
        <w:rPr>
          <w:sz w:val="28"/>
        </w:rPr>
        <w:t>й.</w:t>
      </w:r>
    </w:p>
    <w:p w:rsidR="00EF6ED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F6ED7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EF6ED7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EF6ED7">
      <w:pPr>
        <w:ind w:firstLine="708"/>
        <w:jc w:val="both"/>
      </w:pPr>
      <w:r>
        <w:rPr>
          <w:sz w:val="28"/>
        </w:rPr>
        <w:t>ОГРН 114</w:t>
      </w:r>
      <w:r>
        <w:rPr>
          <w:sz w:val="28"/>
        </w:rPr>
        <w:t>9102019164</w:t>
      </w:r>
    </w:p>
    <w:p w:rsidR="00EF6ED7">
      <w:pPr>
        <w:ind w:firstLine="708"/>
        <w:jc w:val="both"/>
      </w:pPr>
      <w:r>
        <w:rPr>
          <w:sz w:val="28"/>
        </w:rPr>
        <w:t>Банковские реквизиты:</w:t>
      </w:r>
    </w:p>
    <w:p w:rsidR="00EF6ED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EF6ED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EF6ED7">
      <w:pPr>
        <w:ind w:firstLine="708"/>
        <w:jc w:val="both"/>
      </w:pPr>
      <w:r>
        <w:rPr>
          <w:sz w:val="28"/>
        </w:rPr>
        <w:t xml:space="preserve">ИНН: телефон </w:t>
      </w:r>
    </w:p>
    <w:p w:rsidR="00EF6ED7">
      <w:pPr>
        <w:ind w:firstLine="708"/>
        <w:jc w:val="both"/>
      </w:pPr>
      <w:r>
        <w:rPr>
          <w:sz w:val="28"/>
        </w:rPr>
        <w:t>КПП: 910201001</w:t>
      </w:r>
    </w:p>
    <w:p w:rsidR="00EF6ED7">
      <w:pPr>
        <w:ind w:firstLine="708"/>
        <w:jc w:val="both"/>
      </w:pPr>
      <w:r>
        <w:rPr>
          <w:sz w:val="28"/>
        </w:rPr>
        <w:t>БИК: 013510002</w:t>
      </w:r>
    </w:p>
    <w:p w:rsidR="00EF6ED7">
      <w:pPr>
        <w:ind w:firstLine="708"/>
        <w:jc w:val="both"/>
      </w:pPr>
      <w:r>
        <w:rPr>
          <w:sz w:val="28"/>
        </w:rPr>
        <w:t xml:space="preserve">Единый </w:t>
      </w:r>
      <w:r>
        <w:rPr>
          <w:sz w:val="28"/>
        </w:rPr>
        <w:t>казначейский счет 40102810645370000035</w:t>
      </w:r>
    </w:p>
    <w:p w:rsidR="00EF6ED7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EF6ED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EF6ED7">
      <w:pPr>
        <w:ind w:firstLine="708"/>
        <w:jc w:val="both"/>
      </w:pPr>
      <w:r>
        <w:rPr>
          <w:sz w:val="28"/>
        </w:rPr>
        <w:t>ОКТМО 35643000</w:t>
      </w:r>
    </w:p>
    <w:p w:rsidR="00EF6ED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F6ED7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</w:t>
      </w:r>
      <w:r>
        <w:rPr>
          <w:sz w:val="28"/>
        </w:rPr>
        <w:t xml:space="preserve">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F6ED7">
      <w:pPr>
        <w:ind w:firstLine="708"/>
        <w:jc w:val="both"/>
      </w:pPr>
      <w:r>
        <w:rPr>
          <w:sz w:val="28"/>
        </w:rPr>
        <w:t>Согласно ст. 32.2 Ко</w:t>
      </w:r>
      <w:r>
        <w:rPr>
          <w:sz w:val="28"/>
        </w:rP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6ED7">
      <w:pPr>
        <w:ind w:firstLine="708"/>
        <w:jc w:val="both"/>
      </w:pPr>
      <w:r>
        <w:rPr>
          <w:sz w:val="28"/>
        </w:rPr>
        <w:t>При отсутствии документа, свидетельс</w:t>
      </w:r>
      <w:r>
        <w:rPr>
          <w:sz w:val="28"/>
        </w:rPr>
        <w:t>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EF6ED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</w:t>
      </w:r>
      <w:r>
        <w:rPr>
          <w:sz w:val="28"/>
        </w:rPr>
        <w:t xml:space="preserve">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F469B">
      <w:pPr>
        <w:ind w:firstLine="708"/>
        <w:jc w:val="both"/>
      </w:pPr>
    </w:p>
    <w:p w:rsidR="00EF6ED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 Е.В. Костюкова</w:t>
      </w:r>
    </w:p>
    <w:p w:rsidR="00EF6ED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D7"/>
    <w:rsid w:val="003F469B"/>
    <w:rsid w:val="00EF6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