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C7387">
      <w:pPr>
        <w:spacing w:after="160"/>
        <w:jc w:val="right"/>
      </w:pPr>
      <w:r>
        <w:rPr>
          <w:sz w:val="28"/>
        </w:rPr>
        <w:t>Дело № 5-72-42/2020</w:t>
      </w:r>
    </w:p>
    <w:p w:rsidR="00BC7387">
      <w:pPr>
        <w:spacing w:after="160"/>
        <w:jc w:val="center"/>
      </w:pPr>
      <w:r>
        <w:rPr>
          <w:b/>
          <w:sz w:val="28"/>
        </w:rPr>
        <w:t>ПОСТАНОВЛЕНИЕ</w:t>
      </w:r>
    </w:p>
    <w:p w:rsidR="00BC7387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BC7387">
      <w:pPr>
        <w:spacing w:after="160"/>
        <w:ind w:firstLine="708"/>
        <w:jc w:val="both"/>
      </w:pPr>
      <w:r>
        <w:rPr>
          <w:sz w:val="28"/>
        </w:rPr>
        <w:t xml:space="preserve">06 февраля 2020 года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BC7387" w:rsidP="002D4F56">
      <w:pPr>
        <w:spacing w:after="160"/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</w:t>
      </w:r>
      <w:r>
        <w:rPr>
          <w:sz w:val="28"/>
        </w:rPr>
        <w:t xml:space="preserve">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ответственности – </w:t>
      </w:r>
      <w:r>
        <w:rPr>
          <w:sz w:val="28"/>
        </w:rPr>
        <w:t>Маренина</w:t>
      </w:r>
      <w:r>
        <w:rPr>
          <w:sz w:val="28"/>
        </w:rPr>
        <w:t xml:space="preserve"> С.Г., рассмотрев в открытом судебном заседании материалы дела об административном правонарушение в отношении: </w:t>
      </w:r>
    </w:p>
    <w:p w:rsidR="00BC7387">
      <w:pPr>
        <w:ind w:left="4248"/>
        <w:jc w:val="both"/>
      </w:pPr>
      <w:r>
        <w:rPr>
          <w:b/>
          <w:spacing w:val="-4"/>
          <w:sz w:val="28"/>
        </w:rPr>
        <w:t>Маренина</w:t>
      </w:r>
      <w:r>
        <w:rPr>
          <w:b/>
          <w:spacing w:val="-4"/>
          <w:sz w:val="28"/>
        </w:rPr>
        <w:t xml:space="preserve"> Сергея Ген</w:t>
      </w:r>
      <w:r>
        <w:rPr>
          <w:b/>
          <w:spacing w:val="-4"/>
          <w:sz w:val="28"/>
        </w:rPr>
        <w:t>надьевича,</w:t>
      </w:r>
      <w:r>
        <w:rPr>
          <w:sz w:val="28"/>
        </w:rPr>
        <w:t xml:space="preserve"> паспортные данные, гражданина Российской Федерации, имеющего среднее образование, холостого, не имеющего несовершеннолетних детей, официально не трудоустроенного, ранее привлекаемого к административной ответственности, зарегистрированного и прож</w:t>
      </w:r>
      <w:r>
        <w:rPr>
          <w:sz w:val="28"/>
        </w:rPr>
        <w:t xml:space="preserve">ивающего по адресу: адрес, </w:t>
      </w:r>
    </w:p>
    <w:p w:rsidR="00BC7387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правонарушениях, </w:t>
      </w:r>
    </w:p>
    <w:p w:rsidR="00BC7387">
      <w:pPr>
        <w:spacing w:after="160"/>
        <w:jc w:val="center"/>
      </w:pPr>
      <w:r>
        <w:rPr>
          <w:b/>
          <w:sz w:val="28"/>
        </w:rPr>
        <w:t>УСТАНОВИЛ:</w:t>
      </w:r>
    </w:p>
    <w:p w:rsidR="00BC7387">
      <w:pPr>
        <w:ind w:firstLine="708"/>
        <w:jc w:val="both"/>
      </w:pPr>
      <w:r>
        <w:rPr>
          <w:sz w:val="28"/>
        </w:rPr>
        <w:t xml:space="preserve">дата было установлено, что гражданин </w:t>
      </w:r>
      <w:r>
        <w:rPr>
          <w:sz w:val="28"/>
        </w:rPr>
        <w:t>Маренин</w:t>
      </w:r>
      <w:r>
        <w:rPr>
          <w:sz w:val="28"/>
        </w:rPr>
        <w:t xml:space="preserve"> С.</w:t>
      </w:r>
      <w:r>
        <w:rPr>
          <w:sz w:val="28"/>
        </w:rPr>
        <w:t xml:space="preserve">Г. в установленный ч.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 - до дата не уплатил административный штраф в размере 300 рублей, наложенный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</w:t>
      </w:r>
      <w:r>
        <w:rPr>
          <w:sz w:val="28"/>
        </w:rPr>
        <w:t xml:space="preserve">руг Саки) Республики Крым от дата по делу об административном правонарушении № 5-72-469/2019 по ст. 15.33.2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совершил административное правонарушение, предусмотренное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</w:t>
      </w:r>
      <w:r>
        <w:rPr>
          <w:sz w:val="28"/>
        </w:rPr>
        <w:t>афа в срок, предусмотренный настоящим Кодексом.</w:t>
      </w:r>
    </w:p>
    <w:p w:rsidR="00BC7387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Маренин</w:t>
      </w:r>
      <w:r>
        <w:rPr>
          <w:sz w:val="28"/>
        </w:rPr>
        <w:t xml:space="preserve"> С.Г. вину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 (далее </w:t>
      </w:r>
      <w:r>
        <w:rPr>
          <w:sz w:val="28"/>
        </w:rPr>
        <w:t>КоАП</w:t>
      </w:r>
      <w:r>
        <w:rPr>
          <w:sz w:val="28"/>
        </w:rPr>
        <w:t xml:space="preserve"> РФ) признал, не оспаривал факти</w:t>
      </w:r>
      <w:r>
        <w:rPr>
          <w:sz w:val="28"/>
        </w:rPr>
        <w:t xml:space="preserve">ческие обстоятельства дела, пояснил, что штраф им не был уплачен в связи с утерей реквизитов для уплаты штрафа. На сегодняшний день административный штраф им уплачен. С ходатайством об отсрочки уплаты </w:t>
      </w:r>
      <w:r>
        <w:rPr>
          <w:sz w:val="28"/>
        </w:rPr>
        <w:t>штрафа не обращался. Просил суд назначить наказание в в</w:t>
      </w:r>
      <w:r>
        <w:rPr>
          <w:sz w:val="28"/>
        </w:rPr>
        <w:t>иде штрафа в двойном размере.</w:t>
      </w:r>
    </w:p>
    <w:p w:rsidR="00BC7387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Маренина</w:t>
      </w:r>
      <w:r>
        <w:rPr>
          <w:sz w:val="28"/>
        </w:rPr>
        <w:t xml:space="preserve"> С.Г.,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Маренина</w:t>
      </w:r>
      <w:r>
        <w:rPr>
          <w:sz w:val="28"/>
        </w:rPr>
        <w:t xml:space="preserve"> С.Г. во вменяемом ему правонарушении нашла своё подтверждение в суд</w:t>
      </w:r>
      <w:r>
        <w:rPr>
          <w:sz w:val="28"/>
        </w:rPr>
        <w:t xml:space="preserve">ебном заседании и подтверждается следующими доказательствами: протоколом об административном правонарушении № 36/20/82020-АП от дата,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</w:t>
      </w:r>
      <w:r>
        <w:rPr>
          <w:sz w:val="28"/>
        </w:rPr>
        <w:t xml:space="preserve"> </w:t>
      </w:r>
      <w:r>
        <w:rPr>
          <w:sz w:val="28"/>
        </w:rPr>
        <w:t>ок</w:t>
      </w:r>
      <w:r>
        <w:rPr>
          <w:sz w:val="28"/>
        </w:rPr>
        <w:t xml:space="preserve">руг Саки) Республики Крым от дата по делу об административном правонарушении № 5-72-469/2019 по ст. 15.33.2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дата.</w:t>
      </w:r>
    </w:p>
    <w:p w:rsidR="00BC7387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36/20/82020-АП от дата, он был составлен в отношен</w:t>
      </w:r>
      <w:r>
        <w:rPr>
          <w:sz w:val="28"/>
        </w:rPr>
        <w:t xml:space="preserve">ии </w:t>
      </w:r>
      <w:r>
        <w:rPr>
          <w:sz w:val="28"/>
        </w:rPr>
        <w:t>Маренина</w:t>
      </w:r>
      <w:r>
        <w:rPr>
          <w:sz w:val="28"/>
        </w:rPr>
        <w:t xml:space="preserve"> С.Г. за то, что он, будучи привлеченным к административной ответственности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 по делу об ад</w:t>
      </w:r>
      <w:r>
        <w:rPr>
          <w:sz w:val="28"/>
        </w:rPr>
        <w:t xml:space="preserve">министративном правонарушении № 5-72-469/2019 по ст. 15.33.2 </w:t>
      </w:r>
      <w:r>
        <w:rPr>
          <w:sz w:val="28"/>
        </w:rPr>
        <w:t>КоАП</w:t>
      </w:r>
      <w:r>
        <w:rPr>
          <w:sz w:val="28"/>
        </w:rPr>
        <w:t xml:space="preserve"> РФ с</w:t>
      </w:r>
      <w:r>
        <w:rPr>
          <w:sz w:val="28"/>
        </w:rPr>
        <w:t xml:space="preserve"> назначением административного наказания в виде административного штрафа в размере 300 рублей, вступившим в законную в законную силу дата, не уплатил административный штраф в размере 300</w:t>
      </w:r>
      <w:r>
        <w:rPr>
          <w:sz w:val="28"/>
        </w:rPr>
        <w:t xml:space="preserve"> рублей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т.е. в срок, предусмотренный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BC7387">
      <w:pPr>
        <w:ind w:firstLine="708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совершения </w:t>
      </w:r>
      <w:r>
        <w:rPr>
          <w:sz w:val="28"/>
        </w:rPr>
        <w:t>Маренина</w:t>
      </w:r>
      <w:r>
        <w:rPr>
          <w:sz w:val="28"/>
        </w:rPr>
        <w:t xml:space="preserve"> С.Г. данного правонарушения подтверждаются копией постановления мирового судьи суде</w:t>
      </w:r>
      <w:r>
        <w:rPr>
          <w:sz w:val="28"/>
        </w:rPr>
        <w:t xml:space="preserve">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 по делу об административном правонарушении № 5-72-469/2019, согласно которому </w:t>
      </w:r>
      <w:r>
        <w:rPr>
          <w:sz w:val="28"/>
        </w:rPr>
        <w:t>Маренин</w:t>
      </w:r>
      <w:r>
        <w:rPr>
          <w:sz w:val="28"/>
        </w:rPr>
        <w:t xml:space="preserve"> С.Г. привлечен к административной ответственност</w:t>
      </w:r>
      <w:r>
        <w:rPr>
          <w:sz w:val="28"/>
        </w:rPr>
        <w:t xml:space="preserve">и за совершение административного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</w:t>
      </w:r>
      <w:r>
        <w:rPr>
          <w:sz w:val="28"/>
        </w:rPr>
        <w:t xml:space="preserve"> с назначением административного наказания в виде административного штрафа в размере 300 рублей.</w:t>
      </w:r>
    </w:p>
    <w:p w:rsidR="00BC7387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BC7387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</w:t>
      </w:r>
      <w:r>
        <w:rPr>
          <w:sz w:val="28"/>
        </w:rPr>
        <w:t xml:space="preserve">тидесяти дней со дня вступления постановления о наложении административного штрафа в законную силу либо со дня истечения срока </w:t>
      </w:r>
      <w:r>
        <w:rPr>
          <w:sz w:val="28"/>
        </w:rPr>
        <w:t xml:space="preserve">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BC7387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 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</w:t>
      </w:r>
      <w:r>
        <w:rPr>
          <w:sz w:val="28"/>
        </w:rPr>
        <w:t xml:space="preserve"> неуплате судебному 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</w:t>
      </w:r>
      <w:r>
        <w:rPr>
          <w:sz w:val="28"/>
        </w:rPr>
        <w:t xml:space="preserve">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BC7387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</w:t>
      </w:r>
      <w:r>
        <w:rPr>
          <w:sz w:val="28"/>
        </w:rPr>
        <w:t xml:space="preserve">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BC7387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5 "О некоторых вопросах, возникающих у судов при применении Кодек</w:t>
      </w:r>
      <w:r>
        <w:rPr>
          <w:sz w:val="28"/>
        </w:rPr>
        <w:t xml:space="preserve">са Российской Федерации об административных правонарушениях",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 противопр</w:t>
      </w:r>
      <w:r>
        <w:rPr>
          <w:sz w:val="28"/>
        </w:rPr>
        <w:t xml:space="preserve">авного действия независимо от места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</w:t>
      </w:r>
      <w:r>
        <w:rPr>
          <w:sz w:val="28"/>
        </w:rPr>
        <w:t>считать место, где должно было быть совершено действие, выполнена возложенная на лицо обязанность.</w:t>
      </w:r>
    </w:p>
    <w:p w:rsidR="00BC7387">
      <w:pPr>
        <w:ind w:firstLine="708"/>
        <w:jc w:val="both"/>
      </w:pPr>
      <w:r>
        <w:rPr>
          <w:sz w:val="28"/>
        </w:rPr>
        <w:t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</w:t>
      </w:r>
      <w:r>
        <w:rPr>
          <w:sz w:val="28"/>
        </w:rPr>
        <w:t xml:space="preserve"> установленной правовым актом обязанности, необходимо исходить из места жительства физического лица. </w:t>
      </w:r>
    </w:p>
    <w:p w:rsidR="00BC7387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Маренина</w:t>
      </w:r>
      <w:r>
        <w:rPr>
          <w:sz w:val="28"/>
        </w:rPr>
        <w:t xml:space="preserve"> С.Г. мировой судья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</w:t>
      </w:r>
      <w:r>
        <w:rPr>
          <w:sz w:val="28"/>
        </w:rPr>
        <w:t xml:space="preserve">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BC7387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</w:t>
      </w:r>
      <w:r>
        <w:rPr>
          <w:sz w:val="28"/>
        </w:rPr>
        <w:t>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</w:t>
      </w:r>
      <w:r>
        <w:rPr>
          <w:sz w:val="28"/>
        </w:rPr>
        <w:t>ми.</w:t>
      </w:r>
    </w:p>
    <w:p w:rsidR="00BC7387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 смягчающие и </w:t>
      </w:r>
      <w:r>
        <w:rPr>
          <w:sz w:val="28"/>
        </w:rPr>
        <w:t>отягчающие ответственность обстоятельства.</w:t>
      </w:r>
    </w:p>
    <w:p w:rsidR="00BC7387">
      <w:pPr>
        <w:ind w:firstLine="708"/>
        <w:jc w:val="both"/>
      </w:pPr>
      <w:r>
        <w:rPr>
          <w:sz w:val="28"/>
        </w:rPr>
        <w:t xml:space="preserve">Учитывая характер совершенного административного правонарушения, принимая во внимание признание своей вины, что суд признает обстоятельством, смягчающим административную ответственность, отсутствие обстоятельств, </w:t>
      </w:r>
      <w:r>
        <w:rPr>
          <w:sz w:val="28"/>
        </w:rPr>
        <w:t xml:space="preserve">отягчающих административную ответственность, а также личность </w:t>
      </w:r>
      <w:r>
        <w:rPr>
          <w:sz w:val="28"/>
        </w:rPr>
        <w:t>Маренина</w:t>
      </w:r>
      <w:r>
        <w:rPr>
          <w:sz w:val="28"/>
        </w:rPr>
        <w:t xml:space="preserve"> С.Г., имущественное положение лица, привлекаемого к административной ответственности, мировой судья считает возможным назначить </w:t>
      </w:r>
      <w:r>
        <w:rPr>
          <w:sz w:val="28"/>
        </w:rPr>
        <w:t>Маренину</w:t>
      </w:r>
      <w:r>
        <w:rPr>
          <w:sz w:val="28"/>
        </w:rPr>
        <w:t xml:space="preserve"> С.Г. наказание в виде административного штрафа, </w:t>
      </w:r>
      <w:r>
        <w:rPr>
          <w:sz w:val="28"/>
        </w:rPr>
        <w:t>в двукратном размере суммы неуплаченного административного штрафа, но не менее одной</w:t>
      </w:r>
      <w:r>
        <w:rPr>
          <w:sz w:val="28"/>
        </w:rPr>
        <w:t xml:space="preserve"> тысячи рублей, считая данное наказание достаточным для предупреждения совершения новых правонарушений. </w:t>
      </w:r>
    </w:p>
    <w:p w:rsidR="00BC7387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</w:t>
      </w:r>
      <w:r>
        <w:rPr>
          <w:sz w:val="28"/>
        </w:rPr>
        <w:t xml:space="preserve">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судья, </w:t>
      </w:r>
    </w:p>
    <w:p w:rsidR="00BC7387">
      <w:pPr>
        <w:ind w:firstLine="426"/>
        <w:jc w:val="center"/>
      </w:pPr>
      <w:r>
        <w:rPr>
          <w:b/>
          <w:sz w:val="28"/>
        </w:rPr>
        <w:t>ПОСТАНОВИЛ:</w:t>
      </w:r>
    </w:p>
    <w:p w:rsidR="00BC7387">
      <w:pPr>
        <w:ind w:firstLine="708"/>
        <w:jc w:val="both"/>
      </w:pPr>
      <w:r>
        <w:rPr>
          <w:b/>
          <w:spacing w:val="-4"/>
          <w:sz w:val="28"/>
        </w:rPr>
        <w:t>Маренина</w:t>
      </w:r>
      <w:r>
        <w:rPr>
          <w:b/>
          <w:spacing w:val="-4"/>
          <w:sz w:val="28"/>
        </w:rPr>
        <w:t xml:space="preserve"> Сергея Геннадьевича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в</w:t>
      </w:r>
      <w:r>
        <w:rPr>
          <w:sz w:val="28"/>
        </w:rPr>
        <w:t xml:space="preserve"> размере 1 000 (одной тысячи) рублей.</w:t>
      </w:r>
    </w:p>
    <w:p w:rsidR="00BC7387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BC7387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адрес60-летия СССР, 28 </w:t>
      </w:r>
    </w:p>
    <w:p w:rsidR="00BC7387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BC7387">
      <w:pPr>
        <w:ind w:firstLine="708"/>
        <w:jc w:val="both"/>
      </w:pPr>
      <w:r>
        <w:rPr>
          <w:sz w:val="28"/>
        </w:rPr>
        <w:t>И</w:t>
      </w:r>
      <w:r>
        <w:rPr>
          <w:sz w:val="28"/>
        </w:rPr>
        <w:t xml:space="preserve">НН: телефон </w:t>
      </w:r>
    </w:p>
    <w:p w:rsidR="00BC7387">
      <w:pPr>
        <w:ind w:firstLine="708"/>
        <w:jc w:val="both"/>
      </w:pPr>
      <w:r>
        <w:rPr>
          <w:sz w:val="28"/>
        </w:rPr>
        <w:t>КПП: 910201001</w:t>
      </w:r>
    </w:p>
    <w:p w:rsidR="00BC7387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BC7387">
      <w:pPr>
        <w:ind w:firstLine="708"/>
        <w:jc w:val="both"/>
      </w:pPr>
      <w:r>
        <w:rPr>
          <w:sz w:val="28"/>
        </w:rPr>
        <w:t xml:space="preserve">БИК: телефон </w:t>
      </w:r>
    </w:p>
    <w:p w:rsidR="00BC7387">
      <w:pPr>
        <w:ind w:firstLine="708"/>
        <w:jc w:val="both"/>
      </w:pPr>
      <w:r>
        <w:rPr>
          <w:sz w:val="28"/>
        </w:rPr>
        <w:t>Счет: 40101810335100010001</w:t>
      </w:r>
    </w:p>
    <w:p w:rsidR="00BC7387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BC7387">
      <w:pPr>
        <w:ind w:firstLine="708"/>
        <w:jc w:val="both"/>
      </w:pPr>
      <w:r>
        <w:rPr>
          <w:sz w:val="28"/>
        </w:rPr>
        <w:t>ОКТМО 35643000</w:t>
      </w:r>
    </w:p>
    <w:p w:rsidR="00BC7387">
      <w:pPr>
        <w:ind w:firstLine="708"/>
        <w:jc w:val="both"/>
      </w:pPr>
      <w:r>
        <w:rPr>
          <w:sz w:val="28"/>
        </w:rPr>
        <w:t>Квитанцию об оплате административного штрафа следует представить в су</w:t>
      </w:r>
      <w:r>
        <w:rPr>
          <w:sz w:val="28"/>
        </w:rPr>
        <w:t xml:space="preserve">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BC7387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</w:t>
      </w:r>
      <w:r>
        <w:rPr>
          <w:sz w:val="28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C7387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</w:t>
      </w:r>
      <w:r>
        <w:rPr>
          <w:sz w:val="28"/>
        </w:rPr>
        <w:t>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</w:t>
      </w:r>
      <w:r>
        <w:rPr>
          <w:sz w:val="28"/>
        </w:rPr>
        <w:t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</w:t>
      </w:r>
    </w:p>
    <w:p w:rsidR="00BC7387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</w:t>
      </w:r>
      <w:r>
        <w:rPr>
          <w:sz w:val="28"/>
        </w:rPr>
        <w:t xml:space="preserve">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</w:t>
      </w:r>
      <w:r>
        <w:rPr>
          <w:sz w:val="28"/>
        </w:rPr>
        <w:t>альный район и городской округ Саки) Республики Крым.</w:t>
      </w:r>
    </w:p>
    <w:p w:rsidR="002D4F56">
      <w:pPr>
        <w:ind w:firstLine="708"/>
        <w:jc w:val="both"/>
      </w:pPr>
    </w:p>
    <w:p w:rsidR="00BC7387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BC7387">
      <w:pPr>
        <w:spacing w:after="160" w:line="259" w:lineRule="auto"/>
      </w:pPr>
    </w:p>
    <w:sectPr w:rsidSect="00BC738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C7387"/>
    <w:rsid w:val="002D4F56"/>
    <w:rsid w:val="00BC73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