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E06A1">
      <w:pPr>
        <w:spacing w:after="160"/>
        <w:jc w:val="right"/>
      </w:pPr>
      <w:r>
        <w:rPr>
          <w:sz w:val="28"/>
        </w:rPr>
        <w:t>Дело № 5-72-51/2020</w:t>
      </w:r>
    </w:p>
    <w:p w:rsidR="00AE06A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E06A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E06A1">
      <w:pPr>
        <w:spacing w:after="160"/>
        <w:ind w:firstLine="708"/>
        <w:jc w:val="both"/>
      </w:pPr>
      <w:r>
        <w:rPr>
          <w:sz w:val="28"/>
        </w:rPr>
        <w:t xml:space="preserve">13 февраля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E06A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Муравецкого</w:t>
      </w:r>
      <w:r>
        <w:rPr>
          <w:sz w:val="28"/>
        </w:rPr>
        <w:t xml:space="preserve"> И.В., рассмотрев в открытом судебном заседании материалы дела об административном правонарушение в отношении: </w:t>
      </w:r>
    </w:p>
    <w:p w:rsidR="00AE06A1">
      <w:pPr>
        <w:ind w:left="4248"/>
        <w:jc w:val="both"/>
      </w:pPr>
      <w:r>
        <w:rPr>
          <w:b/>
          <w:sz w:val="28"/>
        </w:rPr>
        <w:t>Муравецкого</w:t>
      </w:r>
      <w:r>
        <w:rPr>
          <w:b/>
          <w:sz w:val="28"/>
        </w:rPr>
        <w:t xml:space="preserve"> Ильи Викторовича</w:t>
      </w:r>
      <w:r>
        <w:rPr>
          <w:sz w:val="28"/>
        </w:rPr>
        <w:t>, паспортные данные, гражданина Российской Федерации, и</w:t>
      </w:r>
      <w:r>
        <w:rPr>
          <w:sz w:val="28"/>
        </w:rPr>
        <w:t>меющего неполное среднее образование, холостого, не имеющего на иждивении несовершеннолетних детей, официально не трудоустроенного, зарегистрированного и проживающего по адресу: адрес, ул. адрес,</w:t>
      </w:r>
    </w:p>
    <w:p w:rsidR="00AE06A1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</w:t>
      </w:r>
      <w:r>
        <w:rPr>
          <w:sz w:val="28"/>
        </w:rPr>
        <w:t xml:space="preserve">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AE06A1">
      <w:pPr>
        <w:spacing w:after="160"/>
        <w:jc w:val="center"/>
      </w:pPr>
      <w:r>
        <w:rPr>
          <w:b/>
          <w:sz w:val="28"/>
        </w:rPr>
        <w:t>УСТАНОВИЛ:</w:t>
      </w:r>
    </w:p>
    <w:p w:rsidR="00AE06A1">
      <w:pPr>
        <w:ind w:firstLine="708"/>
        <w:jc w:val="both"/>
      </w:pPr>
      <w:r>
        <w:rPr>
          <w:sz w:val="28"/>
        </w:rPr>
        <w:t xml:space="preserve">13.02.2020 года было установлено, что гражданин </w:t>
      </w:r>
      <w:r>
        <w:rPr>
          <w:sz w:val="28"/>
        </w:rPr>
        <w:t>Муравецкий</w:t>
      </w:r>
      <w:r>
        <w:rPr>
          <w:sz w:val="28"/>
        </w:rPr>
        <w:t xml:space="preserve"> И.В.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</w:t>
      </w:r>
      <w:r>
        <w:rPr>
          <w:sz w:val="28"/>
        </w:rPr>
        <w:t xml:space="preserve">л административный штраф в размере 30 000 рублей, наложенный постановлением исполняющего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мирового судьи судеб</w:t>
      </w:r>
      <w:r>
        <w:rPr>
          <w:sz w:val="28"/>
        </w:rPr>
        <w:t xml:space="preserve">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5-74-358/2019 по ч.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</w:t>
      </w:r>
      <w:r>
        <w:rPr>
          <w:sz w:val="28"/>
        </w:rPr>
        <w:t xml:space="preserve">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AE06A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Муравецкий</w:t>
      </w:r>
      <w:r>
        <w:rPr>
          <w:sz w:val="28"/>
        </w:rPr>
        <w:t xml:space="preserve"> И.В.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Российс</w:t>
      </w:r>
      <w:r>
        <w:rPr>
          <w:sz w:val="28"/>
        </w:rPr>
        <w:t xml:space="preserve">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дела, на сегодняшний день штраф не </w:t>
      </w:r>
      <w:r>
        <w:rPr>
          <w:sz w:val="28"/>
        </w:rPr>
        <w:t>уплачен. С ходатайством об отсрочки уплаты штрафа не обращался. Просил назначить административное наказани</w:t>
      </w:r>
      <w:r>
        <w:rPr>
          <w:sz w:val="28"/>
        </w:rPr>
        <w:t xml:space="preserve">е в виде обязательных работ. </w:t>
      </w:r>
    </w:p>
    <w:p w:rsidR="00AE06A1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Муравецкого</w:t>
      </w:r>
      <w:r>
        <w:rPr>
          <w:sz w:val="28"/>
        </w:rPr>
        <w:t xml:space="preserve"> И.В.,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Муравецкого</w:t>
      </w:r>
      <w:r>
        <w:rPr>
          <w:sz w:val="28"/>
        </w:rPr>
        <w:t xml:space="preserve"> И.В. во вменяемом ему правонарушении нашла своё подтверждение</w:t>
      </w:r>
      <w:r>
        <w:rPr>
          <w:sz w:val="28"/>
        </w:rPr>
        <w:t xml:space="preserve"> в судебном заседании и подтверждается следующими доказательствами: протоколом об административном правонарушении от 13.02.2020 года № 46/20/82020-АП, постановлением исполняющего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</w:t>
      </w:r>
      <w:r>
        <w:rPr>
          <w:sz w:val="28"/>
        </w:rPr>
        <w:t xml:space="preserve">район и городской округ Саки) Республики Крым -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</w:t>
      </w:r>
      <w:r>
        <w:rPr>
          <w:sz w:val="28"/>
        </w:rPr>
        <w:t xml:space="preserve">5-74-358/2019 по ч.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AE06A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46/20/82020-АП от 13.02.2020 года, он был составлен в отношении </w:t>
      </w:r>
      <w:r>
        <w:rPr>
          <w:sz w:val="28"/>
        </w:rPr>
        <w:t>Муравецкого</w:t>
      </w:r>
      <w:r>
        <w:rPr>
          <w:sz w:val="28"/>
        </w:rPr>
        <w:t xml:space="preserve"> И.В. за то, что он, будучи привлеченным к админист</w:t>
      </w:r>
      <w:r>
        <w:rPr>
          <w:sz w:val="28"/>
        </w:rPr>
        <w:t xml:space="preserve">ративной ответственности постановлением исполняющего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5-74-358/2019 по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</w:t>
      </w:r>
      <w:r>
        <w:rPr>
          <w:sz w:val="28"/>
        </w:rPr>
        <w:t xml:space="preserve"> 000 рублей, вступившим в законную в законную силу дата, не уплатил административный штраф в размере 30 000 рублей по состоянию на дата, т.е. в срок, предусмотренный ст</w:t>
      </w:r>
      <w:r>
        <w:rPr>
          <w:sz w:val="28"/>
        </w:rPr>
        <w:t xml:space="preserve">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E06A1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</w:t>
      </w:r>
      <w:r>
        <w:rPr>
          <w:sz w:val="28"/>
        </w:rPr>
        <w:t xml:space="preserve">тва совершения </w:t>
      </w:r>
      <w:r>
        <w:rPr>
          <w:sz w:val="28"/>
        </w:rPr>
        <w:t>Муравецким</w:t>
      </w:r>
      <w:r>
        <w:rPr>
          <w:sz w:val="28"/>
        </w:rPr>
        <w:t xml:space="preserve"> И.В. данного правонарушения подтверждаются копией постановления исполняющего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</w:t>
      </w:r>
      <w:r>
        <w:rPr>
          <w:sz w:val="28"/>
        </w:rPr>
        <w:t xml:space="preserve">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Муравецкий</w:t>
      </w:r>
      <w:r>
        <w:rPr>
          <w:sz w:val="28"/>
        </w:rPr>
        <w:t xml:space="preserve"> И.В. привлечен</w:t>
      </w:r>
      <w:r>
        <w:rPr>
          <w:sz w:val="28"/>
        </w:rPr>
        <w:t xml:space="preserve"> к административной ответственности за совершение административного правонару</w:t>
      </w:r>
      <w:r>
        <w:rPr>
          <w:sz w:val="28"/>
        </w:rPr>
        <w:t xml:space="preserve">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 с зачислением его в бюджет в полном объеме в соответствии с законодательством Российской Федерации.</w:t>
      </w:r>
    </w:p>
    <w:p w:rsidR="00AE06A1">
      <w:pPr>
        <w:ind w:firstLine="708"/>
        <w:jc w:val="both"/>
      </w:pPr>
      <w:r>
        <w:rPr>
          <w:sz w:val="28"/>
        </w:rPr>
        <w:t>Положениями</w:t>
      </w:r>
      <w:r>
        <w:rPr>
          <w:sz w:val="28"/>
        </w:rPr>
        <w:t xml:space="preserve">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</w:t>
      </w:r>
      <w:r>
        <w:rPr>
          <w:sz w:val="28"/>
        </w:rPr>
        <w:t xml:space="preserve">ответственность за </w:t>
      </w:r>
      <w:r>
        <w:rPr>
          <w:sz w:val="28"/>
        </w:rPr>
        <w:t xml:space="preserve">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E06A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</w:t>
      </w:r>
      <w:r>
        <w:rPr>
          <w:sz w:val="28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E06A1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</w:t>
      </w:r>
      <w:r>
        <w:rPr>
          <w:sz w:val="28"/>
        </w:rPr>
        <w:t xml:space="preserve">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</w:t>
      </w:r>
      <w:r>
        <w:rPr>
          <w:sz w:val="28"/>
        </w:rPr>
        <w:t>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</w:t>
      </w:r>
      <w:r>
        <w:rPr>
          <w:sz w:val="28"/>
        </w:rPr>
        <w:t xml:space="preserve">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</w:t>
      </w:r>
      <w:r>
        <w:rPr>
          <w:sz w:val="28"/>
        </w:rPr>
        <w:t xml:space="preserve">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</w:t>
      </w:r>
      <w:r>
        <w:rPr>
          <w:sz w:val="28"/>
        </w:rPr>
        <w:t>инистративный штраф.</w:t>
      </w:r>
    </w:p>
    <w:p w:rsidR="00AE06A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</w:t>
      </w:r>
      <w:r>
        <w:rPr>
          <w:sz w:val="28"/>
        </w:rPr>
        <w:t xml:space="preserve">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E06A1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</w:t>
      </w:r>
      <w:r>
        <w:rPr>
          <w:sz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</w:t>
      </w:r>
      <w:r>
        <w:rPr>
          <w:sz w:val="28"/>
        </w:rPr>
        <w:t>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</w:t>
      </w:r>
      <w:r>
        <w:rPr>
          <w:sz w:val="28"/>
        </w:rPr>
        <w:t xml:space="preserve">но в форме бездействия, то местом </w:t>
      </w:r>
      <w:r>
        <w:rPr>
          <w:sz w:val="28"/>
        </w:rPr>
        <w:t>его совершения следует считать место, где должно было быть совершено действие, выполнена возложенная на лицо обязанность.</w:t>
      </w:r>
    </w:p>
    <w:p w:rsidR="00AE06A1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</w:t>
      </w:r>
      <w:r>
        <w:rPr>
          <w:sz w:val="28"/>
        </w:rPr>
        <w:t xml:space="preserve">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AE06A1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Муравецкого</w:t>
      </w:r>
      <w:r>
        <w:rPr>
          <w:sz w:val="28"/>
        </w:rPr>
        <w:t xml:space="preserve"> И.В.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 xml:space="preserve">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E06A1">
      <w:pPr>
        <w:ind w:firstLine="708"/>
        <w:jc w:val="both"/>
      </w:pPr>
      <w:r>
        <w:rPr>
          <w:sz w:val="28"/>
        </w:rPr>
        <w:t>В соответствии со ст</w:t>
      </w:r>
      <w:r>
        <w:rPr>
          <w:sz w:val="28"/>
        </w:rPr>
        <w:t>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rPr>
          <w:sz w:val="28"/>
        </w:rPr>
        <w:t xml:space="preserve"> правонарушений, как самим правонарушителем, так и другими лицами.</w:t>
      </w:r>
    </w:p>
    <w:p w:rsidR="00AE06A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E06A1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обстоятельством, смягчающим административную ответственность, отсутствие </w:t>
      </w:r>
      <w:r>
        <w:rPr>
          <w:sz w:val="28"/>
        </w:rPr>
        <w:t xml:space="preserve">обстоятельств, отягчающих административную ответственность, а также личность </w:t>
      </w:r>
      <w:r>
        <w:rPr>
          <w:sz w:val="28"/>
        </w:rPr>
        <w:t>Муравецкого</w:t>
      </w:r>
      <w:r>
        <w:rPr>
          <w:sz w:val="28"/>
        </w:rPr>
        <w:t xml:space="preserve"> И.В.,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Муравецкому</w:t>
      </w:r>
      <w:r>
        <w:rPr>
          <w:sz w:val="28"/>
        </w:rPr>
        <w:t xml:space="preserve"> И.В. наказание в виде обяза</w:t>
      </w:r>
      <w:r>
        <w:rPr>
          <w:sz w:val="28"/>
        </w:rPr>
        <w:t xml:space="preserve">тельных работ, считая данное наказание достаточным для предупреждения совершения новых правонарушений. </w:t>
      </w:r>
    </w:p>
    <w:p w:rsidR="00AE06A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AE06A1">
      <w:pPr>
        <w:ind w:firstLine="426"/>
        <w:jc w:val="center"/>
      </w:pPr>
      <w:r>
        <w:rPr>
          <w:b/>
          <w:sz w:val="28"/>
        </w:rPr>
        <w:t>ПОСТАНОВИЛ:</w:t>
      </w:r>
    </w:p>
    <w:p w:rsidR="00AE06A1">
      <w:pPr>
        <w:ind w:firstLine="708"/>
        <w:jc w:val="both"/>
      </w:pPr>
      <w:r>
        <w:rPr>
          <w:b/>
          <w:sz w:val="28"/>
        </w:rPr>
        <w:t>Муравецкого</w:t>
      </w:r>
      <w:r>
        <w:rPr>
          <w:b/>
          <w:sz w:val="28"/>
        </w:rPr>
        <w:t xml:space="preserve"> Илью Викторовича</w:t>
      </w:r>
      <w:r>
        <w:rPr>
          <w:sz w:val="28"/>
        </w:rPr>
        <w:t xml:space="preserve"> признать ви</w:t>
      </w:r>
      <w:r>
        <w:rPr>
          <w:sz w:val="28"/>
        </w:rPr>
        <w:t xml:space="preserve">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AE06A1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</w:t>
      </w:r>
      <w:r>
        <w:rPr>
          <w:sz w:val="28"/>
        </w:rPr>
        <w:t>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</w:t>
      </w:r>
      <w:r>
        <w:rPr>
          <w:sz w:val="28"/>
        </w:rPr>
        <w:t xml:space="preserve">идесяти тысяч до трехсот тысяч рублей или административный арест на срок до пятнадцати суток. </w:t>
      </w:r>
    </w:p>
    <w:p w:rsidR="00AE06A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</w:t>
      </w:r>
      <w:r>
        <w:rPr>
          <w:sz w:val="28"/>
        </w:rPr>
        <w:t xml:space="preserve">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85EBB">
      <w:pPr>
        <w:ind w:firstLine="708"/>
        <w:jc w:val="both"/>
      </w:pPr>
    </w:p>
    <w:p w:rsidR="00AE06A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</w:t>
      </w:r>
      <w:r>
        <w:rPr>
          <w:sz w:val="28"/>
        </w:rPr>
        <w:t>а</w:t>
      </w:r>
    </w:p>
    <w:p w:rsidR="00AE06A1">
      <w:pPr>
        <w:spacing w:after="160" w:line="259" w:lineRule="auto"/>
      </w:pPr>
    </w:p>
    <w:sectPr w:rsidSect="00AE06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E06A1"/>
    <w:rsid w:val="00AE06A1"/>
    <w:rsid w:val="00E85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