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C4ACD">
      <w:pPr>
        <w:jc w:val="right"/>
        <w:rPr>
          <w:sz w:val="28"/>
        </w:rPr>
      </w:pPr>
      <w:r>
        <w:rPr>
          <w:sz w:val="28"/>
        </w:rPr>
        <w:t>Дело № 5-72-52/2020</w:t>
      </w:r>
    </w:p>
    <w:p w:rsidR="00F7006E">
      <w:pPr>
        <w:jc w:val="right"/>
      </w:pPr>
      <w:r>
        <w:rPr>
          <w:sz w:val="28"/>
        </w:rPr>
        <w:t xml:space="preserve"> </w:t>
      </w:r>
    </w:p>
    <w:p w:rsidR="00F7006E">
      <w:pPr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1C4ACD">
      <w:pPr>
        <w:jc w:val="center"/>
      </w:pPr>
    </w:p>
    <w:p w:rsidR="00F7006E">
      <w:pPr>
        <w:ind w:firstLine="708"/>
        <w:rPr>
          <w:sz w:val="28"/>
        </w:rPr>
      </w:pPr>
      <w:r>
        <w:rPr>
          <w:sz w:val="28"/>
        </w:rPr>
        <w:t xml:space="preserve">04 июня 2020 года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1C4ACD">
      <w:pPr>
        <w:ind w:firstLine="708"/>
      </w:pPr>
    </w:p>
    <w:p w:rsidR="00F7006E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защитника </w:t>
      </w:r>
      <w:r>
        <w:rPr>
          <w:sz w:val="28"/>
        </w:rPr>
        <w:t>Науменко</w:t>
      </w:r>
      <w:r>
        <w:rPr>
          <w:sz w:val="28"/>
        </w:rPr>
        <w:t xml:space="preserve"> Н.В. - </w:t>
      </w:r>
      <w:r>
        <w:rPr>
          <w:sz w:val="28"/>
        </w:rPr>
        <w:t>Басалыга</w:t>
      </w:r>
      <w:r>
        <w:rPr>
          <w:sz w:val="28"/>
        </w:rPr>
        <w:t xml:space="preserve"> М.А., рассмотрев в открытом судебном заседании дело об административном правонарушение, поступившее из Отдельной роты ДПС ГИБДД МВД по Республике Крым в отношении </w:t>
      </w:r>
    </w:p>
    <w:p w:rsidR="00F7006E">
      <w:pPr>
        <w:ind w:left="4248"/>
        <w:jc w:val="both"/>
      </w:pPr>
      <w:r>
        <w:rPr>
          <w:sz w:val="28"/>
        </w:rPr>
        <w:t>Науменко</w:t>
      </w:r>
      <w:r>
        <w:rPr>
          <w:sz w:val="28"/>
        </w:rPr>
        <w:t xml:space="preserve"> </w:t>
      </w:r>
      <w:r>
        <w:rPr>
          <w:sz w:val="28"/>
        </w:rPr>
        <w:t>Назара</w:t>
      </w:r>
      <w:r>
        <w:rPr>
          <w:sz w:val="28"/>
        </w:rPr>
        <w:t xml:space="preserve"> Вадимовича, паспортные данные, гражданина Украины, </w:t>
      </w:r>
      <w:r>
        <w:rPr>
          <w:sz w:val="28"/>
        </w:rPr>
        <w:t>получившее высшее образование, холостого, малолетних детей не имеющего, трудоустроенного в наименование организации в должности менеджера, ранее не привлекаемого к административной ответственности, зарегистрированного по адресу: адрес, фактически проживающ</w:t>
      </w:r>
      <w:r>
        <w:rPr>
          <w:sz w:val="28"/>
        </w:rPr>
        <w:t>его по адресу: адрес,</w:t>
      </w:r>
    </w:p>
    <w:p w:rsidR="00F7006E">
      <w:pPr>
        <w:jc w:val="both"/>
        <w:rPr>
          <w:sz w:val="28"/>
        </w:rPr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Кодекса Российской Федерации об административных правонарушениях, </w:t>
      </w:r>
    </w:p>
    <w:p w:rsidR="001C4ACD">
      <w:pPr>
        <w:jc w:val="both"/>
      </w:pPr>
    </w:p>
    <w:p w:rsidR="00F7006E" w:rsidP="001C4ACD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1C4ACD" w:rsidP="001C4ACD">
      <w:pPr>
        <w:jc w:val="center"/>
      </w:pPr>
    </w:p>
    <w:p w:rsidR="00F7006E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</w:t>
      </w:r>
      <w:r>
        <w:rPr>
          <w:sz w:val="28"/>
        </w:rPr>
        <w:t>Науменко</w:t>
      </w:r>
      <w:r>
        <w:rPr>
          <w:sz w:val="28"/>
        </w:rPr>
        <w:t xml:space="preserve"> Н.В. на адрес, адрес, управляя </w:t>
      </w:r>
      <w:r>
        <w:rPr>
          <w:sz w:val="28"/>
        </w:rPr>
        <w:t>транспортным средством марки марка автомобиля, государственный регистрационный знак АЕ4691НI, принадлежащим ему (</w:t>
      </w:r>
      <w:r>
        <w:rPr>
          <w:sz w:val="28"/>
        </w:rPr>
        <w:t>Науменко</w:t>
      </w:r>
      <w:r>
        <w:rPr>
          <w:sz w:val="28"/>
        </w:rPr>
        <w:t xml:space="preserve"> Н.В.), с признаком опьянения (запах алкоголя изо рта) отказался от выполнения законного требования уполномоченного должностного лица о</w:t>
      </w:r>
      <w:r>
        <w:rPr>
          <w:sz w:val="28"/>
        </w:rPr>
        <w:t xml:space="preserve"> прохождении освидетельствования на состояние алкогольного опьянения с помощью технического средства измерения </w:t>
      </w:r>
      <w:r>
        <w:rPr>
          <w:sz w:val="28"/>
        </w:rPr>
        <w:t>Алкотектор</w:t>
      </w:r>
      <w:r>
        <w:rPr>
          <w:sz w:val="28"/>
        </w:rPr>
        <w:t xml:space="preserve"> «Юпитер-К», заводской номер прибора телефон (</w:t>
      </w:r>
      <w:r>
        <w:rPr>
          <w:sz w:val="28"/>
        </w:rPr>
        <w:t>поверен</w:t>
      </w:r>
      <w:r>
        <w:rPr>
          <w:sz w:val="28"/>
        </w:rPr>
        <w:t xml:space="preserve"> до дата), а также от прохождения медицинского освидетельствования на состояние оп</w:t>
      </w:r>
      <w:r>
        <w:rPr>
          <w:sz w:val="28"/>
        </w:rPr>
        <w:t xml:space="preserve">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действие не содержит уголовно наказуемого деяния.</w:t>
      </w:r>
    </w:p>
    <w:p w:rsidR="00F7006E">
      <w:pPr>
        <w:ind w:firstLine="708"/>
        <w:jc w:val="both"/>
      </w:pPr>
      <w:r>
        <w:rPr>
          <w:sz w:val="28"/>
        </w:rPr>
        <w:t>В судебное з</w:t>
      </w:r>
      <w:r>
        <w:rPr>
          <w:sz w:val="28"/>
        </w:rPr>
        <w:t xml:space="preserve">аседание </w:t>
      </w:r>
      <w:r>
        <w:rPr>
          <w:sz w:val="28"/>
        </w:rPr>
        <w:t>Науменко</w:t>
      </w:r>
      <w:r>
        <w:rPr>
          <w:sz w:val="28"/>
        </w:rPr>
        <w:t xml:space="preserve"> Н.В. не явился, будучи извещенным надлежащим образом, что подтверждается возвращенным почтовым отправлением с отметкой об истечении срока хранения, имеющегося в </w:t>
      </w:r>
      <w:r>
        <w:rPr>
          <w:sz w:val="28"/>
        </w:rPr>
        <w:t xml:space="preserve">материалах дела об административном правонарушении. </w:t>
      </w:r>
      <w:r>
        <w:rPr>
          <w:sz w:val="27"/>
        </w:rPr>
        <w:t>О причинах неявки суду не</w:t>
      </w:r>
      <w:r>
        <w:rPr>
          <w:sz w:val="27"/>
        </w:rPr>
        <w:t xml:space="preserve"> сообщил. Ходатайств об отложении дела в суд не предоставил.</w:t>
      </w:r>
    </w:p>
    <w:p w:rsidR="00F7006E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Науменко</w:t>
      </w:r>
      <w:r>
        <w:rPr>
          <w:sz w:val="28"/>
        </w:rPr>
        <w:t xml:space="preserve"> Н.В.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</w:t>
      </w:r>
      <w:r>
        <w:rPr>
          <w:sz w:val="28"/>
        </w:rPr>
        <w:t>ношении него, неявку в судебное заседание лица, привлекаемого к административной ответственности,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представ</w:t>
      </w:r>
      <w:r>
        <w:rPr>
          <w:sz w:val="28"/>
        </w:rPr>
        <w:t>ившего суду уважительности причин своей</w:t>
      </w:r>
      <w:r>
        <w:rPr>
          <w:sz w:val="28"/>
        </w:rPr>
        <w:t xml:space="preserve"> неявки, суд расценивает как волеизъявление лица, свидетельствующее об отказе от реализации своего права на выполнение указанных действий.</w:t>
      </w:r>
    </w:p>
    <w:p w:rsidR="00F7006E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>. 1 ст. 46 Конституции Российской Федерации, каждому гарантируется с</w:t>
      </w:r>
      <w:r>
        <w:rPr>
          <w:sz w:val="28"/>
        </w:rPr>
        <w:t>удебная защита его прав и свобод.</w:t>
      </w:r>
    </w:p>
    <w:p w:rsidR="00F7006E">
      <w:pPr>
        <w:ind w:firstLine="708"/>
        <w:jc w:val="both"/>
      </w:pPr>
      <w:r>
        <w:rPr>
          <w:sz w:val="28"/>
        </w:rPr>
        <w:t>Статья 48 Конституции РФ гарантирует право каждого на получение квалифицированной юридической помощи и право пользоваться помощью защитника.</w:t>
      </w:r>
    </w:p>
    <w:p w:rsidR="00F7006E">
      <w:pPr>
        <w:ind w:firstLine="708"/>
        <w:jc w:val="both"/>
      </w:pPr>
      <w:r>
        <w:rPr>
          <w:sz w:val="28"/>
        </w:rPr>
        <w:t>Судебный порядок рассмотрения дел об административных правонарушениях подразумева</w:t>
      </w:r>
      <w:r>
        <w:rPr>
          <w:sz w:val="28"/>
        </w:rPr>
        <w:t>ет обязательное создание судом условий, необходимых для осуществления права на защиту лицом, привлекаемым к административной ответственности.</w:t>
      </w:r>
    </w:p>
    <w:p w:rsidR="00F7006E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2 ст. 25.1 </w:t>
      </w:r>
      <w:r>
        <w:rPr>
          <w:sz w:val="28"/>
        </w:rPr>
        <w:t>КоАП</w:t>
      </w:r>
      <w:r>
        <w:rPr>
          <w:sz w:val="28"/>
        </w:rPr>
        <w:t xml:space="preserve"> РФ, дело об административном правонарушении рассматривается с участием лица, в</w:t>
      </w:r>
      <w:r>
        <w:rPr>
          <w:sz w:val="28"/>
        </w:rPr>
        <w:t xml:space="preserve">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>
        <w:rPr>
          <w:sz w:val="28"/>
        </w:rPr>
        <w:t>ч</w:t>
      </w:r>
      <w:r>
        <w:rPr>
          <w:sz w:val="28"/>
        </w:rPr>
        <w:t xml:space="preserve">. 3 ст. 28.6 </w:t>
      </w:r>
      <w:r>
        <w:rPr>
          <w:sz w:val="28"/>
        </w:rPr>
        <w:t>КоАП</w:t>
      </w:r>
      <w:r>
        <w:rPr>
          <w:sz w:val="28"/>
        </w:rPr>
        <w:t xml:space="preserve"> РФ, либо если имеются данные о надлежащем извещении лица о мест</w:t>
      </w:r>
      <w:r>
        <w:rPr>
          <w:sz w:val="28"/>
        </w:rPr>
        <w:t>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F7006E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</w:t>
      </w:r>
      <w:r>
        <w:rPr>
          <w:sz w:val="28"/>
        </w:rPr>
        <w:t>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</w:t>
      </w:r>
      <w:r>
        <w:rPr>
          <w:sz w:val="28"/>
        </w:rPr>
        <w:t>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</w:t>
      </w:r>
      <w:r>
        <w:rPr>
          <w:sz w:val="28"/>
        </w:rPr>
        <w:t>ения с отметкой об истечении срока хранения.</w:t>
      </w:r>
    </w:p>
    <w:p w:rsidR="00F7006E">
      <w:pPr>
        <w:ind w:firstLine="708"/>
        <w:jc w:val="both"/>
      </w:pPr>
      <w:r>
        <w:rPr>
          <w:sz w:val="28"/>
        </w:rPr>
        <w:t xml:space="preserve">Руководствуясь нормами </w:t>
      </w:r>
      <w:r>
        <w:rPr>
          <w:sz w:val="28"/>
        </w:rPr>
        <w:t>КоАП</w:t>
      </w:r>
      <w:r>
        <w:rPr>
          <w:sz w:val="28"/>
        </w:rPr>
        <w:t xml:space="preserve"> РФ, выслушав мнение защитника </w:t>
      </w:r>
      <w:r>
        <w:rPr>
          <w:sz w:val="28"/>
        </w:rPr>
        <w:t>Басалыга</w:t>
      </w:r>
      <w:r>
        <w:rPr>
          <w:sz w:val="28"/>
        </w:rPr>
        <w:t xml:space="preserve"> М.А., не возражавшего о рассмотрении дела в отсутствие лица, привлекаемого к административной ответственности, принимая во внимание, что </w:t>
      </w:r>
      <w:r>
        <w:rPr>
          <w:sz w:val="28"/>
        </w:rPr>
        <w:t>Науменк</w:t>
      </w:r>
      <w:r>
        <w:rPr>
          <w:sz w:val="28"/>
        </w:rPr>
        <w:t>о</w:t>
      </w:r>
      <w:r>
        <w:rPr>
          <w:sz w:val="28"/>
        </w:rPr>
        <w:t xml:space="preserve"> Н.В. извещен надлежащим образом о времени и месте </w:t>
      </w:r>
      <w:r>
        <w:rPr>
          <w:sz w:val="28"/>
        </w:rPr>
        <w:t>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лиц</w:t>
      </w:r>
      <w:r>
        <w:rPr>
          <w:sz w:val="28"/>
        </w:rPr>
        <w:t>а</w:t>
      </w:r>
      <w:r>
        <w:rPr>
          <w:sz w:val="28"/>
        </w:rPr>
        <w:t xml:space="preserve">, </w:t>
      </w:r>
      <w:r>
        <w:rPr>
          <w:sz w:val="28"/>
        </w:rPr>
        <w:t>привлекаемого</w:t>
      </w:r>
      <w:r>
        <w:rPr>
          <w:sz w:val="28"/>
        </w:rPr>
        <w:t xml:space="preserve"> к административной ответственности </w:t>
      </w:r>
      <w:r>
        <w:rPr>
          <w:sz w:val="28"/>
        </w:rPr>
        <w:t>Науменко</w:t>
      </w:r>
      <w:r>
        <w:rPr>
          <w:sz w:val="28"/>
        </w:rPr>
        <w:t xml:space="preserve"> Н.В., что не противоречит требованиям ст. 25.1 </w:t>
      </w:r>
      <w:r>
        <w:rPr>
          <w:sz w:val="28"/>
        </w:rPr>
        <w:t>КоАП</w:t>
      </w:r>
      <w:r>
        <w:rPr>
          <w:sz w:val="28"/>
        </w:rPr>
        <w:t xml:space="preserve"> РФ и не нарушает гарантированных прав на защиту.</w:t>
      </w:r>
    </w:p>
    <w:p w:rsidR="00F7006E">
      <w:pPr>
        <w:ind w:firstLine="708"/>
        <w:jc w:val="both"/>
      </w:pPr>
      <w:r>
        <w:rPr>
          <w:sz w:val="28"/>
        </w:rPr>
        <w:t xml:space="preserve">В судебном заседании 04 июня 2020 года защитник </w:t>
      </w:r>
      <w:r>
        <w:rPr>
          <w:sz w:val="28"/>
        </w:rPr>
        <w:t>Науменко</w:t>
      </w:r>
      <w:r>
        <w:rPr>
          <w:sz w:val="28"/>
        </w:rPr>
        <w:t xml:space="preserve"> Н.В. – </w:t>
      </w:r>
      <w:r>
        <w:rPr>
          <w:sz w:val="28"/>
        </w:rPr>
        <w:t>Басалыга</w:t>
      </w:r>
      <w:r>
        <w:rPr>
          <w:sz w:val="28"/>
        </w:rPr>
        <w:t xml:space="preserve"> М.А. (далее по тексту</w:t>
      </w:r>
      <w:r>
        <w:rPr>
          <w:sz w:val="28"/>
        </w:rPr>
        <w:t xml:space="preserve"> – защитник </w:t>
      </w:r>
      <w:r>
        <w:rPr>
          <w:sz w:val="28"/>
        </w:rPr>
        <w:t>Басалыга</w:t>
      </w:r>
      <w:r>
        <w:rPr>
          <w:sz w:val="28"/>
        </w:rPr>
        <w:t xml:space="preserve"> М.А.) пояснил суду, что с протоколом во вменяемом правонарушении </w:t>
      </w:r>
      <w:r>
        <w:rPr>
          <w:sz w:val="28"/>
        </w:rPr>
        <w:t>Науменко</w:t>
      </w:r>
      <w:r>
        <w:rPr>
          <w:sz w:val="28"/>
        </w:rPr>
        <w:t xml:space="preserve"> Н.В. не согласен, он полностью поддерживает позицию и доводы своего доверителя, при этом обращал внимание суда на то, что при составлении протокола об администра</w:t>
      </w:r>
      <w:r>
        <w:rPr>
          <w:sz w:val="28"/>
        </w:rPr>
        <w:t>тивном правонарушении сотрудниками ГИБДД было неправильно</w:t>
      </w:r>
      <w:r>
        <w:rPr>
          <w:sz w:val="28"/>
        </w:rPr>
        <w:t xml:space="preserve"> указано место совершения административного правонарушения. Его доверителю вменяют в вину нарушение, которого он не совершал, поскольку в адрес на адрес </w:t>
      </w:r>
      <w:r>
        <w:rPr>
          <w:sz w:val="28"/>
        </w:rPr>
        <w:t>Науменко</w:t>
      </w:r>
      <w:r>
        <w:rPr>
          <w:sz w:val="28"/>
        </w:rPr>
        <w:t xml:space="preserve"> Н.В. не находился и автомобилем не уп</w:t>
      </w:r>
      <w:r>
        <w:rPr>
          <w:sz w:val="28"/>
        </w:rPr>
        <w:t xml:space="preserve">равлял.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адрес</w:t>
      </w:r>
      <w:r>
        <w:rPr>
          <w:sz w:val="28"/>
        </w:rPr>
        <w:t xml:space="preserve">, то есть до адреса, указанного в протоколе об административном правонарушении, его доверитель не доехал, что подтверждается материалами дела об административном правонарушении, в частности объяснениями </w:t>
      </w:r>
      <w:r>
        <w:rPr>
          <w:sz w:val="28"/>
        </w:rPr>
        <w:t>Науменко</w:t>
      </w:r>
      <w:r>
        <w:rPr>
          <w:sz w:val="28"/>
        </w:rPr>
        <w:t xml:space="preserve"> Н, </w:t>
      </w:r>
      <w:r>
        <w:rPr>
          <w:sz w:val="28"/>
        </w:rPr>
        <w:t>фио</w:t>
      </w:r>
      <w:r>
        <w:rPr>
          <w:sz w:val="28"/>
        </w:rPr>
        <w:t>, копией определения к</w:t>
      </w:r>
      <w:r>
        <w:rPr>
          <w:sz w:val="28"/>
        </w:rPr>
        <w:t>оординат на местности автомобиля ГИБДД, в соответствии е которой автомобиль ГИБДД находился за пределами населенного пункта е. Поповка. Просил признать протокол об административном правонарушении недопустимым доказательством. Также, обращал внимание суда н</w:t>
      </w:r>
      <w:r>
        <w:rPr>
          <w:sz w:val="28"/>
        </w:rPr>
        <w:t xml:space="preserve">а то, что сотрудниками экипажа ГИБДД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 были нарушены требования Административного регламента МВД, поскольку </w:t>
      </w:r>
      <w:r>
        <w:rPr>
          <w:sz w:val="28"/>
        </w:rPr>
        <w:t>согласно заданий</w:t>
      </w:r>
      <w:r>
        <w:rPr>
          <w:sz w:val="28"/>
        </w:rPr>
        <w:t>, выданных экипажу ГИБДД, их деятельность была ограничена городом Саки с перечислением улиц этого города. Его доверителя сот</w:t>
      </w:r>
      <w:r>
        <w:rPr>
          <w:sz w:val="28"/>
        </w:rPr>
        <w:t>рудники ГИБДД остановили на дороге в районе адрес, в 70 км от г. Саки. Таким образом, считает, что протокол об административном правонарушении был составлен и производство по деду об административном правонарушении велось неуполномоченными лицами, за преде</w:t>
      </w:r>
      <w:r>
        <w:rPr>
          <w:sz w:val="28"/>
        </w:rPr>
        <w:t xml:space="preserve">лами возложенного на них задания, не являющимися сотрудниками органа, обслуживающими </w:t>
      </w:r>
      <w:r>
        <w:rPr>
          <w:sz w:val="28"/>
        </w:rPr>
        <w:t>Сакский</w:t>
      </w:r>
      <w:r>
        <w:rPr>
          <w:sz w:val="28"/>
        </w:rPr>
        <w:t xml:space="preserve"> район, что свидетельствует о нарушении требований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РФ. Просил прекратить производство по делу за отсутствием состава административного правонаруше</w:t>
      </w:r>
      <w:r>
        <w:rPr>
          <w:sz w:val="28"/>
        </w:rPr>
        <w:t xml:space="preserve">ния и недоказанностью вины. К материалам дела об административном правонарушении приобщены письменные пояснения защитника </w:t>
      </w:r>
      <w:r>
        <w:rPr>
          <w:sz w:val="28"/>
        </w:rPr>
        <w:t>Басалыга</w:t>
      </w:r>
      <w:r>
        <w:rPr>
          <w:sz w:val="28"/>
        </w:rPr>
        <w:t xml:space="preserve"> М.А., содержащие ходатайство о прекращении производства по делу. </w:t>
      </w:r>
    </w:p>
    <w:p w:rsidR="00F7006E">
      <w:pPr>
        <w:ind w:firstLine="708"/>
        <w:jc w:val="both"/>
      </w:pPr>
      <w:r>
        <w:rPr>
          <w:sz w:val="28"/>
        </w:rPr>
        <w:t>С целью полного, всестороннего и объективного выяснения обс</w:t>
      </w:r>
      <w:r>
        <w:rPr>
          <w:sz w:val="28"/>
        </w:rPr>
        <w:t xml:space="preserve">тоятельств дела, по ходатайству защитника </w:t>
      </w:r>
      <w:r>
        <w:rPr>
          <w:sz w:val="28"/>
        </w:rPr>
        <w:t>Басалыга</w:t>
      </w:r>
      <w:r>
        <w:rPr>
          <w:sz w:val="28"/>
        </w:rPr>
        <w:t xml:space="preserve"> М.А., судом неоднократно принимались меры к вызову в судебное заседание инспектора ДПС ОР ДПС ГИБДД МВД по Республике Крым лейтенанта полиции </w:t>
      </w:r>
      <w:r>
        <w:rPr>
          <w:sz w:val="28"/>
        </w:rPr>
        <w:t>фио</w:t>
      </w:r>
      <w:r>
        <w:rPr>
          <w:sz w:val="28"/>
        </w:rPr>
        <w:t>, однако указанное лицо в судебное заседание неоднократно не</w:t>
      </w:r>
      <w:r>
        <w:rPr>
          <w:sz w:val="28"/>
        </w:rPr>
        <w:t xml:space="preserve"> являлось, причина не явки суду не известна. </w:t>
      </w:r>
    </w:p>
    <w:p w:rsidR="00F7006E">
      <w:pPr>
        <w:ind w:firstLine="708"/>
        <w:jc w:val="both"/>
      </w:pPr>
      <w:r>
        <w:rPr>
          <w:sz w:val="28"/>
        </w:rPr>
        <w:t xml:space="preserve">Согласно содержащейся в материалах дела об административном правонарушении информации заместителя командира ОР ДПС ГИБДД МВД по Республике Крым майора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исх. № 34/1897, инспектор ДПС ОР ДПС Г</w:t>
      </w:r>
      <w:r>
        <w:rPr>
          <w:sz w:val="28"/>
        </w:rPr>
        <w:t xml:space="preserve">ИБДД МВД по Республике Крым лейтенант полиции </w:t>
      </w:r>
      <w:r>
        <w:rPr>
          <w:sz w:val="28"/>
        </w:rPr>
        <w:t>фио</w:t>
      </w:r>
      <w:r>
        <w:rPr>
          <w:sz w:val="28"/>
        </w:rPr>
        <w:t xml:space="preserve"> уволен из ОВД МВД России дата по собственному желанию (л.д. 34). </w:t>
      </w:r>
    </w:p>
    <w:p w:rsidR="00F7006E">
      <w:pPr>
        <w:ind w:firstLine="708"/>
        <w:jc w:val="both"/>
      </w:pPr>
      <w:r>
        <w:rPr>
          <w:sz w:val="28"/>
        </w:rPr>
        <w:t>Выслушав мнение защитника, который полагался на усмотрение суда по неявке в судебное заседание инспектора ДПС ОР ДПС ГИБДД МВД по Республике</w:t>
      </w:r>
      <w:r>
        <w:rPr>
          <w:sz w:val="28"/>
        </w:rPr>
        <w:t xml:space="preserve"> Крым лейтенанта полиции </w:t>
      </w:r>
      <w:r>
        <w:rPr>
          <w:sz w:val="28"/>
        </w:rPr>
        <w:t>фио</w:t>
      </w:r>
      <w:r>
        <w:rPr>
          <w:sz w:val="28"/>
        </w:rPr>
        <w:t xml:space="preserve">, не настаивал на повторном его вызове, мировой судья считает возможным рассмотреть дело об административном правонарушение в отсутствие инспектора ДПС ОР ДПС ГИБДД МВД по Республике Крым лейтенанта полиции </w:t>
      </w:r>
      <w:r>
        <w:rPr>
          <w:sz w:val="28"/>
        </w:rPr>
        <w:t>фио</w:t>
      </w:r>
    </w:p>
    <w:p w:rsidR="00F7006E">
      <w:pPr>
        <w:jc w:val="both"/>
      </w:pPr>
      <w:r>
        <w:rPr>
          <w:sz w:val="28"/>
        </w:rPr>
        <w:t>Выслушав защитник</w:t>
      </w:r>
      <w:r>
        <w:rPr>
          <w:sz w:val="28"/>
        </w:rPr>
        <w:t xml:space="preserve">а </w:t>
      </w:r>
      <w:r>
        <w:rPr>
          <w:sz w:val="28"/>
        </w:rPr>
        <w:t>Басалыга</w:t>
      </w:r>
      <w:r>
        <w:rPr>
          <w:sz w:val="28"/>
        </w:rPr>
        <w:t xml:space="preserve"> М.А., исследовав письменные материалы дела об административном правонарушении, мировой судья пришел к выводу о наличии в действиях </w:t>
      </w:r>
      <w:r>
        <w:rPr>
          <w:sz w:val="28"/>
        </w:rPr>
        <w:t>Науменко</w:t>
      </w:r>
      <w:r>
        <w:rPr>
          <w:sz w:val="28"/>
        </w:rPr>
        <w:t xml:space="preserve"> Н.В. состава правонарушения, предусмотренного ст. 12.26 ч.1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F7006E">
      <w:pPr>
        <w:ind w:firstLine="708"/>
        <w:jc w:val="both"/>
      </w:pPr>
      <w:r>
        <w:rPr>
          <w:sz w:val="28"/>
        </w:rPr>
        <w:t>В соответствии</w:t>
      </w:r>
      <w:r>
        <w:rPr>
          <w:sz w:val="28"/>
        </w:rPr>
        <w:t xml:space="preserve">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</w:t>
      </w:r>
      <w:r>
        <w:rPr>
          <w:sz w:val="28"/>
        </w:rPr>
        <w:t>ных законом.</w:t>
      </w:r>
    </w:p>
    <w:p w:rsidR="00F7006E">
      <w:pPr>
        <w:widowControl w:val="0"/>
        <w:spacing w:line="322" w:lineRule="atLeast"/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</w:t>
      </w:r>
      <w:r>
        <w:rPr>
          <w:sz w:val="28"/>
        </w:rPr>
        <w:t>порядка привлечения лица к административной ответственности.</w:t>
      </w:r>
    </w:p>
    <w:p w:rsidR="00F7006E">
      <w:pPr>
        <w:widowControl w:val="0"/>
        <w:spacing w:line="322" w:lineRule="atLeast"/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</w:t>
      </w:r>
      <w:r>
        <w:rPr>
          <w:sz w:val="28"/>
        </w:rPr>
        <w:t xml:space="preserve">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административная от</w:t>
      </w:r>
      <w:r>
        <w:rPr>
          <w:sz w:val="28"/>
        </w:rPr>
        <w:t>ветственность.</w:t>
      </w:r>
    </w:p>
    <w:p w:rsidR="00F7006E">
      <w:pPr>
        <w:widowControl w:val="0"/>
        <w:spacing w:line="322" w:lineRule="atLeast"/>
        <w:ind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</w:t>
      </w:r>
      <w:r>
        <w:rPr>
          <w:sz w:val="28"/>
        </w:rPr>
        <w:t>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7006E">
      <w:pPr>
        <w:widowControl w:val="0"/>
        <w:spacing w:line="322" w:lineRule="atLeast"/>
        <w:ind w:firstLine="760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</w:t>
      </w:r>
      <w:r>
        <w:rPr>
          <w:sz w:val="28"/>
        </w:rPr>
        <w:t xml:space="preserve">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</w:t>
      </w:r>
      <w:r>
        <w:rPr>
          <w:sz w:val="28"/>
        </w:rPr>
        <w:t xml:space="preserve">енности, а также иные обстоятельства, имеющие </w:t>
      </w:r>
      <w:r>
        <w:rPr>
          <w:sz w:val="28"/>
        </w:rPr>
        <w:t>значение для правильного разрешения дела.</w:t>
      </w:r>
      <w:r>
        <w:rPr>
          <w:sz w:val="28"/>
        </w:rPr>
        <w:t xml:space="preserve"> Эти данные устанавливаются протоколом об административном правонарушении, иными протоколами, предусмотренными данным Кодексом, объяснениями лица, в отношении которого в</w:t>
      </w:r>
      <w:r>
        <w:rPr>
          <w:sz w:val="28"/>
        </w:rPr>
        <w:t>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7006E">
      <w:pPr>
        <w:ind w:firstLine="708"/>
        <w:jc w:val="both"/>
      </w:pPr>
      <w:r>
        <w:rPr>
          <w:sz w:val="28"/>
        </w:rPr>
        <w:t>Согласно пункта 9 Постановл</w:t>
      </w:r>
      <w:r>
        <w:rPr>
          <w:sz w:val="28"/>
        </w:rPr>
        <w:t xml:space="preserve">ения Пленума Верховного Суда РФ от дата № 18 (В редакции Постановления от дата № 23) «О некоторых вопросах, возникающий у судов при применении особенной части </w:t>
      </w:r>
      <w:r>
        <w:rPr>
          <w:sz w:val="28"/>
        </w:rPr>
        <w:t>КоАП</w:t>
      </w:r>
      <w:r>
        <w:rPr>
          <w:sz w:val="28"/>
        </w:rPr>
        <w:t xml:space="preserve"> РФ» по делу об административном правонарушении, предусмотренном 12.</w:t>
      </w:r>
      <w:hyperlink r:id="rId5" w:anchor="dst100956" w:history="1">
        <w:r>
          <w:rPr>
            <w:color w:val="0000FF"/>
            <w:sz w:val="28"/>
            <w:u w:val="single"/>
          </w:rPr>
          <w:t>26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надлежит учитывать, что основанием привлечения к административной ответственности по </w:t>
      </w:r>
      <w:hyperlink r:id="rId6" w:anchor="dst475" w:history="1">
        <w:r>
          <w:rPr>
            <w:color w:val="0000FF"/>
            <w:sz w:val="28"/>
            <w:u w:val="single"/>
          </w:rPr>
          <w:t>статье 12.26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является зафиксированный в протоколе об административном правонарушении отказ</w:t>
      </w:r>
      <w:r>
        <w:rPr>
          <w:sz w:val="28"/>
        </w:rPr>
        <w:t xml:space="preserve"> лица от прохождения медицинского освидетельствования на состояние опьянения, </w:t>
      </w:r>
      <w:r>
        <w:rPr>
          <w:sz w:val="28"/>
        </w:rPr>
        <w:t>заявленный</w:t>
      </w:r>
      <w:r>
        <w:rPr>
          <w:sz w:val="28"/>
        </w:rPr>
        <w:t xml:space="preserve"> как </w:t>
      </w:r>
      <w:r>
        <w:rPr>
          <w:sz w:val="28"/>
        </w:rPr>
        <w:t>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</w:t>
      </w:r>
      <w:r>
        <w:rPr>
          <w:sz w:val="28"/>
        </w:rPr>
        <w:t xml:space="preserve">свидетельствования в целом, но и отказ от того или иного вида исследования в рамках медицинского освидетельствования (в ред. Постановлений Пленума Верховного Суда РФ </w:t>
      </w:r>
      <w:r>
        <w:rPr>
          <w:sz w:val="28"/>
        </w:rPr>
        <w:t>от</w:t>
      </w:r>
      <w:r>
        <w:rPr>
          <w:sz w:val="28"/>
        </w:rPr>
        <w:t xml:space="preserve"> дата </w:t>
      </w:r>
      <w:hyperlink r:id="rId7" w:anchor="dst100013" w:history="1">
        <w:r>
          <w:rPr>
            <w:color w:val="0000FF"/>
            <w:sz w:val="28"/>
            <w:u w:val="single"/>
          </w:rPr>
          <w:t>N 23</w:t>
        </w:r>
      </w:hyperlink>
      <w:r>
        <w:rPr>
          <w:sz w:val="28"/>
        </w:rPr>
        <w:t xml:space="preserve">, от дата </w:t>
      </w:r>
      <w:hyperlink r:id="rId8" w:anchor="dst100034" w:history="1">
        <w:r>
          <w:rPr>
            <w:color w:val="0000FF"/>
            <w:sz w:val="28"/>
            <w:u w:val="single"/>
          </w:rPr>
          <w:t>N 2</w:t>
        </w:r>
      </w:hyperlink>
      <w:r>
        <w:rPr>
          <w:sz w:val="28"/>
        </w:rPr>
        <w:t>)</w:t>
      </w:r>
      <w:r>
        <w:rPr>
          <w:sz w:val="28"/>
        </w:rPr>
        <w:t>.</w:t>
      </w:r>
    </w:p>
    <w:p w:rsidR="00F7006E">
      <w:pPr>
        <w:ind w:firstLine="708"/>
        <w:jc w:val="both"/>
      </w:pPr>
      <w:r>
        <w:rPr>
          <w:sz w:val="28"/>
        </w:rPr>
        <w:t>При рассмотрении дела об административного правонарушении, предусмотренном 12.</w:t>
      </w:r>
      <w:hyperlink r:id="rId5" w:anchor="dst100956" w:history="1">
        <w:r>
          <w:rPr>
            <w:color w:val="0000FF"/>
            <w:sz w:val="28"/>
            <w:u w:val="single"/>
          </w:rPr>
          <w:t>26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</w:t>
      </w:r>
      <w:r>
        <w:rPr>
          <w:sz w:val="28"/>
        </w:rPr>
        <w:t>а медицинское освидетельствование.</w:t>
      </w:r>
      <w:r>
        <w:rPr>
          <w:sz w:val="28"/>
        </w:rPr>
        <w:t xml:space="preserve"> </w:t>
      </w:r>
      <w:r>
        <w:rPr>
          <w:sz w:val="28"/>
        </w:rPr>
        <w:t xml:space="preserve"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</w:t>
      </w:r>
      <w:hyperlink r:id="rId9" w:anchor="dst100018" w:history="1">
        <w:r>
          <w:rPr>
            <w:color w:val="0000FF"/>
            <w:sz w:val="28"/>
            <w:u w:val="single"/>
          </w:rPr>
          <w:t>пункте 3</w:t>
        </w:r>
      </w:hyperlink>
      <w:r>
        <w:rPr>
          <w:sz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</w:t>
      </w:r>
      <w:r>
        <w:rPr>
          <w:sz w:val="28"/>
        </w:rPr>
        <w:t>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>
        <w:rPr>
          <w:sz w:val="28"/>
        </w:rPr>
        <w:t xml:space="preserve"> Постановлением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(ред. дат</w:t>
      </w:r>
      <w:r>
        <w:rPr>
          <w:sz w:val="28"/>
        </w:rPr>
        <w:t xml:space="preserve">а)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</w:t>
      </w:r>
      <w:hyperlink r:id="rId9" w:anchor="dst100018" w:history="1">
        <w:r>
          <w:rPr>
            <w:color w:val="0000FF"/>
            <w:sz w:val="28"/>
            <w:u w:val="single"/>
          </w:rPr>
          <w:t>пункте 3</w:t>
        </w:r>
      </w:hyperlink>
      <w:r>
        <w:rPr>
          <w:sz w:val="28"/>
        </w:rPr>
        <w:t xml:space="preserve"> названных Правил, при отрицательном результате освидетельствования на состояние алкогольного опьянения. О соблюдении установленного порядка направления на медицинское освидетельствование на состояние опьянения, в частн</w:t>
      </w:r>
      <w:r>
        <w:rPr>
          <w:sz w:val="28"/>
        </w:rPr>
        <w:t xml:space="preserve">ости, свидетельствует наличие двух понятых при составлении протокола о </w:t>
      </w:r>
      <w:r>
        <w:rPr>
          <w:sz w:val="28"/>
        </w:rPr>
        <w:t xml:space="preserve">направлении на такое освидетельствование. Если при составлении протокола отсутствовал один или оба понятых, то при рассмотрении дела этот протокол подлежит оценке по правилам </w:t>
      </w:r>
      <w:hyperlink r:id="rId10" w:anchor="dst102445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 учетом требований </w:t>
      </w:r>
      <w:hyperlink r:id="rId11" w:anchor="dst102407" w:history="1">
        <w:r>
          <w:rPr>
            <w:color w:val="0000FF"/>
            <w:sz w:val="28"/>
            <w:u w:val="single"/>
          </w:rPr>
          <w:t>части 3 статьи 26.2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(в ред. </w:t>
      </w:r>
      <w:hyperlink r:id="rId7" w:anchor="dst100015" w:history="1">
        <w:r>
          <w:rPr>
            <w:color w:val="0000FF"/>
            <w:sz w:val="28"/>
            <w:u w:val="single"/>
          </w:rPr>
          <w:t>Постановления</w:t>
        </w:r>
      </w:hyperlink>
      <w:r>
        <w:rPr>
          <w:sz w:val="28"/>
        </w:rPr>
        <w:t xml:space="preserve"> Пленума Верховного Суда РФ </w:t>
      </w:r>
      <w:r>
        <w:rPr>
          <w:sz w:val="28"/>
        </w:rPr>
        <w:t>от</w:t>
      </w:r>
      <w:r>
        <w:rPr>
          <w:sz w:val="28"/>
        </w:rPr>
        <w:t xml:space="preserve"> дата N 23). </w:t>
      </w:r>
    </w:p>
    <w:p w:rsidR="00F7006E">
      <w:pPr>
        <w:ind w:firstLine="708"/>
        <w:jc w:val="both"/>
      </w:pPr>
      <w:r>
        <w:rPr>
          <w:sz w:val="28"/>
        </w:rPr>
        <w:t>Обстоятельства, послужившие законным основанием для</w:t>
      </w:r>
      <w:r>
        <w:rPr>
          <w:sz w:val="28"/>
        </w:rPr>
        <w:t xml:space="preserve">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12" w:anchor="dst102550" w:history="1">
        <w:r>
          <w:rPr>
            <w:color w:val="0000FF"/>
            <w:sz w:val="28"/>
            <w:u w:val="single"/>
          </w:rPr>
          <w:t>часть 4 статьи 27.12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РФ) и в протоколе об административном правонарушении, как относящиеся к событию административного правонарушения (</w:t>
      </w:r>
      <w:hyperlink r:id="rId13" w:anchor="dst102590" w:history="1">
        <w:r>
          <w:rPr>
            <w:color w:val="0000FF"/>
            <w:sz w:val="28"/>
            <w:u w:val="single"/>
          </w:rPr>
          <w:t>часть 2 статьи 28.2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РФ) (в ред. </w:t>
      </w:r>
      <w:hyperlink r:id="rId7" w:anchor="dst100017" w:history="1">
        <w:r>
          <w:rPr>
            <w:color w:val="0000FF"/>
            <w:sz w:val="28"/>
            <w:u w:val="single"/>
          </w:rPr>
          <w:t>Постановления</w:t>
        </w:r>
      </w:hyperlink>
      <w:r>
        <w:rPr>
          <w:sz w:val="28"/>
        </w:rPr>
        <w:t xml:space="preserve"> Пленума Верховного Суда РФ от дата N 23).</w:t>
      </w:r>
    </w:p>
    <w:p w:rsidR="00F7006E">
      <w:pPr>
        <w:ind w:firstLine="708"/>
        <w:jc w:val="both"/>
      </w:pPr>
      <w:r>
        <w:rPr>
          <w:sz w:val="28"/>
        </w:rPr>
        <w:t>В силу п. 2.3.2 Правил дорожного дв</w:t>
      </w:r>
      <w:r>
        <w:rPr>
          <w:sz w:val="28"/>
        </w:rPr>
        <w:t>ижения Российской Федерации, утвержденных Постановлением Совета Министров - Правительства Российской Федерации от дата № 1090, водитель транспортного средства обязан по требованию должностных лиц, уполномоченных на осуществление федерального государственно</w:t>
      </w:r>
      <w:r>
        <w:rPr>
          <w:sz w:val="28"/>
        </w:rPr>
        <w:t>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7006E">
      <w:pPr>
        <w:ind w:firstLine="708"/>
        <w:jc w:val="both"/>
      </w:pPr>
      <w:r>
        <w:rPr>
          <w:sz w:val="28"/>
        </w:rPr>
        <w:t>Административная ответственность за невыполнение водителем транспортного средс</w:t>
      </w:r>
      <w:r>
        <w:rPr>
          <w:sz w:val="28"/>
        </w:rPr>
        <w:t xml:space="preserve">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предусмотрена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F7006E">
      <w:pPr>
        <w:ind w:firstLine="708"/>
        <w:jc w:val="both"/>
      </w:pPr>
      <w:r>
        <w:rPr>
          <w:sz w:val="28"/>
        </w:rPr>
        <w:t>По смыслу зак</w:t>
      </w:r>
      <w:r>
        <w:rPr>
          <w:sz w:val="28"/>
        </w:rPr>
        <w:t xml:space="preserve">она основанием привлечения к административной ответственности по ст. 12.26 </w:t>
      </w:r>
      <w:r>
        <w:rPr>
          <w:sz w:val="28"/>
        </w:rPr>
        <w:t>КоАП</w:t>
      </w:r>
      <w:r>
        <w:rPr>
          <w:sz w:val="28"/>
        </w:rP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</w:t>
      </w:r>
      <w:r>
        <w:rPr>
          <w:sz w:val="28"/>
        </w:rPr>
        <w:t>осредственно должностному лицу Государственной инспекции безопасности дорожного движения, так и медицинскому работнику.</w:t>
      </w:r>
    </w:p>
    <w:p w:rsidR="00F7006E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051450 от дата, он был составлен в отношении </w:t>
      </w:r>
      <w:r>
        <w:rPr>
          <w:sz w:val="28"/>
        </w:rPr>
        <w:t>Науменко</w:t>
      </w:r>
      <w:r>
        <w:rPr>
          <w:sz w:val="28"/>
        </w:rPr>
        <w:t xml:space="preserve"> Н.В. за то, что он д</w:t>
      </w:r>
      <w:r>
        <w:rPr>
          <w:sz w:val="28"/>
        </w:rPr>
        <w:t xml:space="preserve">ата </w:t>
      </w:r>
      <w:r>
        <w:rPr>
          <w:sz w:val="28"/>
        </w:rPr>
        <w:t>в</w:t>
      </w:r>
      <w:r>
        <w:rPr>
          <w:sz w:val="28"/>
        </w:rPr>
        <w:t xml:space="preserve"> время на адрес, адрес, управляя транспортным средством марки марка автомобиля, государственный регистрационный знак АЕ4691НI, принадлежащим ему (</w:t>
      </w:r>
      <w:r>
        <w:rPr>
          <w:sz w:val="28"/>
        </w:rPr>
        <w:t>Науменко</w:t>
      </w:r>
      <w:r>
        <w:rPr>
          <w:sz w:val="28"/>
        </w:rPr>
        <w:t xml:space="preserve"> Н.В.), с признаком опьянения (запах алкоголя изо рта), отказался от прохождении освидетельствова</w:t>
      </w:r>
      <w:r>
        <w:rPr>
          <w:sz w:val="28"/>
        </w:rPr>
        <w:t xml:space="preserve">ния на состояние опьянения с помощью технического средства измерения </w:t>
      </w:r>
      <w:r>
        <w:rPr>
          <w:sz w:val="28"/>
        </w:rPr>
        <w:t>Алкотектор</w:t>
      </w:r>
      <w:r>
        <w:rPr>
          <w:sz w:val="28"/>
        </w:rPr>
        <w:t xml:space="preserve"> «Юпитер-К», заводской номер прибора телефон (</w:t>
      </w:r>
      <w:r>
        <w:rPr>
          <w:sz w:val="28"/>
        </w:rPr>
        <w:t>поверен</w:t>
      </w:r>
      <w:r>
        <w:rPr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 и не выполнил законное требование уполномоченного должностного лица (сотрудника полиции) о прохождении медицинског</w:t>
      </w:r>
      <w:r>
        <w:rPr>
          <w:sz w:val="28"/>
        </w:rPr>
        <w:t xml:space="preserve">о освидетельствования на состояние опьянения, чем нарушил п. 2.3.2 Правил дорожного движения Российской Федерации, ответственность за которое предусмотренное ч. 1 ст. 12.26 </w:t>
      </w:r>
      <w:r>
        <w:rPr>
          <w:sz w:val="28"/>
        </w:rPr>
        <w:t>КоАП</w:t>
      </w:r>
      <w:r>
        <w:rPr>
          <w:sz w:val="28"/>
        </w:rPr>
        <w:t xml:space="preserve"> </w:t>
      </w:r>
      <w:r>
        <w:rPr>
          <w:sz w:val="28"/>
        </w:rPr>
        <w:t>РФ. При этом</w:t>
      </w:r>
      <w:r>
        <w:rPr>
          <w:sz w:val="28"/>
        </w:rPr>
        <w:t>,</w:t>
      </w:r>
      <w:r>
        <w:rPr>
          <w:sz w:val="28"/>
        </w:rPr>
        <w:t xml:space="preserve"> действия (бездействие) водителя </w:t>
      </w:r>
      <w:r>
        <w:rPr>
          <w:sz w:val="28"/>
        </w:rPr>
        <w:t>Науменко</w:t>
      </w:r>
      <w:r>
        <w:rPr>
          <w:sz w:val="28"/>
        </w:rPr>
        <w:t xml:space="preserve"> Н.В. не содержат уголов</w:t>
      </w:r>
      <w:r>
        <w:rPr>
          <w:sz w:val="28"/>
        </w:rPr>
        <w:t>но наказуемого деяния.</w:t>
      </w:r>
    </w:p>
    <w:p w:rsidR="00F7006E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4 </w:t>
      </w:r>
      <w:hyperlink r:id="rId14" w:history="1">
        <w:r>
          <w:rPr>
            <w:color w:val="0000FF"/>
            <w:sz w:val="28"/>
            <w:u w:val="single"/>
          </w:rPr>
          <w:t xml:space="preserve">ст. 28.2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 физическому лицу или законному представителю юридического лица, в от</w:t>
      </w:r>
      <w:r>
        <w:rPr>
          <w:sz w:val="28"/>
        </w:rPr>
        <w:t>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</w:t>
      </w:r>
      <w:r>
        <w:rPr>
          <w:sz w:val="28"/>
        </w:rPr>
        <w:t>е прилагаются к протоколу.</w:t>
      </w:r>
    </w:p>
    <w:p w:rsidR="00F7006E">
      <w:pPr>
        <w:ind w:firstLine="708"/>
        <w:jc w:val="both"/>
      </w:pPr>
      <w:r>
        <w:rPr>
          <w:sz w:val="28"/>
        </w:rPr>
        <w:t xml:space="preserve">Как усматривается из объяснения лица, в отношении которого возбуждено дело об административном правонарушении, имеющегося в протоколе об административном правонарушении, </w:t>
      </w:r>
      <w:r>
        <w:rPr>
          <w:sz w:val="28"/>
        </w:rPr>
        <w:t>Науменко</w:t>
      </w:r>
      <w:r>
        <w:rPr>
          <w:sz w:val="28"/>
        </w:rPr>
        <w:t xml:space="preserve"> Н.В. собственноручно написал: «утром выпил 0,5 л. </w:t>
      </w:r>
      <w:r>
        <w:rPr>
          <w:sz w:val="28"/>
        </w:rPr>
        <w:t xml:space="preserve">безалкогольного пива, </w:t>
      </w:r>
      <w:r>
        <w:rPr>
          <w:sz w:val="28"/>
        </w:rPr>
        <w:t>отказался</w:t>
      </w:r>
      <w:r>
        <w:rPr>
          <w:sz w:val="28"/>
        </w:rPr>
        <w:t xml:space="preserve"> осознаю. Решение принял самостоятельно» (</w:t>
      </w:r>
      <w:r>
        <w:rPr>
          <w:sz w:val="28"/>
        </w:rPr>
        <w:t>л</w:t>
      </w:r>
      <w:r>
        <w:rPr>
          <w:sz w:val="28"/>
        </w:rPr>
        <w:t>.д. 1).</w:t>
      </w:r>
    </w:p>
    <w:p w:rsidR="00F7006E">
      <w:pPr>
        <w:ind w:firstLine="708"/>
        <w:jc w:val="both"/>
      </w:pPr>
      <w:r>
        <w:rPr>
          <w:sz w:val="28"/>
        </w:rP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</w:t>
      </w:r>
      <w:r>
        <w:rPr>
          <w:sz w:val="28"/>
        </w:rPr>
        <w:t xml:space="preserve"> воздействием лекарственных препаратов, ухудшающих реакцию и внимание, в болезненном или утомлённом состоянии, ставящем под угрозу безопасность движения.</w:t>
      </w:r>
    </w:p>
    <w:p w:rsidR="00F7006E">
      <w:pPr>
        <w:ind w:firstLine="708"/>
        <w:jc w:val="both"/>
      </w:pPr>
      <w:r>
        <w:rPr>
          <w:sz w:val="28"/>
        </w:rPr>
        <w:t>Как усматривается из материалов дела, дата должностным лицом – инспектором ДПС ОР ДПС ГИБДД МВД по Рес</w:t>
      </w:r>
      <w:r>
        <w:rPr>
          <w:sz w:val="28"/>
        </w:rPr>
        <w:t xml:space="preserve">публике Крым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</w:t>
      </w:r>
      <w:r>
        <w:rPr>
          <w:sz w:val="28"/>
        </w:rPr>
        <w:t>Науменко</w:t>
      </w:r>
      <w:r>
        <w:rPr>
          <w:sz w:val="28"/>
        </w:rPr>
        <w:t xml:space="preserve"> Н.В.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</w:t>
      </w:r>
      <w:r>
        <w:rPr>
          <w:sz w:val="28"/>
        </w:rPr>
        <w:t>ния.</w:t>
      </w:r>
    </w:p>
    <w:p w:rsidR="00F7006E">
      <w:pPr>
        <w:ind w:firstLine="708"/>
        <w:jc w:val="both"/>
      </w:pPr>
      <w:r>
        <w:rPr>
          <w:sz w:val="28"/>
        </w:rPr>
        <w:t xml:space="preserve">Факт управления </w:t>
      </w:r>
      <w:r>
        <w:rPr>
          <w:sz w:val="28"/>
        </w:rPr>
        <w:t>Науменко</w:t>
      </w:r>
      <w:r>
        <w:rPr>
          <w:sz w:val="28"/>
        </w:rPr>
        <w:t xml:space="preserve"> Н.В. транспортным средством при указанных в протоколе об административном правонарушении обстоятельствах подтверждается протоколом об отстранении от управления транспортным средством 82 ОТ № 011633 от дата, согласно которому </w:t>
      </w:r>
      <w:r>
        <w:rPr>
          <w:sz w:val="28"/>
        </w:rPr>
        <w:t>Н</w:t>
      </w:r>
      <w:r>
        <w:rPr>
          <w:sz w:val="28"/>
        </w:rPr>
        <w:t>ауменко</w:t>
      </w:r>
      <w:r>
        <w:rPr>
          <w:sz w:val="28"/>
        </w:rPr>
        <w:t xml:space="preserve"> Н.В. на адрес, адрес, управляющий транспортным средством марки марка автомобиля, государственный регистрационный знак АЕ4691НI, при наличии достаточных оснований полагать, что лицо, которое управляет транспортным средством, находится в состоянии</w:t>
      </w:r>
      <w:r>
        <w:rPr>
          <w:sz w:val="28"/>
        </w:rPr>
        <w:t xml:space="preserve"> оп</w:t>
      </w:r>
      <w:r>
        <w:rPr>
          <w:sz w:val="28"/>
        </w:rPr>
        <w:t xml:space="preserve">ьянения (запах алкоголя изо рта), дата </w:t>
      </w:r>
      <w:r>
        <w:rPr>
          <w:sz w:val="28"/>
        </w:rPr>
        <w:t>в</w:t>
      </w:r>
      <w:r>
        <w:rPr>
          <w:sz w:val="28"/>
        </w:rPr>
        <w:t xml:space="preserve"> время на адрес, адрес, РК, отстранен от управления транспортным средством (л.д. 2), что согласуется с п. 3 Правил освидетельствования лица, которое управляет транспортным средством, на состояние алкогольного опьянен</w:t>
      </w:r>
      <w:r>
        <w:rPr>
          <w:sz w:val="28"/>
        </w:rPr>
        <w:t>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</w:t>
      </w:r>
      <w:r>
        <w:rPr>
          <w:sz w:val="28"/>
        </w:rPr>
        <w:t xml:space="preserve">ва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475 / в ред. Постановления Правительства РФ т дата № 64/. </w:t>
      </w:r>
    </w:p>
    <w:p w:rsidR="00F7006E">
      <w:pPr>
        <w:ind w:firstLine="708"/>
        <w:jc w:val="both"/>
      </w:pPr>
      <w:r>
        <w:rPr>
          <w:sz w:val="28"/>
        </w:rPr>
        <w:t xml:space="preserve">В случаях, предусмотренных главой 27 и статьей 28.1.1 Кодекса Российской Федерации об административных правонарушениях, обязательно </w:t>
      </w:r>
      <w:r>
        <w:rPr>
          <w:sz w:val="28"/>
        </w:rPr>
        <w:t>присутствие понятых или применение видеозаписи. П</w:t>
      </w:r>
      <w:r>
        <w:rPr>
          <w:sz w:val="28"/>
        </w:rPr>
        <w:t>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F7006E">
      <w:pPr>
        <w:ind w:firstLine="708"/>
        <w:jc w:val="both"/>
      </w:pPr>
      <w:r>
        <w:rPr>
          <w:sz w:val="28"/>
        </w:rPr>
        <w:t xml:space="preserve">Установленное законом требование о </w:t>
      </w:r>
      <w:r>
        <w:rPr>
          <w:sz w:val="28"/>
        </w:rPr>
        <w:t>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</w:t>
      </w:r>
      <w:r>
        <w:rPr>
          <w:sz w:val="28"/>
        </w:rPr>
        <w:t xml:space="preserve">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F7006E">
      <w:pPr>
        <w:ind w:firstLine="708"/>
        <w:jc w:val="both"/>
      </w:pPr>
      <w:r>
        <w:rPr>
          <w:sz w:val="28"/>
        </w:rPr>
        <w:t>Лицо, которое управляет транспортным средством соответствующего вида и в отношении которого имеют</w:t>
      </w:r>
      <w:r>
        <w:rPr>
          <w:sz w:val="28"/>
        </w:rPr>
        <w:t>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 (</w:t>
      </w:r>
      <w:r>
        <w:rPr>
          <w:sz w:val="28"/>
        </w:rPr>
        <w:t>ч</w:t>
      </w:r>
      <w:r>
        <w:rPr>
          <w:sz w:val="28"/>
        </w:rPr>
        <w:t xml:space="preserve">. 1 ст. 27.12 </w:t>
      </w:r>
      <w:r>
        <w:rPr>
          <w:sz w:val="28"/>
        </w:rPr>
        <w:t>КоАП</w:t>
      </w:r>
      <w:r>
        <w:rPr>
          <w:sz w:val="28"/>
        </w:rPr>
        <w:t xml:space="preserve"> РФ).</w:t>
      </w:r>
    </w:p>
    <w:p w:rsidR="00F7006E">
      <w:pPr>
        <w:ind w:firstLine="708"/>
        <w:jc w:val="both"/>
      </w:pPr>
      <w:r>
        <w:rPr>
          <w:sz w:val="28"/>
        </w:rPr>
        <w:t xml:space="preserve">Согласно ч. 1.1 ст. 27.12 </w:t>
      </w:r>
      <w:r>
        <w:rPr>
          <w:sz w:val="28"/>
        </w:rPr>
        <w:t>КоАП</w:t>
      </w:r>
      <w:r>
        <w:rPr>
          <w:sz w:val="28"/>
        </w:rPr>
        <w:t xml:space="preserve"> РФ лицо, которое управляет</w:t>
      </w:r>
      <w:r>
        <w:rPr>
          <w:sz w:val="28"/>
        </w:rPr>
        <w:t xml:space="preserve">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</w:t>
      </w:r>
      <w:r>
        <w:rPr>
          <w:sz w:val="28"/>
        </w:rPr>
        <w:t xml:space="preserve">шении, предусмотренном ст. 12.24 </w:t>
      </w:r>
      <w:r>
        <w:rPr>
          <w:sz w:val="28"/>
        </w:rPr>
        <w:t>КоАП</w:t>
      </w:r>
      <w:r>
        <w:rPr>
          <w:sz w:val="28"/>
        </w:rPr>
        <w:t xml:space="preserve"> РФ, подлежит освидетельствованию на состояние алкогольного опьянения в соответствии с частью 6 указанной статьи</w:t>
      </w:r>
      <w:r>
        <w:rPr>
          <w:sz w:val="28"/>
        </w:rPr>
        <w:t>. При отказе от прохождения освидетельствования на состояние алкогольного опьянения либо несогласии указанн</w:t>
      </w:r>
      <w:r>
        <w:rPr>
          <w:sz w:val="28"/>
        </w:rPr>
        <w:t>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</w:t>
      </w:r>
      <w:r>
        <w:rPr>
          <w:sz w:val="28"/>
        </w:rPr>
        <w:t>ю на медицинское освидетельствование на состояние опьянения.</w:t>
      </w:r>
    </w:p>
    <w:p w:rsidR="00F7006E">
      <w:pPr>
        <w:ind w:firstLine="708"/>
        <w:jc w:val="both"/>
      </w:pPr>
      <w:r>
        <w:rPr>
          <w:sz w:val="28"/>
        </w:rPr>
        <w:t xml:space="preserve">В соответствии с ч. 2 ст. 27.12 </w:t>
      </w:r>
      <w:r>
        <w:rPr>
          <w:sz w:val="28"/>
        </w:rPr>
        <w:t>КоАП</w:t>
      </w:r>
      <w:r>
        <w:rPr>
          <w:sz w:val="28"/>
        </w:rPr>
        <w:t xml:space="preserve">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</w:t>
      </w:r>
      <w:r>
        <w:rPr>
          <w:sz w:val="28"/>
        </w:rPr>
        <w:t xml:space="preserve">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</w:t>
      </w:r>
      <w:r>
        <w:rPr>
          <w:sz w:val="28"/>
        </w:rPr>
        <w:t>х либо с применением видеозаписи.</w:t>
      </w:r>
    </w:p>
    <w:p w:rsidR="00F7006E">
      <w:pPr>
        <w:ind w:firstLine="708"/>
        <w:jc w:val="both"/>
      </w:pPr>
      <w:r>
        <w:rPr>
          <w:sz w:val="28"/>
        </w:rPr>
        <w:t xml:space="preserve">Об отстранении от управления транспортным средством, а также о направлении на медицинское освидетельствование на состояние опьянения составляется соответствующий протокол, копия которого вручается лицу, в отношении </w:t>
      </w:r>
      <w:r>
        <w:rPr>
          <w:sz w:val="28"/>
        </w:rPr>
        <w:t>которого применена данная мера обеспечения производства по делу об административном правонарушении (</w:t>
      </w:r>
      <w:r>
        <w:rPr>
          <w:sz w:val="28"/>
        </w:rPr>
        <w:t>ч</w:t>
      </w:r>
      <w:r>
        <w:rPr>
          <w:sz w:val="28"/>
        </w:rPr>
        <w:t xml:space="preserve">. 3 ст. 27.12 </w:t>
      </w:r>
      <w:r>
        <w:rPr>
          <w:sz w:val="28"/>
        </w:rPr>
        <w:t>КоАП</w:t>
      </w:r>
      <w:r>
        <w:rPr>
          <w:sz w:val="28"/>
        </w:rPr>
        <w:t xml:space="preserve"> РФ).</w:t>
      </w:r>
    </w:p>
    <w:p w:rsidR="00F7006E">
      <w:pPr>
        <w:ind w:firstLine="708"/>
        <w:jc w:val="both"/>
      </w:pPr>
      <w:r>
        <w:rPr>
          <w:sz w:val="28"/>
        </w:rPr>
        <w:t xml:space="preserve">В соответствии с ч. 4 ст. 27.12 </w:t>
      </w:r>
      <w:r>
        <w:rPr>
          <w:sz w:val="28"/>
        </w:rPr>
        <w:t>КоАП</w:t>
      </w:r>
      <w:r>
        <w:rPr>
          <w:sz w:val="28"/>
        </w:rPr>
        <w:t xml:space="preserve"> РФ в протоколе об отстранении от управления транспортным средством соответствующего вида, а та</w:t>
      </w:r>
      <w:r>
        <w:rPr>
          <w:sz w:val="28"/>
        </w:rPr>
        <w:t>кже в протоколе о направлении на медицинское освидетельствование на состояние опьянения указываются дата, время, место, основания отстранения от управления или направления на медицинское освидетельствование, должность, фамилия и инициалы лица, составившего</w:t>
      </w:r>
      <w:r>
        <w:rPr>
          <w:sz w:val="28"/>
        </w:rPr>
        <w:t xml:space="preserve"> протокол, сведения о транспортном средстве и о лице, в отношении</w:t>
      </w:r>
      <w:r>
        <w:rPr>
          <w:sz w:val="28"/>
        </w:rPr>
        <w:t xml:space="preserve"> которого применена данная мера обеспечения производства по делу об административном правонарушении.</w:t>
      </w:r>
    </w:p>
    <w:p w:rsidR="00F7006E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5 ст. 27.12 </w:t>
      </w:r>
      <w:r>
        <w:rPr>
          <w:sz w:val="28"/>
        </w:rPr>
        <w:t>КоАП</w:t>
      </w:r>
      <w:r>
        <w:rPr>
          <w:sz w:val="28"/>
        </w:rPr>
        <w:t xml:space="preserve"> РФ протокол об отстранении от управления транспортным средством</w:t>
      </w:r>
      <w:r>
        <w:rPr>
          <w:sz w:val="28"/>
        </w:rPr>
        <w:t>, а также протокол о направлении на медицинское освидетельствование на состояние опьянения подписывается должностным лицом, их составившим, и лицом, в отношении которого применена данная мера обеспечения производства по делу об административном правонаруше</w:t>
      </w:r>
      <w:r>
        <w:rPr>
          <w:sz w:val="28"/>
        </w:rPr>
        <w:t>нии. В случае отказа лица, в отношении которого применена данная мера обеспечения производства по делу об административном правонарушении, от подписания соответствующего протокола в нем делается соответствующая запись.</w:t>
      </w:r>
    </w:p>
    <w:p w:rsidR="00F7006E">
      <w:pPr>
        <w:ind w:firstLine="708"/>
        <w:jc w:val="both"/>
      </w:pPr>
      <w:r>
        <w:rPr>
          <w:sz w:val="28"/>
        </w:rPr>
        <w:t xml:space="preserve">Согласно протоколу об отстранении от </w:t>
      </w:r>
      <w:r>
        <w:rPr>
          <w:sz w:val="28"/>
        </w:rPr>
        <w:t>управления транспортным средством соответствующие процессуальные действия производились без участия понятых, с применением видеозаписи.</w:t>
      </w:r>
    </w:p>
    <w:p w:rsidR="00F7006E">
      <w:pPr>
        <w:ind w:firstLine="708"/>
        <w:jc w:val="both"/>
      </w:pPr>
      <w:r>
        <w:rPr>
          <w:sz w:val="28"/>
        </w:rPr>
        <w:t xml:space="preserve">Основанием полагать, что </w:t>
      </w:r>
      <w:r>
        <w:rPr>
          <w:sz w:val="28"/>
        </w:rPr>
        <w:t>Науменко</w:t>
      </w:r>
      <w:r>
        <w:rPr>
          <w:sz w:val="28"/>
        </w:rPr>
        <w:t xml:space="preserve"> Н.В., управлявший транспортным средством, находился в состоянии опьянения и </w:t>
      </w:r>
      <w:r>
        <w:rPr>
          <w:sz w:val="28"/>
        </w:rPr>
        <w:t>необходимость применения в отношении него мер освидетельствования на состояние алкогольного опьянения, явилось наличие следующего признака: запах алкоголя изо рта, что согласуется с п. 3 Правил освидетельствования лица, которое управляет транспортным средс</w:t>
      </w:r>
      <w:r>
        <w:rPr>
          <w:sz w:val="28"/>
        </w:rPr>
        <w:t>твом, на состояние алкогольного опьянения и оформления его результатов, утвержденных Постановлением Правительства Российской Федерации от дата</w:t>
      </w:r>
      <w:r>
        <w:rPr>
          <w:sz w:val="28"/>
        </w:rPr>
        <w:t xml:space="preserve"> (ред. дата) № 475. Освидетельствование </w:t>
      </w:r>
      <w:r>
        <w:rPr>
          <w:sz w:val="28"/>
        </w:rPr>
        <w:t>фио</w:t>
      </w:r>
      <w:r>
        <w:rPr>
          <w:sz w:val="28"/>
        </w:rPr>
        <w:t xml:space="preserve"> было проведено в порядке, установленном действующим законодательством </w:t>
      </w:r>
      <w:r>
        <w:rPr>
          <w:sz w:val="28"/>
        </w:rPr>
        <w:t>РФ, с использованием технического средства измерения.</w:t>
      </w:r>
    </w:p>
    <w:p w:rsidR="00F7006E">
      <w:pPr>
        <w:ind w:firstLine="540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</w:t>
      </w:r>
      <w:hyperlink r:id="rId15" w:history="1">
        <w:r>
          <w:rPr>
            <w:color w:val="0000FF"/>
            <w:sz w:val="28"/>
            <w:u w:val="single"/>
          </w:rPr>
          <w:t>ст. 27.12 Кодекса РФ об административных правонарушениях</w:t>
        </w:r>
      </w:hyperlink>
      <w:r>
        <w:rPr>
          <w:sz w:val="28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направлению на медицинское освидетельствование на состояние опьян</w:t>
      </w:r>
      <w:r>
        <w:rPr>
          <w:sz w:val="28"/>
        </w:rPr>
        <w:t>ения.</w:t>
      </w:r>
    </w:p>
    <w:p w:rsidR="00F7006E">
      <w:pPr>
        <w:ind w:firstLine="708"/>
        <w:jc w:val="both"/>
      </w:pPr>
      <w:r>
        <w:rPr>
          <w:sz w:val="28"/>
        </w:rPr>
        <w:t>Освидетельствование водителя на состояние опьянения осуществляется в соответствии с Постановлением Правительства РФ от дата № 475 «Об утверждении Правил освидетельствования лица, которое управляет транспортным средством, на состояние алкогольного опь</w:t>
      </w:r>
      <w:r>
        <w:rPr>
          <w:sz w:val="28"/>
        </w:rPr>
        <w:t>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</w:t>
      </w:r>
      <w:r>
        <w:rPr>
          <w:sz w:val="28"/>
        </w:rPr>
        <w:t xml:space="preserve">ческих средств или </w:t>
      </w:r>
      <w:r>
        <w:rPr>
          <w:sz w:val="28"/>
        </w:rPr>
        <w:t>психотропных</w:t>
      </w:r>
      <w:r>
        <w:rPr>
          <w:sz w:val="28"/>
        </w:rPr>
        <w:t xml:space="preserve">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 </w:t>
      </w:r>
    </w:p>
    <w:p w:rsidR="00F7006E">
      <w:pPr>
        <w:ind w:firstLine="708"/>
        <w:jc w:val="both"/>
      </w:pPr>
      <w:r>
        <w:rPr>
          <w:sz w:val="28"/>
        </w:rPr>
        <w:t xml:space="preserve">Факт отказа </w:t>
      </w:r>
      <w:r>
        <w:rPr>
          <w:sz w:val="28"/>
        </w:rPr>
        <w:t>Науменко</w:t>
      </w:r>
      <w:r>
        <w:rPr>
          <w:sz w:val="28"/>
        </w:rPr>
        <w:t xml:space="preserve"> Н.В. от прохождения медицинского освидетельствования </w:t>
      </w:r>
      <w:r>
        <w:rPr>
          <w:sz w:val="28"/>
        </w:rPr>
        <w:t>на состояние опьянения подтверждается протоколом о направлении на медицинское освидетельствование на состояние опьянения 61 АК телефон от дата, согласно которому последний при наличии признака опьянения – запах алкоголя изо рта и основанием для его направл</w:t>
      </w:r>
      <w:r>
        <w:rPr>
          <w:sz w:val="28"/>
        </w:rPr>
        <w:t>ения на медицинское освидетельствование в связи с отказом от прохождения освидетельствования на состояние алкогольного опьянения, отказался пройти медицинское</w:t>
      </w:r>
      <w:r>
        <w:rPr>
          <w:sz w:val="28"/>
        </w:rPr>
        <w:t xml:space="preserve"> </w:t>
      </w:r>
      <w:r>
        <w:rPr>
          <w:sz w:val="28"/>
        </w:rPr>
        <w:t>освидетельствование, в графе «пройти медицинское освидетельствование (согласен/отказываюсь)», соб</w:t>
      </w:r>
      <w:r>
        <w:rPr>
          <w:sz w:val="28"/>
        </w:rPr>
        <w:t>ственноручно выполнил запись «отказываюсь» (л.д. 4).</w:t>
      </w:r>
    </w:p>
    <w:p w:rsidR="00F7006E">
      <w:pPr>
        <w:ind w:firstLine="708"/>
        <w:jc w:val="both"/>
      </w:pPr>
      <w:r>
        <w:rPr>
          <w:sz w:val="28"/>
        </w:rPr>
        <w:t>У суда не имеется оснований ставить под сомнение и не доверять протоколу о направлении на медицинское освидетельствование на состояние опьянения, поскольку он составлен в соответствии с законом и содержи</w:t>
      </w:r>
      <w:r>
        <w:rPr>
          <w:sz w:val="28"/>
        </w:rPr>
        <w:t xml:space="preserve">т все необходимые реквизиты, в связи с чем, суд признает его относимым и допустимым доказательством. </w:t>
      </w:r>
    </w:p>
    <w:p w:rsidR="00F7006E">
      <w:pPr>
        <w:ind w:firstLine="708"/>
        <w:jc w:val="both"/>
      </w:pPr>
      <w:r>
        <w:rPr>
          <w:sz w:val="28"/>
        </w:rPr>
        <w:t xml:space="preserve">Таким образом, законное требование уполномоченного должностного лица о прохождении медицинского освидетельствования на состояние опьянения </w:t>
      </w:r>
      <w:r>
        <w:rPr>
          <w:sz w:val="28"/>
        </w:rPr>
        <w:t>Науменко</w:t>
      </w:r>
      <w:r>
        <w:rPr>
          <w:sz w:val="28"/>
        </w:rPr>
        <w:t xml:space="preserve"> Н.В. н</w:t>
      </w:r>
      <w:r>
        <w:rPr>
          <w:sz w:val="28"/>
        </w:rPr>
        <w:t>е выполнил.</w:t>
      </w:r>
    </w:p>
    <w:p w:rsidR="00F7006E">
      <w:pPr>
        <w:ind w:firstLine="708"/>
        <w:jc w:val="both"/>
      </w:pPr>
      <w:r>
        <w:rPr>
          <w:sz w:val="28"/>
        </w:rPr>
        <w:t xml:space="preserve">Порядок направления на медицинское освидетельствование не нарушен. </w:t>
      </w:r>
    </w:p>
    <w:p w:rsidR="00F7006E">
      <w:pPr>
        <w:ind w:firstLine="708"/>
        <w:jc w:val="both"/>
      </w:pPr>
      <w:r>
        <w:rPr>
          <w:sz w:val="28"/>
        </w:rPr>
        <w:t xml:space="preserve">Требование уполномоченного должностного лица о прохождении </w:t>
      </w:r>
      <w:r>
        <w:rPr>
          <w:sz w:val="28"/>
        </w:rPr>
        <w:t>Науменко</w:t>
      </w:r>
      <w:r>
        <w:rPr>
          <w:sz w:val="28"/>
        </w:rPr>
        <w:t xml:space="preserve"> Н.В. медицинского освидетельствования на состояние опьянения являлось законным и обоснованным. </w:t>
      </w:r>
    </w:p>
    <w:p w:rsidR="00F7006E">
      <w:pPr>
        <w:ind w:firstLine="708"/>
        <w:jc w:val="both"/>
      </w:pPr>
      <w:r>
        <w:rPr>
          <w:sz w:val="28"/>
        </w:rPr>
        <w:t xml:space="preserve">Согласно </w:t>
      </w:r>
      <w:hyperlink r:id="rId16" w:history="1">
        <w:r>
          <w:rPr>
            <w:color w:val="0000FF"/>
            <w:sz w:val="28"/>
            <w:u w:val="single"/>
          </w:rPr>
          <w:t>Правилам</w:t>
        </w:r>
      </w:hyperlink>
      <w:r>
        <w:rPr>
          <w:sz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</w:t>
      </w:r>
      <w:r>
        <w:rPr>
          <w:sz w:val="28"/>
        </w:rPr>
        <w:t>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 постановлением Правительства РФ от дата (ред</w:t>
      </w:r>
      <w:r>
        <w:rPr>
          <w:sz w:val="28"/>
        </w:rPr>
        <w:t>. от дата) № 475, наличие одного или нескольких признаков (в т.ч. запах алкоголя изо рта, неустойчивость позы</w:t>
      </w:r>
      <w:r>
        <w:rPr>
          <w:sz w:val="28"/>
        </w:rPr>
        <w:t>, нарушение речи, резкое изменение кожных покровов лица, поведение, не соответствующее обстановке) является достаточным основанием полагать, что во</w:t>
      </w:r>
      <w:r>
        <w:rPr>
          <w:sz w:val="28"/>
        </w:rPr>
        <w:t>дитель транспортного средства находится в состоянии алкогольного опьянения.</w:t>
      </w:r>
    </w:p>
    <w:p w:rsidR="00F7006E">
      <w:pPr>
        <w:ind w:firstLine="708"/>
        <w:jc w:val="both"/>
      </w:pPr>
      <w:r>
        <w:rPr>
          <w:sz w:val="28"/>
        </w:rPr>
        <w:t>Соответственно, при наличии к тому достаточных оснований, требование уполномоченного должностного лица о прохождении медицинского освидетельствования на состояние опьянения являютс</w:t>
      </w:r>
      <w:r>
        <w:rPr>
          <w:sz w:val="28"/>
        </w:rPr>
        <w:t>я законными и обоснованными.</w:t>
      </w:r>
    </w:p>
    <w:p w:rsidR="00F7006E">
      <w:pPr>
        <w:ind w:firstLine="708"/>
        <w:jc w:val="both"/>
      </w:pPr>
      <w:r>
        <w:rPr>
          <w:sz w:val="28"/>
        </w:rPr>
        <w:t>Требование о прохождении медицинского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F7006E">
      <w:pPr>
        <w:ind w:firstLine="708"/>
        <w:jc w:val="both"/>
      </w:pPr>
      <w:r>
        <w:rPr>
          <w:sz w:val="28"/>
        </w:rPr>
        <w:t>Проведение процессуального действия – направления на медицинское ос</w:t>
      </w:r>
      <w:r>
        <w:rPr>
          <w:sz w:val="28"/>
        </w:rPr>
        <w:t xml:space="preserve">видетельствование с использованием видеосъемки также подтверждается видеозаписью и не ставит под сомнение достоверность и допустимость протокола о направлении на медицинское освидетельствование на состояние опьянения. </w:t>
      </w:r>
    </w:p>
    <w:p w:rsidR="00F7006E">
      <w:pPr>
        <w:ind w:firstLine="708"/>
        <w:jc w:val="both"/>
      </w:pPr>
      <w:r>
        <w:rPr>
          <w:sz w:val="28"/>
        </w:rPr>
        <w:t xml:space="preserve">Протоколы составлены уполномоченными </w:t>
      </w:r>
      <w:r>
        <w:rPr>
          <w:sz w:val="28"/>
        </w:rPr>
        <w:t xml:space="preserve">должностными лицами, все сведения, необходимые для разрешения дела, в них отражены, что соответствует требованиям ст. ст. 28.2, 27.12, 27.13 </w:t>
      </w:r>
      <w:r>
        <w:rPr>
          <w:sz w:val="28"/>
        </w:rPr>
        <w:t>КоАП</w:t>
      </w:r>
      <w:r>
        <w:rPr>
          <w:sz w:val="28"/>
        </w:rPr>
        <w:t xml:space="preserve"> РФ. Кроме того, </w:t>
      </w:r>
      <w:r>
        <w:rPr>
          <w:sz w:val="28"/>
        </w:rPr>
        <w:t>Науменко</w:t>
      </w:r>
      <w:r>
        <w:rPr>
          <w:sz w:val="28"/>
        </w:rPr>
        <w:t xml:space="preserve"> Н.В. не воспользовался своим правом внести замечания, в соответствующих документах за</w:t>
      </w:r>
      <w:r>
        <w:rPr>
          <w:sz w:val="28"/>
        </w:rPr>
        <w:t>мечания не написал.</w:t>
      </w:r>
    </w:p>
    <w:p w:rsidR="00F7006E">
      <w:pPr>
        <w:ind w:firstLine="708"/>
        <w:jc w:val="both"/>
      </w:pPr>
      <w:r>
        <w:rPr>
          <w:sz w:val="28"/>
        </w:rPr>
        <w:t xml:space="preserve">Вышеуказанные обстоятельства как управления транспортным средством </w:t>
      </w:r>
      <w:r>
        <w:rPr>
          <w:sz w:val="28"/>
        </w:rPr>
        <w:t>Науменко</w:t>
      </w:r>
      <w:r>
        <w:rPr>
          <w:sz w:val="28"/>
        </w:rPr>
        <w:t xml:space="preserve"> Н.В., так и его отказа от прохождения медицинского освидетельствования на состояние опьянения в медицинском учреждении, нашли свое подтверждение в ходе рассмотр</w:t>
      </w:r>
      <w:r>
        <w:rPr>
          <w:sz w:val="28"/>
        </w:rPr>
        <w:t>ения дела.</w:t>
      </w:r>
    </w:p>
    <w:p w:rsidR="00F7006E">
      <w:pPr>
        <w:ind w:firstLine="708"/>
        <w:jc w:val="both"/>
      </w:pPr>
      <w:r>
        <w:rPr>
          <w:sz w:val="28"/>
        </w:rPr>
        <w:t xml:space="preserve">Доводы защитника </w:t>
      </w:r>
      <w:r>
        <w:rPr>
          <w:sz w:val="28"/>
        </w:rPr>
        <w:t>Басалыга</w:t>
      </w:r>
      <w:r>
        <w:rPr>
          <w:sz w:val="28"/>
        </w:rPr>
        <w:t xml:space="preserve"> М.А. о признании протокола об административном правонарушении недопустимым доказательством, в виду того, что он при составлении протокола об административном правонарушении сотрудниками ГИБДД было неправильно указано ме</w:t>
      </w:r>
      <w:r>
        <w:rPr>
          <w:sz w:val="28"/>
        </w:rPr>
        <w:t xml:space="preserve">сто совершения административного правонарушения, что подтверждается материалами дела об административном правонарушении, в частности объяснениями </w:t>
      </w:r>
      <w:r>
        <w:rPr>
          <w:sz w:val="28"/>
        </w:rPr>
        <w:t>Науменко</w:t>
      </w:r>
      <w:r>
        <w:rPr>
          <w:sz w:val="28"/>
        </w:rPr>
        <w:t xml:space="preserve"> Н. и </w:t>
      </w:r>
      <w:r>
        <w:rPr>
          <w:sz w:val="28"/>
        </w:rPr>
        <w:t>фио</w:t>
      </w:r>
      <w:r>
        <w:rPr>
          <w:sz w:val="28"/>
        </w:rPr>
        <w:t>, а также копией определения координат, являются несостоятельными, противоречат письменным ма</w:t>
      </w:r>
      <w:r>
        <w:rPr>
          <w:sz w:val="28"/>
        </w:rPr>
        <w:t>териалам дела, в связи</w:t>
      </w:r>
      <w:r>
        <w:rPr>
          <w:sz w:val="28"/>
        </w:rPr>
        <w:t xml:space="preserve"> с чем судом отклоняются по следующим основаниям. </w:t>
      </w:r>
    </w:p>
    <w:p w:rsidR="00F7006E">
      <w:pPr>
        <w:ind w:firstLine="708"/>
        <w:jc w:val="both"/>
      </w:pPr>
      <w:r>
        <w:rPr>
          <w:sz w:val="28"/>
        </w:rPr>
        <w:t xml:space="preserve">Судом установлено, что протокол об административном правонарушении составлен уполномоченным должностным лицом с участием </w:t>
      </w:r>
      <w:r>
        <w:rPr>
          <w:sz w:val="28"/>
        </w:rPr>
        <w:t>Науменко</w:t>
      </w:r>
      <w:r>
        <w:rPr>
          <w:sz w:val="28"/>
        </w:rPr>
        <w:t xml:space="preserve"> Н.В. Из содержания протокола об административном прав</w:t>
      </w:r>
      <w:r>
        <w:rPr>
          <w:sz w:val="28"/>
        </w:rPr>
        <w:t xml:space="preserve">онарушении усматривается, что </w:t>
      </w:r>
      <w:r>
        <w:rPr>
          <w:sz w:val="28"/>
        </w:rPr>
        <w:t>Науменко</w:t>
      </w:r>
      <w:r>
        <w:rPr>
          <w:sz w:val="28"/>
        </w:rPr>
        <w:t xml:space="preserve"> Н.В. в соответствии с требованиями действующего законодательства были разъяснены положения ст. 25.1 </w:t>
      </w:r>
      <w:r>
        <w:rPr>
          <w:sz w:val="28"/>
        </w:rPr>
        <w:t>КоАП</w:t>
      </w:r>
      <w:r>
        <w:rPr>
          <w:sz w:val="28"/>
        </w:rPr>
        <w:t xml:space="preserve"> РФ и положения ст. 51 Конституции Российской Федерации, копия данного протокола была вручена </w:t>
      </w:r>
      <w:r>
        <w:rPr>
          <w:sz w:val="28"/>
        </w:rPr>
        <w:t>Науменко</w:t>
      </w:r>
      <w:r>
        <w:rPr>
          <w:sz w:val="28"/>
        </w:rPr>
        <w:t xml:space="preserve"> Н.В., о че</w:t>
      </w:r>
      <w:r>
        <w:rPr>
          <w:sz w:val="28"/>
        </w:rPr>
        <w:t>м свидетельствует его подпись</w:t>
      </w:r>
      <w:r>
        <w:rPr>
          <w:sz w:val="28"/>
        </w:rPr>
        <w:t xml:space="preserve">, </w:t>
      </w:r>
      <w:r>
        <w:rPr>
          <w:sz w:val="28"/>
        </w:rPr>
        <w:t>поставленная</w:t>
      </w:r>
      <w:r>
        <w:rPr>
          <w:sz w:val="28"/>
        </w:rPr>
        <w:t xml:space="preserve"> в соответствующей графе. Каких-либо возражений по поводу необоснованности действий сотрудников ГИБДД </w:t>
      </w:r>
      <w:r>
        <w:rPr>
          <w:sz w:val="28"/>
        </w:rPr>
        <w:t>Науменко</w:t>
      </w:r>
      <w:r>
        <w:rPr>
          <w:sz w:val="28"/>
        </w:rPr>
        <w:t xml:space="preserve"> Н.В. не высказывал, замечаний и возражений по содержанию протокола не вносил. Факт совершения </w:t>
      </w:r>
      <w:r>
        <w:rPr>
          <w:sz w:val="28"/>
        </w:rPr>
        <w:t>Науменко</w:t>
      </w:r>
      <w:r>
        <w:rPr>
          <w:sz w:val="28"/>
        </w:rPr>
        <w:t xml:space="preserve"> Н.В. правонарушения зафиксирован в протоколе об административном правонарушении, который соответствует требованиям </w:t>
      </w:r>
      <w:hyperlink r:id="rId17" w:history="1">
        <w:r>
          <w:rPr>
            <w:color w:val="0000FF"/>
            <w:sz w:val="28"/>
            <w:u w:val="single"/>
          </w:rPr>
          <w:t>ст. 28.2</w:t>
        </w:r>
      </w:hyperlink>
      <w:r>
        <w:rPr>
          <w:sz w:val="28"/>
        </w:rPr>
        <w:t xml:space="preserve"> </w:t>
      </w:r>
      <w:r>
        <w:rPr>
          <w:sz w:val="28"/>
        </w:rPr>
        <w:t>Кодекса Российской Федерации об административных правонарушениях. Объективных доказательств в подтверждение приведенного довода о признании протокола об административном правонарушении недопустимым доказательством суду не представлено. Протокол об админист</w:t>
      </w:r>
      <w:r>
        <w:rPr>
          <w:sz w:val="28"/>
        </w:rPr>
        <w:t xml:space="preserve">ративном правонарушении составлен в </w:t>
      </w:r>
      <w:r>
        <w:rPr>
          <w:sz w:val="28"/>
        </w:rPr>
        <w:t xml:space="preserve">соответствии с требованиями </w:t>
      </w:r>
      <w:hyperlink r:id="rId14" w:history="1">
        <w:r>
          <w:rPr>
            <w:color w:val="0000FF"/>
            <w:sz w:val="28"/>
            <w:u w:val="single"/>
          </w:rPr>
          <w:t xml:space="preserve">ст. 28.2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. </w:t>
      </w:r>
      <w:r>
        <w:rPr>
          <w:sz w:val="28"/>
        </w:rPr>
        <w:t>Существенных нарушений, влекущих признание прото</w:t>
      </w:r>
      <w:r>
        <w:rPr>
          <w:sz w:val="28"/>
        </w:rPr>
        <w:t>кола об административном правонарушении недопустимым доказательством при его оформлении допущено</w:t>
      </w:r>
      <w:r>
        <w:rPr>
          <w:sz w:val="28"/>
        </w:rPr>
        <w:t xml:space="preserve"> не было. Событие административного правонарушения описано в нем в соответствии с диспозицией ч. 1 </w:t>
      </w:r>
      <w:hyperlink r:id="rId18" w:history="1">
        <w:r>
          <w:rPr>
            <w:color w:val="0000FF"/>
            <w:sz w:val="28"/>
            <w:u w:val="single"/>
          </w:rPr>
          <w:t xml:space="preserve">ст. 12.26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>, предусматривающей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</w:t>
      </w:r>
      <w:r>
        <w:rPr>
          <w:sz w:val="28"/>
        </w:rPr>
        <w:t xml:space="preserve">ицинского освидетельствования на состояние опьянения, если такие действия (бездействие) не содержат уголовно наказуемого </w:t>
      </w:r>
      <w:hyperlink r:id="rId19" w:anchor="dst1810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. Ме</w:t>
      </w:r>
      <w:r>
        <w:rPr>
          <w:sz w:val="28"/>
        </w:rPr>
        <w:t xml:space="preserve">сто административного правонарушения </w:t>
      </w:r>
      <w:r>
        <w:rPr>
          <w:sz w:val="28"/>
        </w:rPr>
        <w:t>указано</w:t>
      </w:r>
      <w:r>
        <w:rPr>
          <w:sz w:val="28"/>
        </w:rPr>
        <w:t xml:space="preserve"> верно, соответствует географическим координатам, приобщенным должностными лицами к материалам дела. </w:t>
      </w:r>
    </w:p>
    <w:p w:rsidR="00F7006E">
      <w:pPr>
        <w:ind w:firstLine="708"/>
        <w:jc w:val="both"/>
      </w:pPr>
      <w:r>
        <w:rPr>
          <w:sz w:val="28"/>
        </w:rPr>
        <w:t xml:space="preserve">Ссылки защитника </w:t>
      </w:r>
      <w:r>
        <w:rPr>
          <w:sz w:val="28"/>
        </w:rPr>
        <w:t>Басалыга</w:t>
      </w:r>
      <w:r>
        <w:rPr>
          <w:sz w:val="28"/>
        </w:rPr>
        <w:t xml:space="preserve"> М.А. о принятии во внимание ранее поданные письменные объяснения </w:t>
      </w:r>
      <w:r>
        <w:rPr>
          <w:sz w:val="28"/>
        </w:rPr>
        <w:t>Науменко</w:t>
      </w:r>
      <w:r>
        <w:rPr>
          <w:sz w:val="28"/>
        </w:rPr>
        <w:t xml:space="preserve"> Н. и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 xml:space="preserve">распечатки координат, а также, показания инспектора ДПС взвода № 1 ОР ДПС ГИБДД МВД по Республике Крым - старшего лейтенанта полиции </w:t>
      </w:r>
      <w:r>
        <w:rPr>
          <w:sz w:val="28"/>
        </w:rPr>
        <w:t>фио</w:t>
      </w:r>
      <w:r>
        <w:rPr>
          <w:sz w:val="28"/>
        </w:rPr>
        <w:t>, допрошенного в судебном заседании дата, не могут быть приняты судом во внимание, судом отклоняются, поскольку указанны</w:t>
      </w:r>
      <w:r>
        <w:rPr>
          <w:sz w:val="28"/>
        </w:rPr>
        <w:t>е лица не были повторно допрошены судом при</w:t>
      </w:r>
      <w:r>
        <w:rPr>
          <w:sz w:val="28"/>
        </w:rPr>
        <w:t xml:space="preserve"> </w:t>
      </w:r>
      <w:r>
        <w:rPr>
          <w:sz w:val="28"/>
        </w:rPr>
        <w:t>рассмотрении</w:t>
      </w:r>
      <w:r>
        <w:rPr>
          <w:sz w:val="28"/>
        </w:rPr>
        <w:t xml:space="preserve"> дела об административном правонарушении, поступившему мировому судье дата. Оценка им, а также, приобщенным к материалам дела копиям распечаток определения координат нахождения автомобиля </w:t>
      </w:r>
      <w:r>
        <w:rPr>
          <w:sz w:val="28"/>
        </w:rPr>
        <w:t>Науменко</w:t>
      </w:r>
      <w:r>
        <w:rPr>
          <w:sz w:val="28"/>
        </w:rPr>
        <w:t xml:space="preserve"> Н.В</w:t>
      </w:r>
      <w:r>
        <w:rPr>
          <w:sz w:val="28"/>
        </w:rPr>
        <w:t xml:space="preserve">., была дана при вынесении мировым судьей постановления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</w:t>
      </w:r>
      <w:r>
        <w:rPr>
          <w:sz w:val="28"/>
        </w:rPr>
        <w:t>Науменко</w:t>
      </w:r>
      <w:r>
        <w:rPr>
          <w:sz w:val="28"/>
        </w:rPr>
        <w:t xml:space="preserve"> Н.В. по ст. 12.26 </w:t>
      </w:r>
      <w:r>
        <w:rPr>
          <w:sz w:val="28"/>
        </w:rPr>
        <w:t>КоАП</w:t>
      </w:r>
      <w:r>
        <w:rPr>
          <w:sz w:val="28"/>
        </w:rPr>
        <w:t xml:space="preserve"> РФ. Ходатайств о повторном вызове и допросе указанных лиц мировому судье не поступало, как и не поступало ходатайств о приобщении каких-либо письмен</w:t>
      </w:r>
      <w:r>
        <w:rPr>
          <w:sz w:val="28"/>
        </w:rPr>
        <w:t xml:space="preserve">ных доказательств. </w:t>
      </w:r>
    </w:p>
    <w:p w:rsidR="00F7006E">
      <w:pPr>
        <w:ind w:firstLine="708"/>
        <w:jc w:val="both"/>
      </w:pPr>
      <w:r>
        <w:rPr>
          <w:sz w:val="28"/>
        </w:rPr>
        <w:t xml:space="preserve">Доводы защитника </w:t>
      </w:r>
      <w:r>
        <w:rPr>
          <w:sz w:val="28"/>
        </w:rPr>
        <w:t>Басалыга</w:t>
      </w:r>
      <w:r>
        <w:rPr>
          <w:sz w:val="28"/>
        </w:rPr>
        <w:t xml:space="preserve"> М.А. о том, что сотрудники ДПС ГИБДД несли службу не по графику патрулирования, не влияют на правильность о доказанности вины </w:t>
      </w:r>
      <w:r>
        <w:rPr>
          <w:sz w:val="28"/>
        </w:rPr>
        <w:t>Науменко</w:t>
      </w:r>
      <w:r>
        <w:rPr>
          <w:sz w:val="28"/>
        </w:rPr>
        <w:t xml:space="preserve"> Н.В. и на квалификацию его действий в совершении административного правонар</w:t>
      </w:r>
      <w:r>
        <w:rPr>
          <w:sz w:val="28"/>
        </w:rPr>
        <w:t xml:space="preserve">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F7006E">
      <w:pPr>
        <w:ind w:firstLine="708"/>
        <w:jc w:val="both"/>
      </w:pPr>
      <w:r>
        <w:rPr>
          <w:sz w:val="28"/>
        </w:rPr>
        <w:t xml:space="preserve">Доводы защитника </w:t>
      </w:r>
      <w:r>
        <w:rPr>
          <w:sz w:val="28"/>
        </w:rPr>
        <w:t>Басалыга</w:t>
      </w:r>
      <w:r>
        <w:rPr>
          <w:sz w:val="28"/>
        </w:rPr>
        <w:t xml:space="preserve"> М.А. в целом направлены на переоценку имеющихся в деле доказательств, которые были исследованы при рассмотрении дела об административном правонарушении.</w:t>
      </w:r>
    </w:p>
    <w:p w:rsidR="00F7006E">
      <w:pPr>
        <w:ind w:firstLine="708"/>
        <w:jc w:val="both"/>
      </w:pPr>
      <w:r>
        <w:rPr>
          <w:sz w:val="28"/>
        </w:rPr>
        <w:t xml:space="preserve">Несогласие защитника </w:t>
      </w:r>
      <w:r>
        <w:rPr>
          <w:sz w:val="28"/>
        </w:rPr>
        <w:t>Басалы</w:t>
      </w:r>
      <w:r>
        <w:rPr>
          <w:sz w:val="28"/>
        </w:rPr>
        <w:t>га</w:t>
      </w:r>
      <w:r>
        <w:rPr>
          <w:sz w:val="28"/>
        </w:rPr>
        <w:t xml:space="preserve"> М.А. с протоколом во вменяемом </w:t>
      </w:r>
      <w:r>
        <w:rPr>
          <w:sz w:val="28"/>
        </w:rPr>
        <w:t>Науменко</w:t>
      </w:r>
      <w:r>
        <w:rPr>
          <w:sz w:val="28"/>
        </w:rPr>
        <w:t xml:space="preserve"> Н.В. административном правонарушении и поддержавшего позицию своего доверителя, мировой судья расценивает как способ защиты </w:t>
      </w:r>
      <w:r>
        <w:rPr>
          <w:sz w:val="28"/>
        </w:rPr>
        <w:t>Науменко</w:t>
      </w:r>
      <w:r>
        <w:rPr>
          <w:sz w:val="28"/>
        </w:rPr>
        <w:t xml:space="preserve"> Н.В. во избежание административной ответственности. </w:t>
      </w:r>
    </w:p>
    <w:p w:rsidR="00F7006E">
      <w:pPr>
        <w:ind w:firstLine="708"/>
        <w:jc w:val="both"/>
      </w:pPr>
      <w:r>
        <w:rPr>
          <w:sz w:val="28"/>
        </w:rPr>
        <w:t>Оснований для прекращения п</w:t>
      </w:r>
      <w:r>
        <w:rPr>
          <w:sz w:val="28"/>
        </w:rPr>
        <w:t>роизводства по делу судом не усматривается, в связи с чем, мировой судья признает протокол об административном правонарушении относимым и допустимым доказательством.</w:t>
      </w:r>
    </w:p>
    <w:p w:rsidR="00F7006E">
      <w:pPr>
        <w:ind w:firstLine="708"/>
        <w:jc w:val="both"/>
      </w:pPr>
      <w:r>
        <w:rPr>
          <w:sz w:val="28"/>
        </w:rPr>
        <w:t xml:space="preserve">Согласно ст. 26.11 </w:t>
      </w:r>
      <w:r>
        <w:rPr>
          <w:sz w:val="28"/>
        </w:rPr>
        <w:t>КоАП</w:t>
      </w:r>
      <w:r>
        <w:rPr>
          <w:sz w:val="28"/>
        </w:rPr>
        <w:t xml:space="preserve"> РФ судья оценивает доказательства по своему внутреннему убеждению,</w:t>
      </w:r>
      <w:r>
        <w:rPr>
          <w:sz w:val="28"/>
        </w:rPr>
        <w:t xml:space="preserve"> основанному на всестороннем, полном и объективном исследовании всех обстоятельств дела в их совокупности.</w:t>
      </w:r>
    </w:p>
    <w:p w:rsidR="00F7006E">
      <w:pPr>
        <w:ind w:firstLine="708"/>
        <w:jc w:val="both"/>
      </w:pPr>
      <w:r>
        <w:rPr>
          <w:sz w:val="28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</w:t>
      </w:r>
      <w:r>
        <w:rPr>
          <w:sz w:val="28"/>
        </w:rPr>
        <w:t xml:space="preserve">хождении </w:t>
      </w:r>
      <w:r>
        <w:rPr>
          <w:sz w:val="28"/>
        </w:rPr>
        <w:t>Науменко</w:t>
      </w:r>
      <w:r>
        <w:rPr>
          <w:sz w:val="28"/>
        </w:rPr>
        <w:t xml:space="preserve"> Н.В. в состоянии опьянения, поскольку действия должностного лица по прохождению </w:t>
      </w:r>
      <w:r>
        <w:rPr>
          <w:sz w:val="28"/>
        </w:rPr>
        <w:t>Науменко</w:t>
      </w:r>
      <w:r>
        <w:rPr>
          <w:sz w:val="28"/>
        </w:rPr>
        <w:t xml:space="preserve"> Н.В. освидетельствования на состояние алкогольного опьянения соответствуют требованиям Правил.</w:t>
      </w:r>
    </w:p>
    <w:p w:rsidR="00F7006E">
      <w:pPr>
        <w:ind w:firstLine="708"/>
        <w:jc w:val="both"/>
      </w:pPr>
      <w:r>
        <w:rPr>
          <w:sz w:val="28"/>
        </w:rPr>
        <w:t>Письменные доказательства, суд считает достоверными, о</w:t>
      </w:r>
      <w:r>
        <w:rPr>
          <w:sz w:val="28"/>
        </w:rPr>
        <w:t>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 К материалам дела приобщена ви</w:t>
      </w:r>
      <w:r>
        <w:rPr>
          <w:sz w:val="28"/>
        </w:rPr>
        <w:t xml:space="preserve">деозапись фиксации совершения процессуальных действий. </w:t>
      </w:r>
    </w:p>
    <w:p w:rsidR="00F7006E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Науменко</w:t>
      </w:r>
      <w:r>
        <w:rPr>
          <w:sz w:val="28"/>
        </w:rPr>
        <w:t xml:space="preserve"> Н.В.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</w:t>
      </w:r>
      <w:r>
        <w:rPr>
          <w:sz w:val="28"/>
        </w:rPr>
        <w:t>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</w:t>
      </w:r>
    </w:p>
    <w:p w:rsidR="00F7006E">
      <w:pPr>
        <w:ind w:firstLine="708"/>
        <w:jc w:val="both"/>
      </w:pPr>
      <w:r>
        <w:rPr>
          <w:sz w:val="28"/>
        </w:rPr>
        <w:t>Суд доверяет исследованным доказательствам, поскольку они являются последовательными, непротиворечивы</w:t>
      </w:r>
      <w:r>
        <w:rPr>
          <w:sz w:val="28"/>
        </w:rPr>
        <w:t xml:space="preserve">ми, согласуются между собой, ввиду чего суд находит их достоверными и объективными. </w:t>
      </w:r>
    </w:p>
    <w:p w:rsidR="00F7006E">
      <w:pPr>
        <w:ind w:firstLine="708"/>
        <w:jc w:val="both"/>
      </w:pPr>
      <w:r>
        <w:rPr>
          <w:sz w:val="28"/>
        </w:rPr>
        <w:t>Данные доказательства соответствуют действующим нормам Кодекса РФ об административных правонарушениях, нарушений закона при их составлении, которые могли бы повлечь призна</w:t>
      </w:r>
      <w:r>
        <w:rPr>
          <w:sz w:val="28"/>
        </w:rPr>
        <w:t>ние их недопустимыми доказательствами по делу, мировой судья не усматривает, в связи с чем, признает их относимыми и допустимыми.</w:t>
      </w:r>
    </w:p>
    <w:p w:rsidR="00F7006E">
      <w:pPr>
        <w:ind w:firstLine="708"/>
        <w:jc w:val="both"/>
      </w:pPr>
      <w:r>
        <w:rPr>
          <w:sz w:val="28"/>
        </w:rPr>
        <w:t xml:space="preserve">Согласно видеозаписи, инспектором ДПС ГИБДД были разъяснены </w:t>
      </w:r>
      <w:r>
        <w:rPr>
          <w:sz w:val="28"/>
        </w:rPr>
        <w:t>Науменко</w:t>
      </w:r>
      <w:r>
        <w:rPr>
          <w:sz w:val="28"/>
        </w:rPr>
        <w:t xml:space="preserve"> Н.В.</w:t>
      </w:r>
      <w:r>
        <w:rPr>
          <w:sz w:val="28"/>
        </w:rPr>
        <w:t xml:space="preserve"> права, предусмотренные ст. 25.1 </w:t>
      </w:r>
      <w:r>
        <w:rPr>
          <w:sz w:val="28"/>
        </w:rPr>
        <w:t>КоАП</w:t>
      </w:r>
      <w:r>
        <w:rPr>
          <w:sz w:val="28"/>
        </w:rPr>
        <w:t xml:space="preserve"> РФ и положения ст. 51 Конституции РФ. Было предложено пройти освидетельствование на состояние алкогольного опьянения, от прохождения которого </w:t>
      </w:r>
      <w:r>
        <w:rPr>
          <w:sz w:val="28"/>
        </w:rPr>
        <w:t>Науменко</w:t>
      </w:r>
      <w:r>
        <w:rPr>
          <w:sz w:val="28"/>
        </w:rPr>
        <w:t xml:space="preserve"> Н.В. отказался. В связи с отказом от прохождения освидетельствовани</w:t>
      </w:r>
      <w:r>
        <w:rPr>
          <w:sz w:val="28"/>
        </w:rPr>
        <w:t xml:space="preserve">я на состояние алкогольного опьянения и при наличии признака опьянения – запах алкоголя изо рта, было предложено пройти медицинское освидетельствование в медицинском учреждении на состояние опьянения, от прохождения которого </w:t>
      </w:r>
      <w:r>
        <w:rPr>
          <w:sz w:val="28"/>
        </w:rPr>
        <w:t>Науменко</w:t>
      </w:r>
      <w:r>
        <w:rPr>
          <w:sz w:val="28"/>
        </w:rPr>
        <w:t xml:space="preserve"> Н.В. также отказался. </w:t>
      </w:r>
      <w:r>
        <w:rPr>
          <w:sz w:val="28"/>
        </w:rPr>
        <w:t xml:space="preserve">Оказание какого-либо давления со стороны сотрудников ДПС ГИБДД на </w:t>
      </w:r>
      <w:r>
        <w:rPr>
          <w:sz w:val="28"/>
        </w:rPr>
        <w:t>Науменко</w:t>
      </w:r>
      <w:r>
        <w:rPr>
          <w:sz w:val="28"/>
        </w:rPr>
        <w:t xml:space="preserve"> Н.В. при этом не усматривается. Также, из данной видеозаписи усматривается, что местом составления материалов и местом совершения административного правонарушения является адрес: ад</w:t>
      </w:r>
      <w:r>
        <w:rPr>
          <w:sz w:val="28"/>
        </w:rPr>
        <w:t xml:space="preserve">рес, </w:t>
      </w:r>
      <w:r>
        <w:rPr>
          <w:sz w:val="28"/>
        </w:rPr>
        <w:t xml:space="preserve">адрес. Замечаний по данному факту </w:t>
      </w:r>
      <w:r>
        <w:rPr>
          <w:sz w:val="28"/>
        </w:rPr>
        <w:t>Науменко</w:t>
      </w:r>
      <w:r>
        <w:rPr>
          <w:sz w:val="28"/>
        </w:rPr>
        <w:t xml:space="preserve"> Н.В. представлено не было (</w:t>
      </w:r>
      <w:r>
        <w:rPr>
          <w:sz w:val="28"/>
        </w:rPr>
        <w:t>л</w:t>
      </w:r>
      <w:r>
        <w:rPr>
          <w:sz w:val="28"/>
        </w:rPr>
        <w:t>.д. 13).</w:t>
      </w:r>
    </w:p>
    <w:p w:rsidR="00F7006E">
      <w:pPr>
        <w:ind w:firstLine="708"/>
        <w:jc w:val="both"/>
      </w:pPr>
      <w:r>
        <w:rPr>
          <w:sz w:val="28"/>
        </w:rPr>
        <w:t>Таким образом, место совершения административного правонарушения, зафиксированное на видеозаписи - является местом совершения административного правонарушения, что не вызы</w:t>
      </w:r>
      <w:r>
        <w:rPr>
          <w:sz w:val="28"/>
        </w:rPr>
        <w:t xml:space="preserve">вает у суда сомнений и подтверждается письменными материалами дела. </w:t>
      </w:r>
    </w:p>
    <w:p w:rsidR="00F7006E">
      <w:pPr>
        <w:ind w:firstLine="708"/>
        <w:jc w:val="both"/>
      </w:pPr>
      <w:r>
        <w:rPr>
          <w:sz w:val="28"/>
        </w:rPr>
        <w:t xml:space="preserve">Согласно </w:t>
      </w:r>
      <w:hyperlink r:id="rId20" w:history="1">
        <w:r>
          <w:rPr>
            <w:color w:val="0000FF"/>
            <w:sz w:val="28"/>
            <w:u w:val="single"/>
          </w:rPr>
          <w:t>части 2 статьи 27.12</w:t>
        </w:r>
      </w:hyperlink>
      <w:r>
        <w:rPr>
          <w:sz w:val="28"/>
        </w:rPr>
        <w:t xml:space="preserve"> Кодекса Российской Федерации о</w:t>
      </w:r>
      <w:r>
        <w:rPr>
          <w:sz w:val="28"/>
        </w:rPr>
        <w:t>б административных правонарушениях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</w:t>
      </w:r>
      <w:r>
        <w:rPr>
          <w:sz w:val="28"/>
        </w:rPr>
        <w:t>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  <w:r>
        <w:rPr>
          <w:sz w:val="28"/>
        </w:rPr>
        <w:t xml:space="preserve"> Как следует из материалов дела и</w:t>
      </w:r>
      <w:r>
        <w:rPr>
          <w:sz w:val="28"/>
        </w:rPr>
        <w:t xml:space="preserve"> показаний свидетеля, 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производилось с использованием видеозаписи. Каких-либо тр</w:t>
      </w:r>
      <w:r>
        <w:rPr>
          <w:sz w:val="28"/>
        </w:rPr>
        <w:t xml:space="preserve">ебований, устанавливающих порядок применения </w:t>
      </w:r>
      <w:r>
        <w:rPr>
          <w:sz w:val="28"/>
        </w:rPr>
        <w:t>видеофиксирующих</w:t>
      </w:r>
      <w:r>
        <w:rPr>
          <w:sz w:val="28"/>
        </w:rPr>
        <w:t xml:space="preserve"> устройств и осуществления видеосъемки, нормы </w:t>
      </w:r>
      <w:hyperlink r:id="rId21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содержат. </w:t>
      </w:r>
    </w:p>
    <w:p w:rsidR="00F7006E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22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6 ст. 25.7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процессуальные действия фиксировались видеозаписью в отсутствие понятых, о чем должностным лицом в администр</w:t>
      </w:r>
      <w:r>
        <w:rPr>
          <w:sz w:val="28"/>
        </w:rPr>
        <w:t>ативных материалах сделаны соответствующие отметки.</w:t>
      </w:r>
    </w:p>
    <w:p w:rsidR="00F7006E">
      <w:pPr>
        <w:ind w:firstLine="708"/>
        <w:jc w:val="both"/>
      </w:pPr>
      <w:r>
        <w:rPr>
          <w:sz w:val="28"/>
        </w:rPr>
        <w:t xml:space="preserve">Изучение видеозаписи позволяет прийти к выводу о том, что при составлении должностным лицом административных протоколов в отношении </w:t>
      </w:r>
      <w:r>
        <w:rPr>
          <w:sz w:val="28"/>
        </w:rPr>
        <w:t>Науменко</w:t>
      </w:r>
      <w:r>
        <w:rPr>
          <w:sz w:val="28"/>
        </w:rPr>
        <w:t xml:space="preserve"> Н.В. требования закона соблюдены.</w:t>
      </w:r>
    </w:p>
    <w:p w:rsidR="00F7006E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23" w:history="1">
        <w:r>
          <w:rPr>
            <w:color w:val="0000FF"/>
            <w:sz w:val="28"/>
            <w:u w:val="single"/>
          </w:rPr>
          <w:t>ст. 26.7 Кодекса РФ об административных правонарушениях</w:t>
        </w:r>
      </w:hyperlink>
      <w:r>
        <w:rPr>
          <w:sz w:val="28"/>
        </w:rPr>
        <w:t xml:space="preserve"> документы признаются доказательствами, если сведения, изложенные или удостоверенн</w:t>
      </w:r>
      <w:r>
        <w:rPr>
          <w:sz w:val="28"/>
        </w:rPr>
        <w:t>ые в них организациями, их объединениями, должностными лицами и гражданами, имеют значение для производства по делу об административном правонарушении, согласно ч. 2 настоящей статьи документы могут содержать сведения, зафиксированные как в письменной, так</w:t>
      </w:r>
      <w:r>
        <w:rPr>
          <w:sz w:val="28"/>
        </w:rPr>
        <w:t xml:space="preserve"> и в иной форме.</w:t>
      </w:r>
      <w:r>
        <w:rPr>
          <w:sz w:val="28"/>
        </w:rPr>
        <w:t xml:space="preserve"> К документам относятся материалы фото- и киносъемки, </w:t>
      </w:r>
      <w:r>
        <w:rPr>
          <w:sz w:val="28"/>
        </w:rPr>
        <w:t>звуко</w:t>
      </w:r>
      <w:r>
        <w:rPr>
          <w:sz w:val="28"/>
        </w:rPr>
        <w:t>- и видеозаписи, информационных баз и банков данных и иные носители информации.</w:t>
      </w:r>
    </w:p>
    <w:p w:rsidR="00F7006E">
      <w:pPr>
        <w:ind w:firstLine="708"/>
        <w:jc w:val="both"/>
      </w:pPr>
      <w:r>
        <w:rPr>
          <w:sz w:val="28"/>
        </w:rPr>
        <w:t>Мировой судья приходит к выводу о том, что протоколы, отражающие применение мер обеспечения производс</w:t>
      </w:r>
      <w:r>
        <w:rPr>
          <w:sz w:val="28"/>
        </w:rPr>
        <w:t>тва по делу, составлены уполномоченным должностным лицом, нарушений требований закона при их составлении не допущено, все сведения, необходимые для правильного разрешения дела отражены правильно.</w:t>
      </w:r>
    </w:p>
    <w:p w:rsidR="00F7006E">
      <w:pPr>
        <w:ind w:firstLine="708"/>
        <w:jc w:val="both"/>
      </w:pPr>
      <w:r>
        <w:rPr>
          <w:sz w:val="28"/>
        </w:rPr>
        <w:t xml:space="preserve">Согласно Определению Конституционного суда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71-0</w:t>
      </w:r>
      <w:r>
        <w:rPr>
          <w:sz w:val="28"/>
        </w:rPr>
        <w:t xml:space="preserve">-0 протокол об административном правонарушении, иные протоколы не </w:t>
      </w:r>
      <w:r>
        <w:rPr>
          <w:sz w:val="28"/>
        </w:rPr>
        <w:t>предрешают вопроса о виновности лица, привлекаемого к административной ответственности. Никакие доказательства не могут иметь заранее установленной силы.</w:t>
      </w:r>
    </w:p>
    <w:p w:rsidR="00F7006E">
      <w:pPr>
        <w:ind w:firstLine="708"/>
        <w:jc w:val="both"/>
      </w:pPr>
      <w:r>
        <w:rPr>
          <w:sz w:val="28"/>
        </w:rPr>
        <w:t xml:space="preserve">Оснований не </w:t>
      </w:r>
      <w:r>
        <w:rPr>
          <w:sz w:val="28"/>
        </w:rPr>
        <w:t>доверять составленным с</w:t>
      </w:r>
      <w:r>
        <w:rPr>
          <w:sz w:val="28"/>
        </w:rPr>
        <w:t>отрудниками ДПС ГИБДД с соблюдением предусмотренного законом порядка процессуальным документам не установлено</w:t>
      </w:r>
      <w:r>
        <w:rPr>
          <w:sz w:val="28"/>
        </w:rPr>
        <w:t xml:space="preserve">, поскольку протоколы в отношении </w:t>
      </w:r>
      <w:r>
        <w:rPr>
          <w:sz w:val="28"/>
        </w:rPr>
        <w:t>Науменко</w:t>
      </w:r>
      <w:r>
        <w:rPr>
          <w:sz w:val="28"/>
        </w:rPr>
        <w:t xml:space="preserve"> Н.В. и другие материалы дела составлены в целом в соответствии с требованиями норм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F7006E">
      <w:pPr>
        <w:ind w:firstLine="708"/>
        <w:jc w:val="both"/>
      </w:pPr>
      <w:r>
        <w:rPr>
          <w:sz w:val="28"/>
        </w:rPr>
        <w:t>Учитывая раз</w:t>
      </w:r>
      <w:r>
        <w:rPr>
          <w:sz w:val="28"/>
        </w:rPr>
        <w:t xml:space="preserve">ъяснения, содержащиеся в п. 7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18 «О некоторых вопросах, возникающих у судов при применении Особенной части Кодекса Российской Федерации об административных правонарушениях», мировой судья</w:t>
      </w:r>
      <w:r>
        <w:rPr>
          <w:sz w:val="28"/>
        </w:rPr>
        <w:t xml:space="preserve"> приходит к выводу о виновности </w:t>
      </w:r>
      <w:r>
        <w:rPr>
          <w:sz w:val="28"/>
        </w:rPr>
        <w:t>Науменко</w:t>
      </w:r>
      <w:r>
        <w:rPr>
          <w:sz w:val="28"/>
        </w:rPr>
        <w:t xml:space="preserve"> Н.В. в совершении данного административного правонарушения.</w:t>
      </w:r>
    </w:p>
    <w:p w:rsidR="00F7006E">
      <w:pPr>
        <w:ind w:firstLine="708"/>
        <w:jc w:val="both"/>
      </w:pPr>
      <w:r>
        <w:rPr>
          <w:sz w:val="28"/>
        </w:rPr>
        <w:t>Из представленных материалов видно, что оснований для прекращения производства по делу об административном правонарушении не имеется, все обстоятельства, и</w:t>
      </w:r>
      <w:r>
        <w:rPr>
          <w:sz w:val="28"/>
        </w:rPr>
        <w:t xml:space="preserve">меющие значение для правильного разрешения дела, с учетом диспозиции </w:t>
      </w:r>
      <w:r>
        <w:rPr>
          <w:sz w:val="28"/>
        </w:rPr>
        <w:t>ч</w:t>
      </w:r>
      <w:r>
        <w:rPr>
          <w:sz w:val="28"/>
        </w:rPr>
        <w:t xml:space="preserve">. 1 </w:t>
      </w:r>
      <w:hyperlink r:id="rId18" w:history="1">
        <w:r>
          <w:rPr>
            <w:color w:val="0000FF"/>
            <w:sz w:val="28"/>
            <w:u w:val="single"/>
          </w:rPr>
          <w:t xml:space="preserve">ст. 12.26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>, установлены и подтверждены вышепривед</w:t>
      </w:r>
      <w:r>
        <w:rPr>
          <w:sz w:val="28"/>
        </w:rPr>
        <w:t>енными доказательствами.</w:t>
      </w:r>
    </w:p>
    <w:p w:rsidR="00F7006E">
      <w:pPr>
        <w:ind w:firstLine="708"/>
        <w:jc w:val="both"/>
      </w:pPr>
      <w:r>
        <w:rPr>
          <w:sz w:val="28"/>
        </w:rPr>
        <w:t xml:space="preserve">Доводы защитника </w:t>
      </w:r>
      <w:r>
        <w:rPr>
          <w:sz w:val="28"/>
        </w:rPr>
        <w:t>Басалыга</w:t>
      </w:r>
      <w:r>
        <w:rPr>
          <w:sz w:val="28"/>
        </w:rPr>
        <w:t xml:space="preserve"> М.А. о том, что в действиях </w:t>
      </w:r>
      <w:r>
        <w:rPr>
          <w:sz w:val="28"/>
        </w:rPr>
        <w:t>Науменко</w:t>
      </w:r>
      <w:r>
        <w:rPr>
          <w:sz w:val="28"/>
        </w:rPr>
        <w:t xml:space="preserve"> Н.В. отсутствует состав административного правонарушения, предусмотренного ч. 1 ст. 12.26 </w:t>
      </w:r>
      <w:r>
        <w:rPr>
          <w:sz w:val="28"/>
        </w:rPr>
        <w:t>КоП</w:t>
      </w:r>
      <w:r>
        <w:rPr>
          <w:sz w:val="28"/>
        </w:rPr>
        <w:t xml:space="preserve"> РФ, являются необоснованными, поскольку для привлечения к административной</w:t>
      </w:r>
      <w:r>
        <w:rPr>
          <w:sz w:val="28"/>
        </w:rPr>
        <w:t xml:space="preserve"> ответственности, предусмотренной </w:t>
      </w:r>
      <w:hyperlink r:id="rId24" w:history="1">
        <w:r>
          <w:rPr>
            <w:color w:val="0000FF"/>
            <w:sz w:val="28"/>
            <w:u w:val="single"/>
          </w:rPr>
          <w:t>ч. 1 ст. 12.26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правовое значение имеет факт отказа водителя выполнить законное требова</w:t>
      </w:r>
      <w:r>
        <w:rPr>
          <w:sz w:val="28"/>
        </w:rPr>
        <w:t xml:space="preserve">ние сотрудника ДПС ГИБДД пройти медицинское освидетельствование на состояние опьянения. </w:t>
      </w:r>
    </w:p>
    <w:p w:rsidR="00F7006E">
      <w:pPr>
        <w:ind w:firstLine="708"/>
        <w:jc w:val="both"/>
      </w:pPr>
      <w:r>
        <w:rPr>
          <w:sz w:val="28"/>
        </w:rPr>
        <w:t>Таким образом, по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</w:t>
      </w:r>
      <w:r>
        <w:rPr>
          <w:sz w:val="28"/>
        </w:rPr>
        <w:t xml:space="preserve"> медицинского освидетельствования на состояние опьянения. </w:t>
      </w:r>
    </w:p>
    <w:p w:rsidR="00F7006E">
      <w:pPr>
        <w:ind w:firstLine="708"/>
        <w:jc w:val="both"/>
      </w:pPr>
      <w:r>
        <w:rPr>
          <w:sz w:val="28"/>
        </w:rPr>
        <w:t xml:space="preserve">Законность и обоснованность требований сотрудников полиции и факт отказа </w:t>
      </w:r>
      <w:r>
        <w:rPr>
          <w:sz w:val="28"/>
        </w:rPr>
        <w:t>Науменко</w:t>
      </w:r>
      <w:r>
        <w:rPr>
          <w:sz w:val="28"/>
        </w:rPr>
        <w:t xml:space="preserve"> Н.В. от прохождения медицинского освидетельствования подтверждается совокупностью собранных по делу доказательств, </w:t>
      </w:r>
      <w:r>
        <w:rPr>
          <w:sz w:val="28"/>
        </w:rPr>
        <w:t>исследованных судом.</w:t>
      </w:r>
    </w:p>
    <w:p w:rsidR="00F7006E">
      <w:pPr>
        <w:ind w:firstLine="708"/>
        <w:jc w:val="both"/>
      </w:pPr>
      <w:r>
        <w:rPr>
          <w:sz w:val="28"/>
        </w:rPr>
        <w:t>Все протоколы составлены с соблюдений требований закона должностным лицом, уполномоченным на составление этих документов.</w:t>
      </w:r>
    </w:p>
    <w:p w:rsidR="00F7006E">
      <w:pPr>
        <w:ind w:firstLine="708"/>
        <w:jc w:val="both"/>
      </w:pPr>
      <w:r>
        <w:rPr>
          <w:sz w:val="28"/>
        </w:rPr>
        <w:t xml:space="preserve">Доводы защитника </w:t>
      </w:r>
      <w:r>
        <w:rPr>
          <w:sz w:val="28"/>
        </w:rPr>
        <w:t>Басалыга</w:t>
      </w:r>
      <w:r>
        <w:rPr>
          <w:sz w:val="28"/>
        </w:rPr>
        <w:t xml:space="preserve"> М.А. о том, что доказательств вины </w:t>
      </w:r>
      <w:r>
        <w:rPr>
          <w:sz w:val="28"/>
        </w:rPr>
        <w:t>Науменко</w:t>
      </w:r>
      <w:r>
        <w:rPr>
          <w:sz w:val="28"/>
        </w:rPr>
        <w:t xml:space="preserve"> Н.В. в совершении правонарушения, предусмот</w:t>
      </w:r>
      <w:r>
        <w:rPr>
          <w:sz w:val="28"/>
        </w:rPr>
        <w:t xml:space="preserve">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 не имеется, в </w:t>
      </w:r>
      <w:r>
        <w:rPr>
          <w:sz w:val="28"/>
        </w:rPr>
        <w:t>связи</w:t>
      </w:r>
      <w:r>
        <w:rPr>
          <w:sz w:val="28"/>
        </w:rPr>
        <w:t xml:space="preserve"> с чем дело подлежит прекращению за отсутствием состава административного правонарушения, судом отклоняются, поскольку вина </w:t>
      </w:r>
      <w:r>
        <w:rPr>
          <w:sz w:val="28"/>
        </w:rPr>
        <w:t>Науменко</w:t>
      </w:r>
      <w:r>
        <w:rPr>
          <w:sz w:val="28"/>
        </w:rPr>
        <w:t xml:space="preserve"> Н.В. подтверждается совокупностью имеющихся в деле </w:t>
      </w:r>
      <w:r>
        <w:rPr>
          <w:sz w:val="28"/>
        </w:rPr>
        <w:t>доказательств, основан</w:t>
      </w:r>
      <w:r>
        <w:rPr>
          <w:sz w:val="28"/>
        </w:rPr>
        <w:t>ий для прекращения дела в связи с отсутствием состава административного правонарушения судом не установлено.</w:t>
      </w:r>
    </w:p>
    <w:p w:rsidR="00F7006E">
      <w:pPr>
        <w:ind w:firstLine="708"/>
        <w:jc w:val="both"/>
      </w:pPr>
      <w:r>
        <w:rPr>
          <w:sz w:val="28"/>
        </w:rPr>
        <w:t xml:space="preserve">Иные доводы защитника </w:t>
      </w:r>
      <w:r>
        <w:rPr>
          <w:sz w:val="28"/>
        </w:rPr>
        <w:t>Басалыга</w:t>
      </w:r>
      <w:r>
        <w:rPr>
          <w:sz w:val="28"/>
        </w:rPr>
        <w:t xml:space="preserve"> М.А. нельзя признать состоятельными, поскольку они опровергаются совокупностью вышеприведенных доказательств, достов</w:t>
      </w:r>
      <w:r>
        <w:rPr>
          <w:sz w:val="28"/>
        </w:rPr>
        <w:t>ерность и допустимость которых сомнений не вызывает.</w:t>
      </w:r>
    </w:p>
    <w:p w:rsidR="00F7006E">
      <w:pPr>
        <w:ind w:firstLine="708"/>
        <w:jc w:val="both"/>
      </w:pPr>
      <w:r>
        <w:rPr>
          <w:sz w:val="28"/>
        </w:rPr>
        <w:t>Оценив имеющиеся и представленные документы, суд находит ходатайство о прекращении производства по делу в связи с отсутствием состава административного правонарушения необоснованным и удовлетворению не п</w:t>
      </w:r>
      <w:r>
        <w:rPr>
          <w:sz w:val="28"/>
        </w:rPr>
        <w:t xml:space="preserve">одлежащим. </w:t>
      </w:r>
    </w:p>
    <w:p w:rsidR="00F7006E">
      <w:pPr>
        <w:ind w:firstLine="708"/>
        <w:jc w:val="both"/>
      </w:pPr>
      <w:r>
        <w:rPr>
          <w:sz w:val="28"/>
        </w:rPr>
        <w:t xml:space="preserve">Ходатайство о прекращении производства по делу по существу являлось </w:t>
      </w:r>
      <w:r>
        <w:rPr>
          <w:sz w:val="28"/>
        </w:rPr>
        <w:t>требованием</w:t>
      </w:r>
      <w:r>
        <w:rPr>
          <w:sz w:val="28"/>
        </w:rPr>
        <w:t xml:space="preserve"> об оценке представленных в дело доказательств, которая проводится судьей в соответствии с требованиями ст. 26.11 </w:t>
      </w:r>
      <w:r>
        <w:rPr>
          <w:sz w:val="28"/>
        </w:rPr>
        <w:t>КоАП</w:t>
      </w:r>
      <w:r>
        <w:rPr>
          <w:sz w:val="28"/>
        </w:rPr>
        <w:t xml:space="preserve"> РФ по своему внутреннему убеждению, основанном</w:t>
      </w:r>
      <w:r>
        <w:rPr>
          <w:sz w:val="28"/>
        </w:rPr>
        <w:t>у на всестороннем, полном и объективном исследовании всех обстоятельств дела в их совокупности.</w:t>
      </w:r>
    </w:p>
    <w:p w:rsidR="00F7006E">
      <w:pPr>
        <w:ind w:firstLine="708"/>
        <w:jc w:val="both"/>
      </w:pPr>
      <w:r>
        <w:rPr>
          <w:sz w:val="28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</w:t>
      </w:r>
      <w:r>
        <w:rPr>
          <w:sz w:val="28"/>
        </w:rPr>
        <w:t>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7006E">
      <w:pPr>
        <w:ind w:firstLine="708"/>
        <w:jc w:val="both"/>
      </w:pPr>
      <w:r>
        <w:rPr>
          <w:sz w:val="28"/>
        </w:rPr>
        <w:t xml:space="preserve">Согласно п. 2.3.2. </w:t>
      </w:r>
      <w:r>
        <w:rPr>
          <w:sz w:val="28"/>
        </w:rPr>
        <w:t xml:space="preserve">ПДД РФ, утвержденных Постановлением Совета Министров - Правительства Российской Федерации от дата № </w:t>
      </w:r>
      <w:r>
        <w:rPr>
          <w:sz w:val="28"/>
        </w:rPr>
        <w:t xml:space="preserve">1090,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</w:t>
      </w:r>
      <w:r>
        <w:rPr>
          <w:sz w:val="28"/>
        </w:rPr>
        <w:t>и медицинское освидетельствования на состояние опьянения.</w:t>
      </w:r>
    </w:p>
    <w:p w:rsidR="00F7006E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Науменко</w:t>
      </w:r>
      <w:r>
        <w:rPr>
          <w:sz w:val="28"/>
        </w:rPr>
        <w:t xml:space="preserve"> Н.В. не соблюдены.</w:t>
      </w:r>
    </w:p>
    <w:p w:rsidR="00F7006E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F7006E">
      <w:pPr>
        <w:ind w:firstLine="708"/>
        <w:jc w:val="both"/>
      </w:pPr>
      <w:r>
        <w:rPr>
          <w:sz w:val="28"/>
        </w:rPr>
        <w:t>Противоречий в материалах дела или сомнений относитель</w:t>
      </w:r>
      <w:r>
        <w:rPr>
          <w:sz w:val="28"/>
        </w:rPr>
        <w:t xml:space="preserve">но виновности </w:t>
      </w:r>
      <w:r>
        <w:rPr>
          <w:sz w:val="28"/>
        </w:rPr>
        <w:t>Науменко</w:t>
      </w:r>
      <w:r>
        <w:rPr>
          <w:sz w:val="28"/>
        </w:rPr>
        <w:t xml:space="preserve"> Н.В. в совершении правонарушения, предусмотренного </w:t>
      </w:r>
      <w:hyperlink r:id="rId25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12.26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не имеется.</w:t>
      </w:r>
    </w:p>
    <w:p w:rsidR="00F7006E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 действиях </w:t>
      </w:r>
      <w:r>
        <w:rPr>
          <w:sz w:val="28"/>
        </w:rPr>
        <w:t>Науменко</w:t>
      </w:r>
      <w:r>
        <w:rPr>
          <w:sz w:val="28"/>
        </w:rPr>
        <w:t xml:space="preserve"> Н.В. имеется состав правонарушения, предусмотренного ч.1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</w:t>
      </w:r>
      <w:r>
        <w:rPr>
          <w:sz w:val="28"/>
        </w:rPr>
        <w:t xml:space="preserve">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F7006E">
      <w:pPr>
        <w:ind w:firstLine="708"/>
        <w:jc w:val="both"/>
      </w:pPr>
      <w:r>
        <w:rPr>
          <w:sz w:val="28"/>
        </w:rPr>
        <w:t>При рассмотрении дела об административном правонарушении установлены все юри</w:t>
      </w:r>
      <w:r>
        <w:rPr>
          <w:sz w:val="28"/>
        </w:rPr>
        <w:t xml:space="preserve">дически значимые обстоятельства совершения административного правонарушения. </w:t>
      </w:r>
    </w:p>
    <w:p w:rsidR="00F7006E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Науменко</w:t>
      </w:r>
      <w:r>
        <w:rPr>
          <w:sz w:val="28"/>
        </w:rPr>
        <w:t xml:space="preserve"> Н.В.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уполном</w:t>
      </w:r>
      <w:r>
        <w:rPr>
          <w:sz w:val="28"/>
        </w:rPr>
        <w:t>оченного должностного лица о прохождении медицинского освидетельствования на состояние опьянения.</w:t>
      </w:r>
    </w:p>
    <w:p w:rsidR="00F7006E">
      <w:pPr>
        <w:ind w:firstLine="708"/>
        <w:jc w:val="both"/>
      </w:pPr>
      <w:r>
        <w:rPr>
          <w:sz w:val="28"/>
        </w:rPr>
        <w:t xml:space="preserve">Выводы о виновности </w:t>
      </w:r>
      <w:r>
        <w:rPr>
          <w:sz w:val="28"/>
        </w:rPr>
        <w:t>Науменко</w:t>
      </w:r>
      <w:r>
        <w:rPr>
          <w:sz w:val="28"/>
        </w:rPr>
        <w:t xml:space="preserve"> Н.В. были сделаны на основании всестороннего, полного и объективного исследования собранных по делу доказательств, которые были о</w:t>
      </w:r>
      <w:r>
        <w:rPr>
          <w:sz w:val="28"/>
        </w:rPr>
        <w:t xml:space="preserve">ценены судом в совокупности на предмет достоверности, достаточности и допустимости в соответствии с требованиями статьи 26.11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F7006E">
      <w:pPr>
        <w:ind w:firstLine="708"/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Науменко</w:t>
      </w:r>
      <w:r>
        <w:rPr>
          <w:sz w:val="28"/>
        </w:rPr>
        <w:t xml:space="preserve"> Н.В.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Науменко</w:t>
      </w:r>
      <w:r>
        <w:rPr>
          <w:sz w:val="28"/>
        </w:rPr>
        <w:t xml:space="preserve"> Н.В. на </w:t>
      </w:r>
      <w:r>
        <w:rPr>
          <w:sz w:val="28"/>
        </w:rPr>
        <w:t>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</w:t>
      </w:r>
      <w:r>
        <w:rPr>
          <w:sz w:val="28"/>
        </w:rPr>
        <w:t>вание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F7006E">
      <w:pPr>
        <w:ind w:firstLine="708"/>
        <w:jc w:val="both"/>
      </w:pPr>
      <w:r>
        <w:rPr>
          <w:sz w:val="28"/>
        </w:rPr>
        <w:t>На основании изложенного, суд приходит к убеждению о доказанности вин</w:t>
      </w:r>
      <w:r>
        <w:rPr>
          <w:sz w:val="28"/>
        </w:rPr>
        <w:t xml:space="preserve">ы </w:t>
      </w:r>
      <w:r>
        <w:rPr>
          <w:sz w:val="28"/>
        </w:rPr>
        <w:t>Науменко</w:t>
      </w:r>
      <w:r>
        <w:rPr>
          <w:sz w:val="28"/>
        </w:rPr>
        <w:t xml:space="preserve"> Н.В. в совершении вменяемого ему правонарушения, поскольку считает установленным, что </w:t>
      </w:r>
      <w:r>
        <w:rPr>
          <w:sz w:val="28"/>
        </w:rPr>
        <w:t>Науменко</w:t>
      </w:r>
      <w:r>
        <w:rPr>
          <w:sz w:val="28"/>
        </w:rPr>
        <w:t xml:space="preserve"> Н.В. не выполнил законного требования уполномоченного должностного лица о прохождении медицинского освидетельствования на состояние опьянения, если та</w:t>
      </w:r>
      <w:r>
        <w:rPr>
          <w:sz w:val="28"/>
        </w:rPr>
        <w:t xml:space="preserve">кие действия (бездействие) не содержат уголовно наказуемого </w:t>
      </w:r>
      <w:hyperlink r:id="rId26" w:anchor="dst1810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его действия образуют состав административного правонарушения, п</w:t>
      </w:r>
      <w:r>
        <w:rPr>
          <w:sz w:val="28"/>
        </w:rPr>
        <w:t>редусмотренного частью 1 статьи 12.26 Кодекса</w:t>
      </w:r>
      <w:r>
        <w:rPr>
          <w:sz w:val="28"/>
        </w:rPr>
        <w:t xml:space="preserve"> Российской Федерации об административных правонарушениях. </w:t>
      </w:r>
    </w:p>
    <w:p w:rsidR="00F7006E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</w:t>
      </w:r>
      <w:r>
        <w:rPr>
          <w:sz w:val="28"/>
        </w:rPr>
        <w:t>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7006E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</w:t>
      </w:r>
      <w:r>
        <w:rPr>
          <w:sz w:val="28"/>
        </w:rPr>
        <w:t>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</w:t>
      </w:r>
      <w:r>
        <w:rPr>
          <w:sz w:val="28"/>
        </w:rPr>
        <w:t>етственность, и обстоятельства, отягчающие административную ответственность.</w:t>
      </w:r>
    </w:p>
    <w:p w:rsidR="00F7006E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2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</w:t>
      </w:r>
      <w:r>
        <w:rPr>
          <w:sz w:val="28"/>
        </w:rPr>
        <w:t xml:space="preserve">ановлено. </w:t>
      </w:r>
    </w:p>
    <w:p w:rsidR="00F7006E">
      <w:pPr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 мировым судьей не установлено. </w:t>
      </w:r>
    </w:p>
    <w:p w:rsidR="00F7006E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 мировым судьей не установле</w:t>
      </w:r>
      <w:r>
        <w:rPr>
          <w:sz w:val="28"/>
        </w:rPr>
        <w:t xml:space="preserve">но. </w:t>
      </w:r>
    </w:p>
    <w:p w:rsidR="00F7006E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</w:t>
      </w:r>
      <w:r>
        <w:rPr>
          <w:sz w:val="28"/>
        </w:rPr>
        <w:t>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</w:t>
      </w:r>
      <w:r>
        <w:rPr>
          <w:sz w:val="28"/>
        </w:rPr>
        <w:t>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F7006E">
      <w:pPr>
        <w:ind w:firstLine="708"/>
        <w:jc w:val="both"/>
      </w:pPr>
      <w:r>
        <w:rPr>
          <w:sz w:val="28"/>
        </w:rPr>
        <w:t>Принимая во внимание характер и обс</w:t>
      </w:r>
      <w:r>
        <w:rPr>
          <w:sz w:val="28"/>
        </w:rPr>
        <w:t>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</w:t>
      </w:r>
      <w:r>
        <w:rPr>
          <w:sz w:val="28"/>
        </w:rPr>
        <w:t>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</w:t>
      </w:r>
      <w:r>
        <w:rPr>
          <w:sz w:val="28"/>
        </w:rPr>
        <w:t>й ущерб, учитывая</w:t>
      </w:r>
      <w:r>
        <w:rPr>
          <w:sz w:val="28"/>
        </w:rPr>
        <w:t xml:space="preserve"> </w:t>
      </w:r>
      <w:r>
        <w:rPr>
          <w:sz w:val="28"/>
        </w:rPr>
        <w:t xml:space="preserve">данные о личности </w:t>
      </w:r>
      <w:r>
        <w:rPr>
          <w:sz w:val="28"/>
        </w:rPr>
        <w:t>Науменко</w:t>
      </w:r>
      <w:r>
        <w:rPr>
          <w:sz w:val="28"/>
        </w:rPr>
        <w:t xml:space="preserve"> Н.В., согласно сведениям, представленным в материалы дела, ранее не привлекаемого к административной ответственности в области дорожного движения, его имущественное положение, отсутствие обстоятельств, смягчающи</w:t>
      </w:r>
      <w:r>
        <w:rPr>
          <w:sz w:val="28"/>
        </w:rPr>
        <w:t>х и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12.26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F7006E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1C4ACD">
      <w:pPr>
        <w:ind w:firstLine="708"/>
        <w:jc w:val="both"/>
      </w:pPr>
    </w:p>
    <w:p w:rsidR="00F7006E" w:rsidP="001C4ACD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1C4ACD" w:rsidP="001C4ACD">
      <w:pPr>
        <w:jc w:val="center"/>
      </w:pPr>
    </w:p>
    <w:p w:rsidR="00F7006E">
      <w:pPr>
        <w:widowControl w:val="0"/>
        <w:ind w:firstLine="708"/>
        <w:jc w:val="both"/>
      </w:pPr>
      <w:r>
        <w:rPr>
          <w:sz w:val="28"/>
        </w:rPr>
        <w:t>Науменко</w:t>
      </w:r>
      <w:r>
        <w:rPr>
          <w:sz w:val="28"/>
        </w:rPr>
        <w:t xml:space="preserve"> </w:t>
      </w:r>
      <w:r>
        <w:rPr>
          <w:sz w:val="28"/>
        </w:rPr>
        <w:t>Назара</w:t>
      </w:r>
      <w:r>
        <w:rPr>
          <w:sz w:val="28"/>
        </w:rPr>
        <w:t xml:space="preserve"> Вад</w:t>
      </w:r>
      <w:r>
        <w:rPr>
          <w:sz w:val="28"/>
        </w:rPr>
        <w:t xml:space="preserve">имовича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sz w:val="28"/>
        </w:rPr>
        <w:t>3</w:t>
      </w:r>
      <w:r>
        <w:rPr>
          <w:sz w:val="28"/>
        </w:rPr>
        <w:t>0 000 (тридцать тысяч) рублей с лишением права управления транспортными средствами на срок 1 (один) год 6 (шесть) месяцев.</w:t>
      </w:r>
    </w:p>
    <w:p w:rsidR="00F7006E">
      <w:pPr>
        <w:widowControl w:val="0"/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(УМВД России по г. Симферополю), ИНН телефон, КПП телефон, </w:t>
      </w:r>
      <w:r>
        <w:rPr>
          <w:sz w:val="28"/>
        </w:rPr>
        <w:t>р</w:t>
      </w:r>
      <w:r>
        <w:rPr>
          <w:sz w:val="28"/>
        </w:rPr>
        <w:t>/с 401018103</w:t>
      </w:r>
      <w:r>
        <w:rPr>
          <w:sz w:val="28"/>
        </w:rPr>
        <w:t xml:space="preserve">35100010001, банк получателя: Отделение по Республике Крым ЮГУ ЦБ РФ, КБК телефон </w:t>
      </w:r>
      <w:r>
        <w:rPr>
          <w:sz w:val="28"/>
        </w:rPr>
        <w:t>телефон</w:t>
      </w:r>
      <w:r>
        <w:rPr>
          <w:sz w:val="28"/>
        </w:rPr>
        <w:t>, БИК телефон, ОКТМО телефон, УИН 1881049119600003385, назначение платежа – административный штраф</w:t>
      </w:r>
    </w:p>
    <w:p w:rsidR="00F7006E">
      <w:pPr>
        <w:widowControl w:val="0"/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</w:t>
      </w:r>
      <w:r>
        <w:rPr>
          <w:sz w:val="28"/>
        </w:rPr>
        <w:t xml:space="preserve">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F7006E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</w:t>
      </w:r>
      <w:r>
        <w:rPr>
          <w:sz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7006E">
      <w:pPr>
        <w:ind w:firstLine="708"/>
        <w:jc w:val="both"/>
      </w:pPr>
      <w:r>
        <w:rPr>
          <w:sz w:val="28"/>
        </w:rPr>
        <w:t>В случае неуплаты административного штрафа</w:t>
      </w:r>
      <w:r>
        <w:rPr>
          <w:sz w:val="28"/>
        </w:rPr>
        <w:t xml:space="preserve">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</w:t>
      </w:r>
      <w:r>
        <w:rPr>
          <w:sz w:val="28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F7006E">
      <w:pPr>
        <w:ind w:firstLine="708"/>
        <w:jc w:val="both"/>
      </w:pPr>
      <w:r>
        <w:rPr>
          <w:sz w:val="28"/>
        </w:rPr>
        <w:t>В соответствии со с</w:t>
      </w:r>
      <w:r>
        <w:rPr>
          <w:sz w:val="28"/>
        </w:rPr>
        <w:t xml:space="preserve">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</w:t>
      </w:r>
      <w:r>
        <w:rPr>
          <w:sz w:val="28"/>
        </w:rPr>
        <w:t>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</w:t>
      </w:r>
      <w:r>
        <w:rPr>
          <w:sz w:val="28"/>
        </w:rPr>
        <w:t xml:space="preserve">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F7006E">
      <w:pPr>
        <w:widowControl w:val="0"/>
        <w:ind w:firstLine="426"/>
        <w:jc w:val="both"/>
      </w:pPr>
      <w:r>
        <w:rPr>
          <w:sz w:val="28"/>
        </w:rPr>
        <w:t>Постановление может быть о</w:t>
      </w:r>
      <w:r>
        <w:rPr>
          <w:sz w:val="28"/>
        </w:rPr>
        <w:t xml:space="preserve">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</w:t>
      </w:r>
      <w:r>
        <w:rPr>
          <w:sz w:val="28"/>
        </w:rPr>
        <w:t xml:space="preserve">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F7006E">
      <w:pPr>
        <w:ind w:firstLine="720"/>
        <w:jc w:val="both"/>
        <w:rPr>
          <w:sz w:val="28"/>
        </w:rPr>
      </w:pPr>
      <w:r>
        <w:rPr>
          <w:sz w:val="28"/>
        </w:rPr>
        <w:t>Постановление изготовлено в окончательной форме 04 июня 2020 года.</w:t>
      </w:r>
    </w:p>
    <w:p w:rsidR="001C4ACD">
      <w:pPr>
        <w:ind w:firstLine="720"/>
        <w:jc w:val="both"/>
      </w:pPr>
    </w:p>
    <w:p w:rsidR="00F7006E" w:rsidP="001C4ACD">
      <w:pPr>
        <w:ind w:firstLine="426"/>
        <w:jc w:val="both"/>
      </w:pPr>
      <w:r>
        <w:rPr>
          <w:sz w:val="28"/>
        </w:rPr>
        <w:t xml:space="preserve">    </w:t>
      </w: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sectPr w:rsidSect="00F7006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7006E"/>
    <w:rsid w:val="001C4ACD"/>
    <w:rsid w:val="00F700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4661/46a9b456fc041022585b2d13cda9d666fc11ffd4/" TargetMode="External" /><Relationship Id="rId11" Type="http://schemas.openxmlformats.org/officeDocument/2006/relationships/hyperlink" Target="http://www.consultant.ru/document/cons_doc_LAW_34661/747b7ded7acccf4fbd94a98fe212713ae1845601/" TargetMode="External" /><Relationship Id="rId12" Type="http://schemas.openxmlformats.org/officeDocument/2006/relationships/hyperlink" Target="http://www.consultant.ru/document/cons_doc_LAW_34661/2b9c275e93d89b76f6160cbf616136b68b14711b/" TargetMode="External" /><Relationship Id="rId13" Type="http://schemas.openxmlformats.org/officeDocument/2006/relationships/hyperlink" Target="http://www.consultant.ru/document/cons_doc_LAW_34661/86eb9da50d2bebf0f8320070bcc298ad5a93d41a/" TargetMode="External" /><Relationship Id="rId14" Type="http://schemas.openxmlformats.org/officeDocument/2006/relationships/hyperlink" Target="https://rospravosudie.com/law/%D0%A1%D1%82%D0%B0%D1%82%D1%8C%D1%8F_28.2_%D0%9A%D0%BE%D0%90%D0%9F_%D0%A0%D0%A4" TargetMode="External" /><Relationship Id="rId15" Type="http://schemas.openxmlformats.org/officeDocument/2006/relationships/hyperlink" Target="https://rospravosudie.com/law/%D0%A1%D1%82%D0%B0%D1%82%D1%8C%D1%8F_27.12_%D0%9A%D0%BE%D0%90%D0%9F_%D0%A0%D0%A4" TargetMode="External" /><Relationship Id="rId16" Type="http://schemas.openxmlformats.org/officeDocument/2006/relationships/hyperlink" Target="consultantplus://offline/ref=C6FD6639B152F9EB29462D322C0F772BD7A7C925549203E37510F366D04FD320DF9895FA5509E3B424m9I" TargetMode="External" /><Relationship Id="rId17" Type="http://schemas.openxmlformats.org/officeDocument/2006/relationships/hyperlink" Target="consultantplus://offline/ref=104A2EC75A0BB4429090ACAD6616D0C2177B9B7C5E8C5FFC5382F8351F9673DFB941B2F057DB6E03vBYDJ" TargetMode="External" /><Relationship Id="rId18" Type="http://schemas.openxmlformats.org/officeDocument/2006/relationships/hyperlink" Target="https://rospravosudie.com/law/%D0%A1%D1%82%D0%B0%D1%82%D1%8C%D1%8F_12.8_%D0%9A%D0%BE%D0%90%D0%9F_%D0%A0%D0%A4" TargetMode="External" /><Relationship Id="rId19" Type="http://schemas.openxmlformats.org/officeDocument/2006/relationships/hyperlink" Target="http://www.consultant.ru/document/cons_doc_LAW_303497/b0f47baed808b1b3f6560a2a1cff0fe77f25ffef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C3DC81884B20132000F56C71226AEA68BC6F6B8991B1F9862598B015B5177BCA2A2C6A07C71jDw6J" TargetMode="External" /><Relationship Id="rId21" Type="http://schemas.openxmlformats.org/officeDocument/2006/relationships/hyperlink" Target="consultantplus://offline/ref=9E02BD0045494C17A3122D8C960710967DACBC7F9E43851C6D0F1B561FjEq0N" TargetMode="External" /><Relationship Id="rId22" Type="http://schemas.openxmlformats.org/officeDocument/2006/relationships/hyperlink" Target="consultantplus://offline/ref=6A489704281C327D3905E6B423CD1EEABB04077CDDD463F4F261DFBF38C9FE02B7C15DFF0A42j1xAJ" TargetMode="External" /><Relationship Id="rId23" Type="http://schemas.openxmlformats.org/officeDocument/2006/relationships/hyperlink" Target="https://rospravosudie.com/law/%D0%A1%D1%82%D0%B0%D1%82%D1%8C%D1%8F_26.7_%D0%9A%D0%BE%D0%90%D0%9F_%D0%A0%D0%A4" TargetMode="External" /><Relationship Id="rId24" Type="http://schemas.openxmlformats.org/officeDocument/2006/relationships/hyperlink" Target="consultantplus://offline/ref=99A715240A733B3B21D7273AABDD5304C3D06555FD360A70CDE794FE8081A5CA06D65E8C5669oFsFJ" TargetMode="External" /><Relationship Id="rId25" Type="http://schemas.openxmlformats.org/officeDocument/2006/relationships/hyperlink" Target="consultantplus://offline/ref=9AEDFF8C039E75E3A7B5597AC488A1B406670B2606BCD306C6C282F52CB5F75EEF3A53F2C064T2CBJ" TargetMode="External" /><Relationship Id="rId26" Type="http://schemas.openxmlformats.org/officeDocument/2006/relationships/hyperlink" Target="http://www.consultant.ru/document/cons_doc_LAW_10699/b0f47baed808b1b3f6560a2a1cff0fe77f25ffef/" TargetMode="External" /><Relationship Id="rId27" Type="http://schemas.openxmlformats.org/officeDocument/2006/relationships/hyperlink" Target="http://arbitr.garant.ru/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4661/aa69183ecd988ed365aa7b0e5fffb687dc479b71/" TargetMode="External" /><Relationship Id="rId6" Type="http://schemas.openxmlformats.org/officeDocument/2006/relationships/hyperlink" Target="http://www.consultant.ru/document/cons_doc_LAW_34661/27b951a9ca374e6081930cfff85eabd581a523b1/" TargetMode="External" /><Relationship Id="rId7" Type="http://schemas.openxmlformats.org/officeDocument/2006/relationships/hyperlink" Target="http://www.consultant.ru/document/cons_doc_LAW_81649/" TargetMode="External" /><Relationship Id="rId8" Type="http://schemas.openxmlformats.org/officeDocument/2006/relationships/hyperlink" Target="http://www.consultant.ru/document/cons_doc_LAW_125958/" TargetMode="External" /><Relationship Id="rId9" Type="http://schemas.openxmlformats.org/officeDocument/2006/relationships/hyperlink" Target="http://www.consultant.ru/document/cons_doc_LAW_77976/4e6635918941a9bde2a00e5de8d0f996fead9c0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