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B78C5">
      <w:pPr>
        <w:ind w:firstLine="708"/>
        <w:jc w:val="right"/>
        <w:rPr>
          <w:sz w:val="28"/>
        </w:rPr>
      </w:pPr>
      <w:r>
        <w:rPr>
          <w:sz w:val="28"/>
        </w:rPr>
        <w:t>Дело № 5-72-54/2019</w:t>
      </w:r>
    </w:p>
    <w:p w:rsidR="00F8779F">
      <w:pPr>
        <w:ind w:firstLine="708"/>
        <w:jc w:val="right"/>
      </w:pPr>
    </w:p>
    <w:p w:rsidR="002B78C5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F8779F">
      <w:pPr>
        <w:ind w:firstLine="708"/>
        <w:jc w:val="center"/>
      </w:pPr>
    </w:p>
    <w:p w:rsidR="002B78C5">
      <w:pPr>
        <w:ind w:firstLine="708"/>
        <w:rPr>
          <w:sz w:val="28"/>
        </w:rPr>
      </w:pPr>
      <w:r>
        <w:rPr>
          <w:sz w:val="28"/>
        </w:rPr>
        <w:t xml:space="preserve">28 февраля 2019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F8779F">
      <w:pPr>
        <w:ind w:firstLine="708"/>
      </w:pPr>
    </w:p>
    <w:p w:rsidR="002B78C5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с участием лица, привлекаемого к административной к административной ответственности </w:t>
      </w:r>
      <w:r>
        <w:rPr>
          <w:spacing w:val="-4"/>
          <w:sz w:val="28"/>
        </w:rPr>
        <w:t>Фисун</w:t>
      </w:r>
      <w:r>
        <w:rPr>
          <w:spacing w:val="-4"/>
          <w:sz w:val="28"/>
        </w:rPr>
        <w:t xml:space="preserve"> А.Н.,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</w:t>
      </w:r>
      <w:r>
        <w:rPr>
          <w:spacing w:val="-4"/>
          <w:sz w:val="28"/>
        </w:rPr>
        <w:t>ношении директора Муниципального унитарного многоотраслевого предприятия жилищно-коммунального</w:t>
      </w:r>
      <w:r>
        <w:rPr>
          <w:spacing w:val="-4"/>
          <w:sz w:val="28"/>
        </w:rPr>
        <w:t xml:space="preserve"> хозяйства «КП Суворовское» (далее по тексту МУМП ЖКХ «КП Суворовское») </w:t>
      </w:r>
      <w:r>
        <w:rPr>
          <w:spacing w:val="-4"/>
          <w:sz w:val="28"/>
        </w:rPr>
        <w:t>Фисун</w:t>
      </w:r>
      <w:r>
        <w:rPr>
          <w:spacing w:val="-4"/>
          <w:sz w:val="28"/>
        </w:rPr>
        <w:t xml:space="preserve"> Александра Николаевича</w:t>
      </w:r>
      <w:r>
        <w:rPr>
          <w:sz w:val="28"/>
        </w:rPr>
        <w:t>, паспортные данные, гражданина Российской Федерации, имеющего</w:t>
      </w:r>
      <w:r>
        <w:rPr>
          <w:sz w:val="28"/>
        </w:rPr>
        <w:t xml:space="preserve"> высшее образование, женатого, имеющего 2 несовершеннолетних детей, зарегистрированного по адресу: Республика Крым, г. Евпатория, </w:t>
      </w:r>
      <w:r>
        <w:rPr>
          <w:sz w:val="28"/>
        </w:rPr>
        <w:t>уч-к</w:t>
      </w:r>
      <w:r>
        <w:rPr>
          <w:sz w:val="28"/>
        </w:rPr>
        <w:t xml:space="preserve"> Новый, д. 1, кв. 8 и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</w:p>
    <w:p w:rsidR="002B78C5">
      <w:pPr>
        <w:ind w:firstLine="708"/>
        <w:jc w:val="both"/>
        <w:rPr>
          <w:sz w:val="28"/>
        </w:rPr>
      </w:pPr>
      <w:r>
        <w:rPr>
          <w:sz w:val="28"/>
        </w:rPr>
        <w:t>привлекаемого к административной ответственности по ст. 1</w:t>
      </w:r>
      <w:r>
        <w:rPr>
          <w:sz w:val="28"/>
        </w:rPr>
        <w:t>5.33.2 Кодекса Российской Федерации об административных правонарушениях,</w:t>
      </w:r>
    </w:p>
    <w:p w:rsidR="00F8779F">
      <w:pPr>
        <w:ind w:firstLine="708"/>
        <w:jc w:val="both"/>
      </w:pPr>
    </w:p>
    <w:p w:rsidR="002B78C5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F8779F">
      <w:pPr>
        <w:ind w:firstLine="708"/>
        <w:jc w:val="center"/>
      </w:pPr>
    </w:p>
    <w:p w:rsidR="002B78C5">
      <w:pPr>
        <w:ind w:firstLine="708"/>
        <w:jc w:val="both"/>
      </w:pPr>
      <w:r>
        <w:rPr>
          <w:sz w:val="28"/>
        </w:rPr>
        <w:t>Фисун</w:t>
      </w:r>
      <w:r>
        <w:rPr>
          <w:sz w:val="28"/>
        </w:rPr>
        <w:t xml:space="preserve"> А.Н., являясь директором организации расположенной по адресу: адрес, допустил несвоевременное предоставление отчетности по форме СЗВ-М в программно-техническо</w:t>
      </w:r>
      <w:r>
        <w:rPr>
          <w:sz w:val="28"/>
        </w:rPr>
        <w:t>м комплексе ПФР за октябрь 2018 года, по сроку не позднее 15 ноября 2018 года. Фактически плательщиком предоставлен отчет по форме СЗВ-М «исходная» по телекоммуникационным каналам связи в отношении 22 (двадцати двух) застрахованных лиц - 21 ноября 2018 год</w:t>
      </w:r>
      <w:r>
        <w:rPr>
          <w:sz w:val="28"/>
        </w:rPr>
        <w:t xml:space="preserve">а (то есть с пропуском срока). В результате чего были нарушены требования п. 2.2. ст. 11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</w:t>
      </w:r>
      <w:r>
        <w:rPr>
          <w:sz w:val="28"/>
        </w:rPr>
        <w:t>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2B78C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Фисун</w:t>
      </w:r>
      <w:r>
        <w:rPr>
          <w:sz w:val="28"/>
        </w:rPr>
        <w:t xml:space="preserve"> А.Н. вину признал, пояснил, что является директором </w:t>
      </w:r>
      <w:r>
        <w:rPr>
          <w:spacing w:val="-4"/>
          <w:sz w:val="28"/>
        </w:rPr>
        <w:t xml:space="preserve">МУМП ЖКХ «КП Суворовское», </w:t>
      </w:r>
      <w:r>
        <w:rPr>
          <w:sz w:val="28"/>
        </w:rPr>
        <w:t xml:space="preserve">несвоевременно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в программно-техническом комплексе ПФР за октябрь 2018 года</w:t>
      </w:r>
      <w:r>
        <w:rPr>
          <w:sz w:val="28"/>
        </w:rPr>
        <w:t>. Отчет был предоставлен 21 ноября 2018 года, то есть с пропуском установленного законодательством срока.</w:t>
      </w:r>
    </w:p>
    <w:p w:rsidR="002B78C5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Фисун</w:t>
      </w:r>
      <w:r>
        <w:rPr>
          <w:sz w:val="28"/>
        </w:rPr>
        <w:t xml:space="preserve"> А.Н., исследовав материалы дела, мировой судья пришел к выводу о наличии в действиях </w:t>
      </w:r>
      <w:r>
        <w:rPr>
          <w:sz w:val="28"/>
        </w:rPr>
        <w:t>Фисун</w:t>
      </w:r>
      <w:r>
        <w:rPr>
          <w:sz w:val="28"/>
        </w:rPr>
        <w:t xml:space="preserve"> А.Н. состава правонарушения, предусмотренног</w:t>
      </w:r>
      <w:r>
        <w:rPr>
          <w:sz w:val="28"/>
        </w:rPr>
        <w:t xml:space="preserve">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2B78C5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sz w:val="28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rPr>
          <w:sz w:val="28"/>
        </w:rPr>
        <w:t xml:space="preserve">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2B78C5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pacing w:val="-4"/>
          <w:sz w:val="28"/>
        </w:rPr>
        <w:t>Фисун</w:t>
      </w:r>
      <w:r>
        <w:rPr>
          <w:spacing w:val="-4"/>
          <w:sz w:val="28"/>
        </w:rPr>
        <w:t xml:space="preserve"> А.Н.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25 от 05.02.2</w:t>
      </w:r>
      <w:r>
        <w:rPr>
          <w:sz w:val="28"/>
        </w:rPr>
        <w:t xml:space="preserve">019 года; копией сведений о застрахованных лицах; копией протокола проверки отчетности; копией выписки ЕГРЮЛ от 11.06.2018 года. </w:t>
      </w:r>
    </w:p>
    <w:p w:rsidR="002B78C5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</w:t>
      </w:r>
      <w:r>
        <w:rPr>
          <w:sz w:val="28"/>
        </w:rPr>
        <w:t xml:space="preserve">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B78C5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Фисун</w:t>
      </w:r>
      <w:r>
        <w:rPr>
          <w:sz w:val="28"/>
        </w:rPr>
        <w:t xml:space="preserve"> А.Н.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</w:t>
      </w:r>
      <w:r>
        <w:rPr>
          <w:sz w:val="28"/>
        </w:rPr>
        <w:t>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</w:t>
      </w:r>
      <w:r>
        <w:rPr>
          <w:sz w:val="28"/>
        </w:rPr>
        <w:t>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2B78C5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>
        <w:rPr>
          <w:sz w:val="28"/>
        </w:rPr>
        <w:t>ь.</w:t>
      </w:r>
    </w:p>
    <w:p w:rsidR="002B78C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</w:t>
      </w:r>
      <w:r>
        <w:rPr>
          <w:sz w:val="28"/>
        </w:rPr>
        <w:t xml:space="preserve">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2B78C5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признание вины </w:t>
      </w:r>
      <w:r>
        <w:rPr>
          <w:sz w:val="28"/>
        </w:rPr>
        <w:t>Фисун</w:t>
      </w:r>
      <w:r>
        <w:rPr>
          <w:sz w:val="28"/>
        </w:rPr>
        <w:t xml:space="preserve"> А.Н., что мировой судья признает обстоятел</w:t>
      </w:r>
      <w:r>
        <w:rPr>
          <w:sz w:val="28"/>
        </w:rPr>
        <w:t xml:space="preserve">ьством, смягчающим административную ответственность, обстоятельств, отягчающих административную </w:t>
      </w:r>
      <w:r>
        <w:rPr>
          <w:sz w:val="28"/>
        </w:rPr>
        <w:t>ответственность</w:t>
      </w:r>
      <w:r>
        <w:rPr>
          <w:sz w:val="28"/>
        </w:rPr>
        <w:t xml:space="preserve"> мировым судьей не установлено, учитывая данные о личности </w:t>
      </w:r>
      <w:r>
        <w:rPr>
          <w:sz w:val="28"/>
        </w:rPr>
        <w:t>Фисун</w:t>
      </w:r>
      <w:r>
        <w:rPr>
          <w:sz w:val="28"/>
        </w:rPr>
        <w:t xml:space="preserve"> А.Н., согласно сведениям, предоставленным в материалах дела, ранее не привлекаем</w:t>
      </w:r>
      <w:r>
        <w:rPr>
          <w:sz w:val="28"/>
        </w:rPr>
        <w:t>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нижн</w:t>
      </w:r>
      <w:r>
        <w:rPr>
          <w:sz w:val="28"/>
        </w:rPr>
        <w:t xml:space="preserve">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B78C5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2B78C5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F8779F">
      <w:pPr>
        <w:jc w:val="center"/>
      </w:pPr>
    </w:p>
    <w:p w:rsidR="002B78C5" w:rsidP="00F8779F">
      <w:pPr>
        <w:ind w:firstLine="708"/>
        <w:jc w:val="both"/>
      </w:pPr>
      <w:r>
        <w:rPr>
          <w:sz w:val="28"/>
        </w:rPr>
        <w:t xml:space="preserve">Должностное лицо - директора </w:t>
      </w:r>
      <w:r>
        <w:rPr>
          <w:spacing w:val="-4"/>
          <w:sz w:val="28"/>
        </w:rPr>
        <w:t>Муниципального унитарного многоотраслевого предприятия жилищно-коммунального хозяйства «КП</w:t>
      </w:r>
      <w:r>
        <w:rPr>
          <w:spacing w:val="-4"/>
          <w:sz w:val="28"/>
        </w:rPr>
        <w:t xml:space="preserve"> Суворовское»</w:t>
      </w:r>
      <w:r>
        <w:rPr>
          <w:sz w:val="28"/>
        </w:rPr>
        <w:t xml:space="preserve"> </w:t>
      </w:r>
      <w:r>
        <w:rPr>
          <w:sz w:val="28"/>
        </w:rPr>
        <w:t>Фисун</w:t>
      </w:r>
      <w:r>
        <w:rPr>
          <w:sz w:val="28"/>
        </w:rPr>
        <w:t xml:space="preserve"> Александра Николаевича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ей наказание в вид</w:t>
      </w:r>
      <w:r>
        <w:rPr>
          <w:sz w:val="28"/>
        </w:rPr>
        <w:t>е административного штрафа в размере 300 (трехсот) рублей.</w:t>
      </w:r>
    </w:p>
    <w:p w:rsidR="002B78C5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</w:t>
      </w:r>
      <w:r>
        <w:rPr>
          <w:sz w:val="28"/>
        </w:rPr>
        <w:t>УФК по Республике Крым (Отделение ПФР по РК), Банк получателя: отделени</w:t>
      </w:r>
      <w:r>
        <w:rPr>
          <w:sz w:val="28"/>
        </w:rPr>
        <w:t>е по Республике Крым Центрального банка РФ, ИНН: 7706808265, КПП 910201001, ОКТМО 35643000, Расчётный счет: 40 101 810 335 1000 10001, БИК: 043510001, Код бюджетной классификации 392 116 200 100 6 6000 140, УИН 0, назначение платежа: штраф за административ</w:t>
      </w:r>
      <w:r>
        <w:rPr>
          <w:sz w:val="28"/>
        </w:rPr>
        <w:t>ное правонарушение, наименование территориального органа ПФР, протокол об административном правонарушение № 25</w:t>
      </w:r>
      <w:r>
        <w:rPr>
          <w:sz w:val="28"/>
        </w:rPr>
        <w:t xml:space="preserve"> от 05.02.2019 года.</w:t>
      </w:r>
    </w:p>
    <w:p w:rsidR="002B78C5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</w:t>
      </w:r>
      <w:r>
        <w:rPr>
          <w:sz w:val="28"/>
        </w:rPr>
        <w:t>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</w:t>
      </w:r>
      <w:r>
        <w:rPr>
          <w:sz w:val="28"/>
        </w:rPr>
        <w:t>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2B78C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</w:t>
      </w:r>
      <w:r>
        <w:rPr>
          <w:sz w:val="28"/>
        </w:rPr>
        <w:t xml:space="preserve">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8779F">
      <w:pPr>
        <w:ind w:firstLine="708"/>
        <w:jc w:val="both"/>
      </w:pPr>
    </w:p>
    <w:p w:rsidR="002B78C5" w:rsidP="00F8779F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2B78C5">
      <w:pPr>
        <w:widowControl w:val="0"/>
        <w:ind w:firstLine="540"/>
        <w:jc w:val="both"/>
      </w:pPr>
    </w:p>
    <w:sectPr w:rsidSect="002B78C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B78C5"/>
    <w:rsid w:val="002B78C5"/>
    <w:rsid w:val="00F877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