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  </w:t>
      </w:r>
      <w:r>
        <w:t xml:space="preserve">Дело № 5-72-78/2017 </w:t>
      </w:r>
    </w:p>
    <w:p w:rsidR="00A77B3E">
      <w:r>
        <w:t xml:space="preserve">                                            </w:t>
      </w:r>
    </w:p>
    <w:p w:rsidR="00A77B3E" w:rsidP="00E75F71">
      <w:pPr>
        <w:jc w:val="center"/>
      </w:pPr>
      <w:r>
        <w:t>ПОСТАНОВЛЕНИЕ</w:t>
      </w:r>
    </w:p>
    <w:p w:rsidR="00A77B3E">
      <w:r>
        <w:t>26 апреля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</w:t>
      </w:r>
      <w:r>
        <w:t xml:space="preserve">                         </w:t>
      </w:r>
      <w:r>
        <w:t>г</w:t>
      </w:r>
      <w:r>
        <w:t>. Саки</w:t>
      </w:r>
    </w:p>
    <w:p w:rsidR="00A77B3E">
      <w:r>
        <w:t xml:space="preserve"> </w:t>
      </w:r>
    </w:p>
    <w:p w:rsidR="00A77B3E" w:rsidP="00E75F71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(адрес и городской адрес) адрес – мировой судья судебного участка № 74 </w:t>
      </w:r>
      <w:r>
        <w:t>Сакского</w:t>
      </w:r>
      <w:r>
        <w:t xml:space="preserve"> судебного района  (адрес и г</w:t>
      </w:r>
      <w:r>
        <w:t xml:space="preserve">ородской адрес) адрес </w:t>
      </w:r>
      <w:r>
        <w:t>Смолий</w:t>
      </w:r>
      <w:r>
        <w:t xml:space="preserve"> А.М., рассмотрев дело об административном правонарушении, поступившие из Специализированной роты ДПС ГИБДД по ОББПАСН МВД по адрес, в отношении     </w:t>
      </w:r>
    </w:p>
    <w:p w:rsidR="00A77B3E" w:rsidP="00E75F71">
      <w:pPr>
        <w:jc w:val="both"/>
      </w:pPr>
      <w:r>
        <w:t xml:space="preserve">                  </w:t>
      </w:r>
      <w:r>
        <w:t>Гугало</w:t>
      </w:r>
      <w:r>
        <w:t xml:space="preserve"> Владимира Ивановича,                   </w:t>
      </w:r>
    </w:p>
    <w:p w:rsidR="00A77B3E" w:rsidP="00E75F71">
      <w:pPr>
        <w:jc w:val="both"/>
      </w:pPr>
      <w:r>
        <w:t>паспортные да</w:t>
      </w:r>
      <w:r>
        <w:t>нные, гражданина Российской Федерации, имеющего среднее образование, женатого, работающего слесарем-сантехником в наименование организации, зарегистрированного и проживающего по адресу: адрес, адрес, ранее привлекавшегося к административной ответственности</w:t>
      </w:r>
      <w:r>
        <w:t xml:space="preserve">,  УИН телефон </w:t>
      </w:r>
      <w:r>
        <w:t>телефон</w:t>
      </w:r>
      <w:r>
        <w:t xml:space="preserve"> 2104,</w:t>
      </w:r>
    </w:p>
    <w:p w:rsidR="00A77B3E" w:rsidP="00E75F71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75F71">
      <w:pPr>
        <w:jc w:val="both"/>
      </w:pPr>
      <w:r>
        <w:t>Гугало</w:t>
      </w:r>
      <w:r>
        <w:t xml:space="preserve"> В.И. дата в время на </w:t>
      </w:r>
      <w:r>
        <w:t>автомобильной адрес вблизи адрес, управляя транспортным средством марки марка автомобиля, государственный регистрационный номер Ш0473КР, в нарушение требований п. 2.3.2 Правил дорожного движения Российской Федерации не выполнил законное требование уполномо</w:t>
      </w:r>
      <w:r>
        <w:t>ченного должностного лица о прохождении медицинского освидетельствования на состояние опьянения.</w:t>
      </w:r>
    </w:p>
    <w:p w:rsidR="00A77B3E" w:rsidP="00E75F71">
      <w:pPr>
        <w:jc w:val="both"/>
      </w:pPr>
      <w:r>
        <w:t xml:space="preserve">           В судебном заседании </w:t>
      </w:r>
      <w:r>
        <w:t>Гугало</w:t>
      </w:r>
      <w:r>
        <w:t xml:space="preserve"> В.И. свою вину признал полностью, в содеянном раскаялся и пояснил, что при указанных в протоколе об административном пра</w:t>
      </w:r>
      <w:r>
        <w:t>вонарушении обстоятельствах он действительно управлял автомобилем и был остановлен работниками ДПС, которые предложили ему пройти освидетельствование на состояние алкогольного опьянения на месте с помощью специального технического средства измерения. От пр</w:t>
      </w:r>
      <w:r>
        <w:t xml:space="preserve">охождения освидетельствования он отказался в связи с тем, что накануне, на поминках умершего односельчанина, выпил небольшое количество водки. </w:t>
      </w:r>
    </w:p>
    <w:p w:rsidR="00A77B3E" w:rsidP="00E75F71">
      <w:pPr>
        <w:jc w:val="both"/>
      </w:pPr>
      <w:r>
        <w:t xml:space="preserve">           Выслушав </w:t>
      </w:r>
      <w:r>
        <w:t>Гугало</w:t>
      </w:r>
      <w:r>
        <w:t xml:space="preserve"> В.И., исследовав материалы дела, суд пришел к выводу о наличии в действиях </w:t>
      </w:r>
      <w:r>
        <w:t>Гугало</w:t>
      </w:r>
      <w:r>
        <w:t xml:space="preserve"> В.И</w:t>
      </w:r>
      <w:r>
        <w:t>. состава 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A77B3E" w:rsidP="00E75F71">
      <w:pPr>
        <w:jc w:val="both"/>
      </w:pPr>
      <w:r>
        <w:t xml:space="preserve">           Согласно протоколу об административном правонарушении адрес телефон от         дата, он был </w:t>
      </w:r>
      <w:r>
        <w:t xml:space="preserve">составлен в отношении </w:t>
      </w:r>
      <w:r>
        <w:t>Гугало</w:t>
      </w:r>
      <w:r>
        <w:t xml:space="preserve"> В.И. за то, что он дата в время на автомобильной адрес вблизи       адрес, управляя транспортным средством марки марка автомобиля, государственный регистрационный номер Ш0473КР, с </w:t>
      </w:r>
      <w:r>
        <w:t>признаками опьянения (запах алкоголя изо рта; н</w:t>
      </w:r>
      <w:r>
        <w:t>еустойчивость позы; нарушение речи) и в нарушение требований п. 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E75F71">
      <w:pPr>
        <w:jc w:val="both"/>
      </w:pPr>
      <w:r>
        <w:t>Ка</w:t>
      </w:r>
      <w:r>
        <w:t xml:space="preserve">к усматривается из акта освидетельствования на состояние алкогольного опьянения 61 АА телефон от дата были приняты меры к проведению освидетельствования </w:t>
      </w:r>
      <w:r>
        <w:t>Гугало</w:t>
      </w:r>
      <w:r>
        <w:t xml:space="preserve"> В.И. на состояние алкогольного опьянения с применением технического средства измерения в связи с</w:t>
      </w:r>
      <w:r>
        <w:t xml:space="preserve"> наличием у него признаков алкогольного опьянения (запах алкоголя изо рта, неустойчивость позы, нарушение речи) от прохождения которого </w:t>
      </w:r>
      <w:r>
        <w:t>Гугало</w:t>
      </w:r>
      <w:r>
        <w:t xml:space="preserve"> В.И. отказался, что подтверждается соответствующими записями в данном акте (л.д. 3), а также видеозаписью. </w:t>
      </w:r>
    </w:p>
    <w:p w:rsidR="00A77B3E" w:rsidP="00E75F71">
      <w:pPr>
        <w:jc w:val="both"/>
      </w:pPr>
      <w:r>
        <w:t xml:space="preserve">     </w:t>
      </w:r>
      <w:r>
        <w:t xml:space="preserve">     Факт отказа </w:t>
      </w:r>
      <w:r>
        <w:t>Гугало</w:t>
      </w:r>
      <w:r>
        <w:t xml:space="preserve"> В.И. от прохождения медицинского освидетельствования на состояние опьянения подтверждается протоколом 50 МВ телефон от дата о направлении </w:t>
      </w:r>
      <w:r>
        <w:t>Гугало</w:t>
      </w:r>
      <w:r>
        <w:t xml:space="preserve"> В.И. на медицинское освидетельствование, согласно которому последний при наличии призна</w:t>
      </w:r>
      <w:r>
        <w:t>ков опьянения (запах алкоголя изо рта, неустойчивость позы, нарушение речи) и основания для его направления на медицинское освидетельствование ? отказа от прохождения освидетельствования на состояние алкогольного опьянения отказался пройти медицинское осви</w:t>
      </w:r>
      <w:r>
        <w:t xml:space="preserve">детельствование, что подтверждается соответствующими записями в данном протоколе (л.д. 4).      </w:t>
      </w:r>
    </w:p>
    <w:p w:rsidR="00A77B3E" w:rsidP="00E75F71">
      <w:pPr>
        <w:jc w:val="both"/>
      </w:pPr>
      <w:r>
        <w:t xml:space="preserve">          Факт управления </w:t>
      </w:r>
      <w:r>
        <w:t>Гугало</w:t>
      </w:r>
      <w:r>
        <w:t xml:space="preserve"> В.И. транспортным средством при указанных в протоколе об административном правонарушении обстоятельствах подтверждается проток</w:t>
      </w:r>
      <w:r>
        <w:t xml:space="preserve">олом       61 АМ телефон об отстранении от управления транспортным средством от дата, согласно которому </w:t>
      </w:r>
      <w:r>
        <w:t>Гугало</w:t>
      </w:r>
      <w:r>
        <w:t xml:space="preserve"> В.И. дата в время на автомобильной адрес вблизи адрес, управляя транспортным средством марки марка автомобиля, государственный регистрационный но</w:t>
      </w:r>
      <w:r>
        <w:t>мер Ш0473КР, при наличии достаточных оснований полагать, что лицо, которое управляет транспортным средством, находится в состоянии опьянения, отстранен от управления транспортным средством до устранения причин отстранения (л.д. 2).</w:t>
      </w:r>
    </w:p>
    <w:p w:rsidR="00A77B3E" w:rsidP="00E75F71">
      <w:pPr>
        <w:jc w:val="both"/>
      </w:pPr>
      <w:r>
        <w:t xml:space="preserve">           Учитывая выше</w:t>
      </w:r>
      <w:r>
        <w:t xml:space="preserve">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Гугало</w:t>
      </w:r>
      <w:r>
        <w:t xml:space="preserve"> В.И. освидетельствования на состояние опьянения, поскольку действия должностного лица по направлению </w:t>
      </w:r>
      <w:r>
        <w:t>Гугало</w:t>
      </w:r>
      <w:r>
        <w:t xml:space="preserve"> В.</w:t>
      </w:r>
      <w:r>
        <w:t>И.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</w:t>
      </w:r>
      <w:r>
        <w:t>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дата № 475.</w:t>
      </w:r>
    </w:p>
    <w:p w:rsidR="00A77B3E" w:rsidP="00E75F71">
      <w:pPr>
        <w:jc w:val="both"/>
      </w:pPr>
      <w:r>
        <w:t xml:space="preserve">           Согласно п.2.3.2 Привил дорожного </w:t>
      </w:r>
      <w:r>
        <w:t>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</w:t>
      </w:r>
      <w:r>
        <w:t xml:space="preserve"> опьянения.</w:t>
      </w:r>
    </w:p>
    <w:p w:rsidR="00A77B3E" w:rsidP="00E75F71">
      <w:pPr>
        <w:jc w:val="both"/>
      </w:pPr>
      <w:r>
        <w:t xml:space="preserve">           При таких обстоятельствах в действиях </w:t>
      </w:r>
      <w:r>
        <w:t>Гугало</w:t>
      </w:r>
      <w:r>
        <w:t xml:space="preserve"> В.И.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</w:t>
      </w:r>
      <w:r>
        <w:t>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75F71">
      <w:pPr>
        <w:jc w:val="both"/>
      </w:pPr>
      <w:r>
        <w:t xml:space="preserve">           Согласно части 2 статьи 4.1 Кодекса </w:t>
      </w:r>
      <w:r>
        <w:t>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</w:t>
      </w:r>
      <w:r>
        <w:t>ие административную ответственность.</w:t>
      </w:r>
    </w:p>
    <w:p w:rsidR="00A77B3E" w:rsidP="00E75F71">
      <w:pPr>
        <w:jc w:val="both"/>
      </w:pPr>
      <w:r>
        <w:t xml:space="preserve">           Как усматривается из материалов дела, </w:t>
      </w:r>
      <w:r>
        <w:t>Гугало</w:t>
      </w:r>
      <w:r>
        <w:t xml:space="preserve"> В.И. в установленном законом порядке получал специальное право управления транспортными средствами и ему дата выдано удостоверение КРА № 213773 кат. «В». </w:t>
      </w:r>
    </w:p>
    <w:p w:rsidR="00A77B3E" w:rsidP="00E75F71">
      <w:pPr>
        <w:jc w:val="both"/>
      </w:pPr>
      <w:r>
        <w:t xml:space="preserve">        </w:t>
      </w:r>
      <w:r>
        <w:t xml:space="preserve">   Принимая во внимание характер и обстоятельства совершенного административного правонарушения, данные о личности </w:t>
      </w:r>
      <w:r>
        <w:t>Гугало</w:t>
      </w:r>
      <w:r>
        <w:t xml:space="preserve"> В.И. суд пришел к выводу о возможности назначить ему административное наказание в виде штрафа с лишением права управления транспортным</w:t>
      </w:r>
      <w:r>
        <w:t>и средствами в нижнем пределе санкции части 1 статьи 12.26 Кодекса Российской Федерации об административных правонарушениях.</w:t>
      </w:r>
    </w:p>
    <w:p w:rsidR="00A77B3E" w:rsidP="00E75F71">
      <w:pPr>
        <w:jc w:val="both"/>
      </w:pPr>
      <w:r>
        <w:t xml:space="preserve">           На основании изложенного, руководствуясь статьями 29.9, 29.10 Кодекса Российской Федерации об административных правонару</w:t>
      </w:r>
      <w:r>
        <w:t>шениях, мировой судья</w:t>
      </w:r>
    </w:p>
    <w:p w:rsidR="00A77B3E"/>
    <w:p w:rsidR="00A77B3E">
      <w:r>
        <w:tab/>
        <w:t xml:space="preserve">                                          ПОСТАНОВИЛ: </w:t>
      </w:r>
    </w:p>
    <w:p w:rsidR="00A77B3E" w:rsidP="00E75F71">
      <w:pPr>
        <w:jc w:val="both"/>
      </w:pPr>
      <w:r>
        <w:t>Гугало</w:t>
      </w:r>
      <w:r>
        <w:t xml:space="preserve"> Владимира Ивановича признать виновным в совершении административного правонарушения, предусмотренного частью 1 статьи  12.26 Кодекса Российской Федерации об </w:t>
      </w:r>
      <w:r>
        <w:t>административных правонарушениях, и назначить ему административное наказание в виде административного штрафа в сумме сумма с лишением права управления транспортными средствами на срок 1 (один) год 6 (шесть) месяцев.</w:t>
      </w:r>
    </w:p>
    <w:p w:rsidR="00A77B3E" w:rsidP="00E75F71">
      <w:pPr>
        <w:jc w:val="both"/>
      </w:pPr>
      <w:r>
        <w:t xml:space="preserve">           Штраф подлежит уплате по рекв</w:t>
      </w:r>
      <w:r>
        <w:t xml:space="preserve">изитам: получатель УФК (УМВД России по             адрес), ИНН телефон, КПП телефон, </w:t>
      </w:r>
      <w:r>
        <w:t>р</w:t>
      </w:r>
      <w:r>
        <w:t xml:space="preserve">/с 40101810335100010001, банк получателя: Отделение по адрес ЮГУ ЦБ РФ, КБК телефон </w:t>
      </w:r>
      <w:r>
        <w:t>телефон</w:t>
      </w:r>
      <w:r>
        <w:t xml:space="preserve">, БИК телефон, ОКТМО телефон, УИН телефон </w:t>
      </w:r>
      <w:r>
        <w:t>телефон</w:t>
      </w:r>
      <w:r>
        <w:t xml:space="preserve"> 2104.</w:t>
      </w:r>
    </w:p>
    <w:p w:rsidR="00A77B3E" w:rsidP="00E75F71">
      <w:pPr>
        <w:jc w:val="both"/>
      </w:pPr>
      <w:r>
        <w:t xml:space="preserve">            Согласно ст</w:t>
      </w:r>
      <w:r>
        <w:t>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силу.</w:t>
      </w:r>
    </w:p>
    <w:p w:rsidR="00A77B3E" w:rsidP="00E75F71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</w:t>
      </w:r>
      <w:r>
        <w:t xml:space="preserve"> о назначении административного наказания в виде лишения соответствующего специального права. </w:t>
      </w:r>
    </w:p>
    <w:p w:rsidR="00A77B3E" w:rsidP="00E75F71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>
        <w:t xml:space="preserve">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E75F71">
      <w:pPr>
        <w:jc w:val="both"/>
      </w:pPr>
      <w:r>
        <w:t>В случае уклонения лица, л</w:t>
      </w:r>
      <w:r>
        <w:t>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</w:t>
      </w:r>
      <w:r>
        <w:t>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75F71">
      <w:pPr>
        <w:jc w:val="both"/>
      </w:pPr>
      <w:r>
        <w:t xml:space="preserve">           Постановление может быть обжалован</w:t>
      </w:r>
      <w:r>
        <w:t xml:space="preserve">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судью.</w:t>
      </w:r>
    </w:p>
    <w:p w:rsidR="00A77B3E" w:rsidP="00E75F71">
      <w:pPr>
        <w:jc w:val="both"/>
      </w:pPr>
    </w:p>
    <w:p w:rsidR="00A77B3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>
      <w:r>
        <w:t xml:space="preserve">Мировой судья                                                                                             </w:t>
      </w:r>
      <w:r>
        <w:t xml:space="preserve">А.М. </w:t>
      </w:r>
      <w:r>
        <w:t>Смолий</w:t>
      </w:r>
    </w:p>
    <w:p w:rsidR="00A77B3E"/>
    <w:p w:rsidR="00A77B3E"/>
    <w:p w:rsidR="00A77B3E"/>
    <w:sectPr w:rsidSect="00EE69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98D"/>
    <w:rsid w:val="00A77B3E"/>
    <w:rsid w:val="00E75F71"/>
    <w:rsid w:val="00EE6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9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