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0B0A">
      <w:pPr>
        <w:jc w:val="right"/>
      </w:pPr>
      <w:r>
        <w:rPr>
          <w:sz w:val="27"/>
        </w:rPr>
        <w:t>Дело № 5-72-84/2021</w:t>
      </w:r>
    </w:p>
    <w:p w:rsidR="001C0B0A">
      <w:pPr>
        <w:jc w:val="right"/>
      </w:pPr>
      <w:r>
        <w:rPr>
          <w:sz w:val="27"/>
        </w:rPr>
        <w:t>УИД 91MS0072-телефон-телефон</w:t>
      </w:r>
    </w:p>
    <w:p w:rsidR="001C0B0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1C0B0A">
      <w:r>
        <w:rPr>
          <w:sz w:val="27"/>
        </w:rPr>
        <w:t xml:space="preserve">19 марта 2021 года  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1C0B0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 xml:space="preserve">Костюкова Е.В., </w:t>
      </w:r>
    </w:p>
    <w:p w:rsidR="001C0B0A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Халилова А.Э.,</w:t>
      </w:r>
    </w:p>
    <w:p w:rsidR="001C0B0A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1C0B0A">
      <w:pPr>
        <w:ind w:left="709"/>
        <w:jc w:val="both"/>
      </w:pPr>
      <w:r>
        <w:rPr>
          <w:b/>
          <w:sz w:val="27"/>
        </w:rPr>
        <w:t xml:space="preserve">Халилова </w:t>
      </w:r>
      <w:r>
        <w:rPr>
          <w:b/>
          <w:sz w:val="27"/>
        </w:rPr>
        <w:t>Айнулла</w:t>
      </w:r>
      <w:r>
        <w:rPr>
          <w:b/>
          <w:sz w:val="27"/>
        </w:rPr>
        <w:t xml:space="preserve"> </w:t>
      </w:r>
      <w:r>
        <w:rPr>
          <w:b/>
          <w:sz w:val="27"/>
        </w:rPr>
        <w:t>Энверовича</w:t>
      </w:r>
      <w:r>
        <w:rPr>
          <w:sz w:val="27"/>
        </w:rPr>
        <w:t>,</w:t>
      </w:r>
      <w:r>
        <w:rPr>
          <w:sz w:val="27"/>
        </w:rPr>
        <w:t xml:space="preserve"> паспортные данные, гражданина Российской Федерации, получившего среднее образование, холостого, не имеющего несовершеннолетних детей, официально нетрудоустроенного, ранее привлекаемого к административной ответственности, зарегистрированного и проживающего</w:t>
      </w:r>
      <w:r>
        <w:rPr>
          <w:sz w:val="27"/>
        </w:rPr>
        <w:t xml:space="preserve"> по адресу: адрес,</w:t>
      </w:r>
    </w:p>
    <w:p w:rsidR="001C0B0A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14.26 Кодекса Российской Федерации об административных правонарушениях, </w:t>
      </w:r>
    </w:p>
    <w:p w:rsidR="001C0B0A" w:rsidP="0041757B">
      <w:pPr>
        <w:jc w:val="center"/>
      </w:pPr>
      <w:r>
        <w:rPr>
          <w:b/>
          <w:sz w:val="27"/>
        </w:rPr>
        <w:t>У С Т А Н О В И Л:</w:t>
      </w:r>
    </w:p>
    <w:p w:rsidR="001C0B0A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Халилов А.Э. на автомобиле марки марка </w:t>
      </w:r>
      <w:r>
        <w:rPr>
          <w:sz w:val="27"/>
        </w:rPr>
        <w:t xml:space="preserve">автомобиля, государственный регистрационный знак В989РК82, находясь на адрес в границе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района, перевозил лом черного металла в количестве 400 (четыреста) килограмм, без соответствующих документов, чем нарушил прави</w:t>
      </w:r>
      <w:r>
        <w:rPr>
          <w:sz w:val="27"/>
        </w:rPr>
        <w:t xml:space="preserve">ла обращения с ломом и отходами черных металлов, а именно: осуществлял перевоз лома черного металла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7"/>
            <w:u w:val="single"/>
          </w:rPr>
          <w:t>Постановления</w:t>
        </w:r>
      </w:hyperlink>
      <w:r>
        <w:rPr>
          <w:sz w:val="27"/>
        </w:rPr>
        <w:t xml:space="preserve"> Правительс</w:t>
      </w:r>
      <w:r>
        <w:rPr>
          <w:sz w:val="27"/>
        </w:rPr>
        <w:t>тва РФ N 369 от дата "Об утверждении правил обращения с ломом и отходами черных металлов и</w:t>
      </w:r>
      <w:r>
        <w:rPr>
          <w:sz w:val="27"/>
        </w:rPr>
        <w:t xml:space="preserve"> их отчуждения", то есть совершил административное правонарушение, предусмотренное ст. 14.26 КоАП РФ.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судебном заседании Халилов А.Э. вину в совершении правонарушен</w:t>
      </w:r>
      <w:r>
        <w:rPr>
          <w:sz w:val="27"/>
        </w:rPr>
        <w:t>ия, предусмотренного ст. 14.26 КоАП РФ признал полностью, не оспаривал фактические обстоятельства дела, изложенные в протоколе об административном правонарушении, пояснил, что перевозил металл из дома, хотел сдать на базу, тем самым заработать немного дене</w:t>
      </w:r>
      <w:r>
        <w:rPr>
          <w:sz w:val="27"/>
        </w:rPr>
        <w:t xml:space="preserve">г. 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Выслушав Халилова А.Э., исследовав материалы дела, мировой судья пришел к выводу о наличии в действиях Халилова А.Э. состава правонарушения, предусмотренного ст. 14.26 КоАП РФ, исходя из следующего.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Статьей 24.1 КоАП РФ установлено, что задачами произв</w:t>
      </w:r>
      <w:r>
        <w:rPr>
          <w:sz w:val="27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>
        <w:rPr>
          <w:sz w:val="27"/>
        </w:rPr>
        <w:t xml:space="preserve">е причин и условий, способствовавших совершению </w:t>
      </w:r>
      <w:r>
        <w:rPr>
          <w:sz w:val="27"/>
        </w:rPr>
        <w:t>административных правонарушений.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</w:t>
      </w:r>
      <w:r>
        <w:rPr>
          <w:sz w:val="27"/>
        </w:rPr>
        <w:t>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</w:t>
      </w:r>
      <w:r>
        <w:rPr>
          <w:sz w:val="27"/>
        </w:rPr>
        <w:t>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</w:t>
      </w:r>
      <w:r>
        <w:rPr>
          <w:sz w:val="27"/>
        </w:rPr>
        <w:t>ачение для правильного разрешения дела, а также причины и условия совершения административного правонарушения.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</w:t>
      </w:r>
      <w:r>
        <w:rPr>
          <w:sz w:val="27"/>
        </w:rPr>
        <w:t>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</w:t>
      </w:r>
      <w:r>
        <w:rPr>
          <w:sz w:val="27"/>
        </w:rP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Доказательствами по делу об </w:t>
      </w:r>
      <w:r>
        <w:rPr>
          <w:sz w:val="27"/>
        </w:rPr>
        <w:t>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</w:t>
      </w:r>
      <w:r>
        <w:rPr>
          <w:sz w:val="27"/>
        </w:rPr>
        <w:t>ветственности, а также иные обстоятельства, имеющие значение для правильного разрешения дела.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</w:t>
      </w:r>
      <w:r>
        <w:rPr>
          <w:sz w:val="27"/>
        </w:rPr>
        <w:t xml:space="preserve">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</w:t>
      </w:r>
      <w:r>
        <w:rPr>
          <w:sz w:val="27"/>
        </w:rPr>
        <w:t>дела.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Статьей 14.26 КоАП РФ предусмотрена административная </w:t>
      </w:r>
      <w:r>
        <w:rPr>
          <w:sz w:val="27"/>
        </w:rPr>
        <w:t xml:space="preserve">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anchor="dst8646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5" w:anchor="dst8664" w:history="1">
        <w:r>
          <w:rPr>
            <w:color w:val="0000FF"/>
            <w:sz w:val="27"/>
            <w:u w:val="single"/>
          </w:rPr>
          <w:t>10 статьи 8.2</w:t>
        </w:r>
      </w:hyperlink>
      <w:r>
        <w:rPr>
          <w:sz w:val="27"/>
        </w:rPr>
        <w:t xml:space="preserve">, </w:t>
      </w:r>
      <w:hyperlink r:id="rId6" w:anchor="dst100503" w:history="1">
        <w:r>
          <w:rPr>
            <w:color w:val="0000FF"/>
            <w:sz w:val="27"/>
            <w:u w:val="single"/>
          </w:rPr>
          <w:t>частью 2 статьи 8.6</w:t>
        </w:r>
      </w:hyperlink>
      <w:r>
        <w:rPr>
          <w:sz w:val="27"/>
        </w:rPr>
        <w:t xml:space="preserve"> и </w:t>
      </w:r>
      <w:hyperlink r:id="rId7" w:anchor="dst859" w:history="1">
        <w:r>
          <w:rPr>
            <w:color w:val="0000FF"/>
            <w:sz w:val="27"/>
            <w:u w:val="single"/>
          </w:rPr>
          <w:t xml:space="preserve">частью 2 статьи </w:t>
        </w:r>
        <w:r>
          <w:rPr>
            <w:color w:val="0000FF"/>
            <w:sz w:val="27"/>
            <w:u w:val="single"/>
          </w:rPr>
          <w:t>8.31</w:t>
        </w:r>
      </w:hyperlink>
      <w:r>
        <w:rPr>
          <w:sz w:val="27"/>
        </w:rPr>
        <w:t xml:space="preserve"> настоящего Кодекса, а </w:t>
      </w:r>
      <w:r>
        <w:rPr>
          <w:sz w:val="27"/>
        </w:rPr>
        <w:t>также их отчуждения -</w:t>
      </w:r>
      <w:r>
        <w:rPr>
          <w:sz w:val="27"/>
        </w:rPr>
        <w:t xml:space="preserve"> влечет наложение административного штрафа на граждан в размере от двух тысяч до двух</w:t>
      </w:r>
      <w:r>
        <w:rPr>
          <w:sz w:val="27"/>
        </w:rPr>
        <w:t xml:space="preserve"> тысяч пятисот рублей с конфискацией предметов административного правонарушения или без таковой.</w:t>
      </w:r>
    </w:p>
    <w:p w:rsidR="001C0B0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Исследовав представленные материалы дела, полагаю, чт</w:t>
      </w:r>
      <w:r>
        <w:rPr>
          <w:sz w:val="27"/>
        </w:rPr>
        <w:t>о вина Халилова А.Э. в совершении инкриминируемого ему правонарушения полностью установлена и подтверждается совокупностью собранных по делу доказательств, а именно:</w:t>
      </w:r>
    </w:p>
    <w:p w:rsidR="001C0B0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серии № РК – телефон от дата, из которого </w:t>
      </w:r>
      <w:r>
        <w:rPr>
          <w:sz w:val="27"/>
        </w:rPr>
        <w:t xml:space="preserve">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время, Халилов А.Э. на автомобиле марки марка автомобиля, государственный регистрационный знак В989РК82, находясь на адрес в границе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района, перевозил лом черного металла в количестве 400 (четыр</w:t>
      </w:r>
      <w:r>
        <w:rPr>
          <w:sz w:val="27"/>
        </w:rPr>
        <w:t xml:space="preserve">еста) килограмм, без соответствующих документов, чем нарушил правила обращения с ломом и отходами черных металлов, а именно: осуществлял перевоз лома черного металла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7"/>
            <w:u w:val="single"/>
          </w:rPr>
          <w:t>Постановления</w:t>
        </w:r>
      </w:hyperlink>
      <w:r>
        <w:rPr>
          <w:sz w:val="27"/>
        </w:rPr>
        <w:t xml:space="preserve"> Правительства РФ N 369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"Об утверждении правил обращения с ломом и отходами черных металлов и их отчуждения", то есть совершил административное правонарушение, предусмотренное ст. 14.26 КоАП РФ</w:t>
      </w:r>
      <w:r>
        <w:rPr>
          <w:sz w:val="27"/>
        </w:rPr>
        <w:t>;</w:t>
      </w:r>
    </w:p>
    <w:p w:rsidR="001C0B0A">
      <w:pPr>
        <w:ind w:firstLine="708"/>
        <w:jc w:val="both"/>
      </w:pPr>
      <w:r>
        <w:rPr>
          <w:sz w:val="27"/>
        </w:rPr>
        <w:t>- рапортом старшего инспектора ДПС отделения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выявленном административном правонарушении в отношении Халилова А.Э. (</w:t>
      </w:r>
      <w:r>
        <w:rPr>
          <w:sz w:val="27"/>
        </w:rPr>
        <w:t>л.д</w:t>
      </w:r>
      <w:r>
        <w:rPr>
          <w:sz w:val="27"/>
        </w:rPr>
        <w:t>. 2);</w:t>
      </w:r>
    </w:p>
    <w:p w:rsidR="001C0B0A">
      <w:pPr>
        <w:ind w:firstLine="708"/>
        <w:jc w:val="both"/>
      </w:pPr>
      <w:r>
        <w:rPr>
          <w:sz w:val="27"/>
        </w:rPr>
        <w:t xml:space="preserve">- объяснением Халилова А.Э. </w:t>
      </w:r>
      <w:r>
        <w:rPr>
          <w:sz w:val="27"/>
        </w:rPr>
        <w:t>от</w:t>
      </w:r>
      <w:r>
        <w:rPr>
          <w:sz w:val="27"/>
        </w:rPr>
        <w:t xml:space="preserve"> дата (</w:t>
      </w:r>
      <w:r>
        <w:rPr>
          <w:sz w:val="27"/>
        </w:rPr>
        <w:t>л.д</w:t>
      </w:r>
      <w:r>
        <w:rPr>
          <w:sz w:val="27"/>
        </w:rPr>
        <w:t>. 3);</w:t>
      </w:r>
    </w:p>
    <w:p w:rsidR="001C0B0A">
      <w:pPr>
        <w:ind w:firstLine="708"/>
        <w:jc w:val="both"/>
      </w:pPr>
      <w:r>
        <w:rPr>
          <w:sz w:val="27"/>
        </w:rPr>
        <w:t xml:space="preserve">- протоколом о доставлении 50 ВА № 049314 </w:t>
      </w:r>
      <w:r>
        <w:rPr>
          <w:sz w:val="27"/>
        </w:rPr>
        <w:t>от</w:t>
      </w:r>
      <w:r>
        <w:rPr>
          <w:sz w:val="27"/>
        </w:rPr>
        <w:t xml:space="preserve"> дата (</w:t>
      </w:r>
      <w:r>
        <w:rPr>
          <w:sz w:val="27"/>
        </w:rPr>
        <w:t>л.д</w:t>
      </w:r>
      <w:r>
        <w:rPr>
          <w:sz w:val="27"/>
        </w:rPr>
        <w:t>. 4);</w:t>
      </w:r>
    </w:p>
    <w:p w:rsidR="001C0B0A">
      <w:pPr>
        <w:ind w:firstLine="708"/>
        <w:jc w:val="both"/>
      </w:pPr>
      <w:r>
        <w:rPr>
          <w:sz w:val="27"/>
        </w:rPr>
        <w:t xml:space="preserve">- протоколом об </w:t>
      </w:r>
      <w:r>
        <w:rPr>
          <w:sz w:val="27"/>
        </w:rPr>
        <w:t>иъятии</w:t>
      </w:r>
      <w:r>
        <w:rPr>
          <w:sz w:val="27"/>
        </w:rPr>
        <w:t xml:space="preserve"> вещей и документов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 (</w:t>
      </w:r>
      <w:r>
        <w:rPr>
          <w:sz w:val="27"/>
        </w:rPr>
        <w:t>л.д</w:t>
      </w:r>
      <w:r>
        <w:rPr>
          <w:sz w:val="27"/>
        </w:rPr>
        <w:t>. 8, 9-10);</w:t>
      </w:r>
    </w:p>
    <w:p w:rsidR="001C0B0A">
      <w:pPr>
        <w:ind w:firstLine="708"/>
        <w:jc w:val="both"/>
      </w:pPr>
      <w:r>
        <w:rPr>
          <w:sz w:val="27"/>
        </w:rPr>
        <w:t xml:space="preserve">- протоколом о досмотре транспортного средства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 (</w:t>
      </w:r>
      <w:r>
        <w:rPr>
          <w:sz w:val="27"/>
        </w:rPr>
        <w:t>л.д</w:t>
      </w:r>
      <w:r>
        <w:rPr>
          <w:sz w:val="27"/>
        </w:rPr>
        <w:t>. 11, 12-13);</w:t>
      </w:r>
    </w:p>
    <w:p w:rsidR="001C0B0A">
      <w:pPr>
        <w:ind w:firstLine="708"/>
        <w:jc w:val="both"/>
      </w:pPr>
      <w:r>
        <w:rPr>
          <w:sz w:val="27"/>
        </w:rPr>
        <w:t xml:space="preserve">- актом </w:t>
      </w:r>
      <w:r>
        <w:rPr>
          <w:sz w:val="27"/>
        </w:rPr>
        <w:t>осмотра и приема-передачи транспортного средства (</w:t>
      </w:r>
      <w:r>
        <w:rPr>
          <w:sz w:val="27"/>
        </w:rPr>
        <w:t>л.д</w:t>
      </w:r>
      <w:r>
        <w:rPr>
          <w:sz w:val="27"/>
        </w:rPr>
        <w:t>. 16);</w:t>
      </w:r>
    </w:p>
    <w:p w:rsidR="001C0B0A">
      <w:pPr>
        <w:ind w:firstLine="708"/>
        <w:jc w:val="both"/>
      </w:pPr>
      <w:r>
        <w:rPr>
          <w:sz w:val="27"/>
        </w:rPr>
        <w:t>- признательными показаниями Халилова А.Э., данными в судебном заседании.</w:t>
      </w:r>
    </w:p>
    <w:p w:rsidR="001C0B0A">
      <w:pPr>
        <w:ind w:firstLine="708"/>
        <w:jc w:val="both"/>
      </w:pPr>
      <w:r>
        <w:rPr>
          <w:sz w:val="27"/>
        </w:rPr>
        <w:t>Совокупность вышеуказанных доказательств по делу у суда не вызывает сомнений, они последовательны, непротиворечивы и полно</w:t>
      </w:r>
      <w:r>
        <w:rPr>
          <w:sz w:val="27"/>
        </w:rPr>
        <w:t>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C0B0A">
      <w:pPr>
        <w:ind w:firstLine="708"/>
        <w:jc w:val="both"/>
      </w:pPr>
      <w:r>
        <w:rPr>
          <w:sz w:val="27"/>
        </w:rPr>
        <w:t>Под ломом и отходами цветных и черных металлов в соответствии с</w:t>
      </w:r>
      <w:r>
        <w:rPr>
          <w:sz w:val="27"/>
        </w:rPr>
        <w:t>о ст. 1 Федерального закона от дата N 89-ФЗ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</w:t>
      </w:r>
      <w:r>
        <w:rPr>
          <w:sz w:val="27"/>
        </w:rPr>
        <w:t>еталлов и их сплавов, а также неисправимый брак, возникший в процессе производства</w:t>
      </w:r>
      <w:r>
        <w:rPr>
          <w:sz w:val="27"/>
        </w:rPr>
        <w:t xml:space="preserve"> указанных изделий. Требования к обращению с ломом и отходами цветных и черных металлов и их отчуждению установлены ст. </w:t>
      </w:r>
      <w:r>
        <w:rPr>
          <w:sz w:val="27"/>
        </w:rPr>
        <w:t xml:space="preserve">13.1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89-ФЗ. Правила обра</w:t>
      </w:r>
      <w:r>
        <w:rPr>
          <w:sz w:val="27"/>
        </w:rPr>
        <w:t xml:space="preserve">щения с ломом и отходами черных и цветных металлов и их отчуждения утверждены Постановлениями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N 369 и N 370. </w:t>
      </w:r>
    </w:p>
    <w:p w:rsidR="001C0B0A">
      <w:pPr>
        <w:ind w:firstLine="708"/>
        <w:jc w:val="both"/>
      </w:pPr>
      <w:r>
        <w:rPr>
          <w:sz w:val="27"/>
        </w:rPr>
        <w:t>Объективную сторону предусмотренного комментируемой статьей административного правонарушения образует несоблюдение любого</w:t>
      </w:r>
      <w:r>
        <w:rPr>
          <w:sz w:val="27"/>
        </w:rPr>
        <w:t xml:space="preserve"> из установленных в данной области требований указанных правил.</w:t>
      </w:r>
    </w:p>
    <w:p w:rsidR="001C0B0A">
      <w:pPr>
        <w:ind w:firstLine="708"/>
        <w:jc w:val="both"/>
      </w:pPr>
      <w:r>
        <w:rPr>
          <w:sz w:val="27"/>
        </w:rPr>
        <w:t xml:space="preserve">В соответствии с Правилами обращения с ломом и отходами черных металлов (в ред. </w:t>
      </w:r>
      <w:hyperlink r:id="rId4" w:anchor="/document/183305/entry/0" w:history="1">
        <w:r>
          <w:rPr>
            <w:color w:val="0000FF"/>
            <w:sz w:val="27"/>
            <w:u w:val="single"/>
          </w:rPr>
          <w:t>Постановления</w:t>
        </w:r>
      </w:hyperlink>
      <w:r>
        <w:rPr>
          <w:sz w:val="27"/>
        </w:rPr>
        <w:t xml:space="preserve"> Правительства РФ N 369 от д</w:t>
      </w:r>
      <w:r>
        <w:rPr>
          <w:sz w:val="27"/>
        </w:rPr>
        <w:t>ата "Об утверждении правил обращения с ломом и отходами черных металлов и их отчуждения")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1C0B0A">
      <w:pPr>
        <w:ind w:firstLine="708"/>
        <w:jc w:val="both"/>
      </w:pPr>
      <w:r>
        <w:rPr>
          <w:sz w:val="27"/>
        </w:rPr>
        <w:t xml:space="preserve">Согласно п. 20 </w:t>
      </w:r>
      <w:hyperlink r:id="rId4" w:anchor="/document/183305/entry/0" w:history="1">
        <w:r>
          <w:rPr>
            <w:color w:val="0000FF"/>
            <w:sz w:val="27"/>
            <w:u w:val="single"/>
          </w:rPr>
          <w:t>Постановления</w:t>
        </w:r>
      </w:hyperlink>
      <w:r>
        <w:rPr>
          <w:sz w:val="27"/>
        </w:rPr>
        <w:t xml:space="preserve"> Правительства РФ N 369 от дата "Об утверждении правил обращения с ломом и отходами черных металлов и их отчуждения" при транспортировке лома и отходов черных металлов орган</w:t>
      </w:r>
      <w:r>
        <w:rPr>
          <w:sz w:val="27"/>
        </w:rPr>
        <w:t>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</w:t>
      </w:r>
      <w:r>
        <w:rPr>
          <w:sz w:val="27"/>
        </w:rPr>
        <w:t xml:space="preserve">димыми документами, которые у </w:t>
      </w:r>
      <w:r>
        <w:rPr>
          <w:sz w:val="27"/>
        </w:rPr>
        <w:t>фио</w:t>
      </w:r>
      <w:r>
        <w:rPr>
          <w:sz w:val="27"/>
        </w:rPr>
        <w:t xml:space="preserve"> отсутствуют.</w:t>
      </w:r>
    </w:p>
    <w:p w:rsidR="001C0B0A">
      <w:pPr>
        <w:spacing w:line="270" w:lineRule="atLeast"/>
        <w:ind w:firstLine="708"/>
        <w:jc w:val="both"/>
      </w:pPr>
      <w:r>
        <w:rPr>
          <w:sz w:val="27"/>
        </w:rPr>
        <w:t xml:space="preserve">Действия Халилова А.Э. образуют объективную сторону состава административного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статьей 14.26</w:t>
        </w:r>
      </w:hyperlink>
      <w:r>
        <w:rPr>
          <w:sz w:val="27"/>
        </w:rPr>
        <w:t xml:space="preserve"> КоАП РФ.</w:t>
      </w:r>
    </w:p>
    <w:p w:rsidR="001C0B0A">
      <w:pPr>
        <w:ind w:firstLine="708"/>
        <w:jc w:val="both"/>
      </w:pPr>
      <w:r>
        <w:rPr>
          <w:sz w:val="27"/>
        </w:rPr>
        <w:t xml:space="preserve">Таким образом, факт совершения </w:t>
      </w:r>
      <w:r>
        <w:rPr>
          <w:sz w:val="27"/>
        </w:rPr>
        <w:t>Халиловым</w:t>
      </w:r>
      <w:r>
        <w:rPr>
          <w:sz w:val="27"/>
        </w:rPr>
        <w:t xml:space="preserve"> А.Э. правонарушения, предусмотренного </w:t>
      </w:r>
      <w:hyperlink r:id="rId4" w:anchor="/document/12125267/entry/1426" w:history="1">
        <w:r>
          <w:rPr>
            <w:color w:val="0000FF"/>
            <w:sz w:val="27"/>
            <w:u w:val="single"/>
          </w:rPr>
          <w:t>ст. 14.26</w:t>
        </w:r>
      </w:hyperlink>
      <w:r>
        <w:rPr>
          <w:sz w:val="27"/>
        </w:rPr>
        <w:t xml:space="preserve"> КоАП РФ - нарушение правил обращения с ло</w:t>
      </w:r>
      <w:r>
        <w:rPr>
          <w:sz w:val="27"/>
        </w:rPr>
        <w:t>мом и отходами черных металлов (транспортировки) полностью установлен и доказан.</w:t>
      </w:r>
    </w:p>
    <w:p w:rsidR="001C0B0A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</w:t>
      </w:r>
      <w:r>
        <w:rPr>
          <w:sz w:val="27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0B0A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</w:t>
      </w:r>
      <w:r>
        <w:rPr>
          <w:sz w:val="27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C0B0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C0B0A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РФ, мировой судья признает полное признание вины.</w:t>
      </w:r>
    </w:p>
    <w:p w:rsidR="001C0B0A">
      <w:pPr>
        <w:ind w:firstLine="708"/>
        <w:jc w:val="both"/>
      </w:pPr>
      <w:r>
        <w:rPr>
          <w:sz w:val="27"/>
        </w:rPr>
        <w:t>Обстоятел</w:t>
      </w:r>
      <w:r>
        <w:rPr>
          <w:sz w:val="27"/>
        </w:rPr>
        <w:t>ьством, отягчающим административную ответственность, согласно ст. 4.3 КоАП РФ, мировой судья признает повторное совершение однородного административного правонарушения.</w:t>
      </w:r>
    </w:p>
    <w:p w:rsidR="001C0B0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</w:t>
      </w:r>
      <w:r>
        <w:rPr>
          <w:sz w:val="27"/>
        </w:rPr>
        <w:t xml:space="preserve">шения, учитывая данные о личности Халилова А.Э., согласно сведениям, представленным в материалы дела, ранее неоднократно </w:t>
      </w:r>
      <w:r>
        <w:rPr>
          <w:sz w:val="27"/>
        </w:rPr>
        <w:t>привлекаемого за совершение аналогичных правонарушений, наличие обстоятельств, смягчающих и отягчающих административную ответственность</w:t>
      </w:r>
      <w:r>
        <w:rPr>
          <w:sz w:val="27"/>
        </w:rPr>
        <w:t>, учитывая имущественное положение лица, привлекаемого к административной ответственности, мировой судья полагает необходимым назначить ему административное наказание в виде административного штрафа в пределе санкции статьи</w:t>
      </w:r>
      <w:r>
        <w:rPr>
          <w:sz w:val="27"/>
        </w:rPr>
        <w:t xml:space="preserve"> </w:t>
      </w:r>
      <w:hyperlink r:id="rId4" w:anchor="/document/12125267/entry/1426" w:history="1">
        <w:r>
          <w:rPr>
            <w:color w:val="0000FF"/>
            <w:sz w:val="27"/>
            <w:u w:val="single"/>
          </w:rPr>
          <w:t>14.26</w:t>
        </w:r>
      </w:hyperlink>
      <w:r>
        <w:rPr>
          <w:sz w:val="27"/>
        </w:rPr>
        <w:t xml:space="preserve"> КоАП РФ с конфискацией предметов административного правонарушения.</w:t>
      </w:r>
    </w:p>
    <w:p w:rsidR="001C0B0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</w:t>
      </w:r>
      <w:r>
        <w:rPr>
          <w:sz w:val="27"/>
        </w:rPr>
        <w:t>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1C0B0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>Предметы, изъя</w:t>
      </w:r>
      <w:r>
        <w:rPr>
          <w:sz w:val="27"/>
        </w:rPr>
        <w:t>тые у гражданина Халилова А.Э. и переданные на хранение в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согласно протокола об изъятии вещей и документов от дата, имеющегося в материалах дела, а именно: сетка </w:t>
      </w:r>
      <w:r>
        <w:rPr>
          <w:sz w:val="27"/>
        </w:rPr>
        <w:t>рабица</w:t>
      </w:r>
      <w:r>
        <w:rPr>
          <w:sz w:val="27"/>
        </w:rPr>
        <w:t>, металлическая труба, части металла, различные д</w:t>
      </w:r>
      <w:r>
        <w:rPr>
          <w:sz w:val="27"/>
        </w:rPr>
        <w:t>етали лома черного металла, металлические куски проволоки, металлические части железа, находящиеся в полиэтиленовых мешках, общим весом 400 (четыреста) килограмм, подлежат уничтожению</w:t>
      </w:r>
      <w:r>
        <w:rPr>
          <w:sz w:val="27"/>
        </w:rPr>
        <w:t>.</w:t>
      </w:r>
    </w:p>
    <w:p w:rsidR="001C0B0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>Транспортное средство - автомобиль марки марка автомобиля, государствен</w:t>
      </w:r>
      <w:r>
        <w:rPr>
          <w:sz w:val="27"/>
        </w:rPr>
        <w:t xml:space="preserve">ный регистрационный знак В989РК82, переданный на хранение на территорию наименование организации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согласно акта</w:t>
      </w:r>
      <w:r>
        <w:rPr>
          <w:sz w:val="27"/>
        </w:rPr>
        <w:t xml:space="preserve"> осмотра и приема-передачи транспортного средства следует вернуть собственнику (владельцу) транспортного средства </w:t>
      </w:r>
      <w:r>
        <w:rPr>
          <w:sz w:val="27"/>
        </w:rPr>
        <w:t>фио</w:t>
      </w:r>
    </w:p>
    <w:p w:rsidR="001C0B0A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</w:t>
      </w:r>
      <w:r>
        <w:rPr>
          <w:sz w:val="27"/>
        </w:rPr>
        <w:t>о</w:t>
      </w:r>
      <w:r>
        <w:rPr>
          <w:sz w:val="27"/>
        </w:rPr>
        <w:t xml:space="preserve">, руководствуясь ст. ст. 29.9, 29.10, 29.11 КоАП РФ мировой судья, </w:t>
      </w:r>
    </w:p>
    <w:p w:rsidR="001C0B0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1C0B0A">
      <w:pPr>
        <w:jc w:val="both"/>
      </w:pPr>
      <w:r>
        <w:rPr>
          <w:b/>
          <w:sz w:val="27"/>
        </w:rPr>
        <w:t xml:space="preserve">Халилова </w:t>
      </w:r>
      <w:r>
        <w:rPr>
          <w:b/>
          <w:sz w:val="27"/>
        </w:rPr>
        <w:t>Айнулла</w:t>
      </w:r>
      <w:r>
        <w:rPr>
          <w:b/>
          <w:sz w:val="27"/>
        </w:rPr>
        <w:t xml:space="preserve"> </w:t>
      </w:r>
      <w:r>
        <w:rPr>
          <w:b/>
          <w:sz w:val="27"/>
        </w:rPr>
        <w:t>Энверовича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14.26</w:t>
      </w:r>
      <w:r>
        <w:rPr>
          <w:sz w:val="27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2 500 (двух тысяч пятисот) рублей с конфискацией предметов административного правонарушения.</w:t>
      </w:r>
    </w:p>
    <w:p w:rsidR="001C0B0A">
      <w:pPr>
        <w:ind w:firstLine="708"/>
        <w:jc w:val="both"/>
      </w:pPr>
      <w:r>
        <w:rPr>
          <w:sz w:val="27"/>
        </w:rPr>
        <w:t>Штраф подле</w:t>
      </w:r>
      <w:r>
        <w:rPr>
          <w:sz w:val="27"/>
        </w:rPr>
        <w:t>жит уплате по реквизитам:</w:t>
      </w:r>
    </w:p>
    <w:p w:rsidR="001C0B0A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1C0B0A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1C0B0A">
      <w:pPr>
        <w:ind w:firstLine="708"/>
        <w:jc w:val="both"/>
      </w:pPr>
      <w:r>
        <w:rPr>
          <w:sz w:val="27"/>
        </w:rPr>
        <w:t>ОГРН 1149102019164</w:t>
      </w:r>
    </w:p>
    <w:p w:rsidR="001C0B0A">
      <w:pPr>
        <w:ind w:firstLine="708"/>
        <w:jc w:val="both"/>
      </w:pPr>
      <w:r>
        <w:rPr>
          <w:sz w:val="27"/>
        </w:rPr>
        <w:t>Банковские реквизиты:</w:t>
      </w:r>
    </w:p>
    <w:p w:rsidR="001C0B0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1C0B0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1C0B0A">
      <w:pPr>
        <w:ind w:firstLine="708"/>
        <w:jc w:val="both"/>
      </w:pPr>
      <w:r>
        <w:rPr>
          <w:sz w:val="27"/>
        </w:rPr>
        <w:t xml:space="preserve">ИНН: телефон </w:t>
      </w:r>
    </w:p>
    <w:p w:rsidR="001C0B0A">
      <w:pPr>
        <w:ind w:firstLine="708"/>
        <w:jc w:val="both"/>
      </w:pPr>
      <w:r>
        <w:rPr>
          <w:sz w:val="27"/>
        </w:rPr>
        <w:t>КПП: 910201001</w:t>
      </w:r>
    </w:p>
    <w:p w:rsidR="001C0B0A">
      <w:pPr>
        <w:ind w:firstLine="708"/>
        <w:jc w:val="both"/>
      </w:pPr>
      <w:r>
        <w:rPr>
          <w:sz w:val="27"/>
        </w:rPr>
        <w:t>БИК: 013510002</w:t>
      </w:r>
    </w:p>
    <w:p w:rsidR="001C0B0A">
      <w:pPr>
        <w:ind w:firstLine="708"/>
        <w:jc w:val="both"/>
      </w:pPr>
      <w:r>
        <w:rPr>
          <w:sz w:val="27"/>
        </w:rPr>
        <w:t>Единый казначейский счет 401028106453700000</w:t>
      </w:r>
      <w:r>
        <w:rPr>
          <w:sz w:val="27"/>
        </w:rPr>
        <w:t>35</w:t>
      </w:r>
    </w:p>
    <w:p w:rsidR="001C0B0A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1C0B0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1C0B0A">
      <w:pPr>
        <w:ind w:firstLine="708"/>
        <w:jc w:val="both"/>
      </w:pPr>
      <w:r>
        <w:rPr>
          <w:sz w:val="27"/>
        </w:rPr>
        <w:t>ОКТМО 35643000</w:t>
      </w:r>
    </w:p>
    <w:p w:rsidR="001C0B0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C0B0A">
      <w:pPr>
        <w:ind w:firstLine="708"/>
        <w:jc w:val="both"/>
      </w:pPr>
      <w:r>
        <w:rPr>
          <w:sz w:val="27"/>
        </w:rPr>
        <w:t>Предметы, изъятые у гражданина Халилова А.Э. и переданные на хранение в МО МВД Российской Федераци</w:t>
      </w:r>
      <w:r>
        <w:rPr>
          <w:sz w:val="27"/>
        </w:rPr>
        <w:t>и «</w:t>
      </w:r>
      <w:r>
        <w:rPr>
          <w:sz w:val="27"/>
        </w:rPr>
        <w:t>Сакский</w:t>
      </w:r>
      <w:r>
        <w:rPr>
          <w:sz w:val="27"/>
        </w:rPr>
        <w:t xml:space="preserve">», согласно протокола об изъятии вещей и документов от дата, имеющегося в материалах дела, а именно: сетка </w:t>
      </w:r>
      <w:r>
        <w:rPr>
          <w:sz w:val="27"/>
        </w:rPr>
        <w:t>рабица</w:t>
      </w:r>
      <w:r>
        <w:rPr>
          <w:sz w:val="27"/>
        </w:rPr>
        <w:t>, металлическая труба, части металла, различные детали лома черного металла, металлические куски проволоки, металлические части желез</w:t>
      </w:r>
      <w:r>
        <w:rPr>
          <w:sz w:val="27"/>
        </w:rPr>
        <w:t>а, находящиеся в полиэтиленовых мешках, общим весом 400 (четыреста) килограмм – уничтожить.</w:t>
      </w:r>
    </w:p>
    <w:p w:rsidR="001C0B0A">
      <w:pPr>
        <w:ind w:firstLine="708"/>
        <w:jc w:val="both"/>
      </w:pPr>
      <w:r>
        <w:rPr>
          <w:sz w:val="27"/>
        </w:rPr>
        <w:t>Транспортное средство - автомобиль марки марка автомобиля, государственный регистрационный знак В989РК82, переданный на хранение на территорию наименование организа</w:t>
      </w:r>
      <w:r>
        <w:rPr>
          <w:sz w:val="27"/>
        </w:rPr>
        <w:t xml:space="preserve">ции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согласно акта</w:t>
      </w:r>
      <w:r>
        <w:rPr>
          <w:sz w:val="27"/>
        </w:rPr>
        <w:t xml:space="preserve"> осмотра и приема-передачи транспортного средства - вернуть собственнику (владельцу) транспортного средства </w:t>
      </w:r>
      <w:r>
        <w:rPr>
          <w:sz w:val="27"/>
        </w:rPr>
        <w:t>фио</w:t>
      </w:r>
      <w:r>
        <w:rPr>
          <w:sz w:val="27"/>
        </w:rPr>
        <w:t>.</w:t>
      </w:r>
    </w:p>
    <w:p w:rsidR="001C0B0A">
      <w:pPr>
        <w:ind w:firstLine="708"/>
        <w:jc w:val="both"/>
      </w:pPr>
      <w:r>
        <w:rPr>
          <w:sz w:val="27"/>
        </w:rPr>
        <w:t>«Контроль за исполнением обязанности о конфискации и дальнейшем уничтожении вещи, явившейся орудием совершения или предме</w:t>
      </w:r>
      <w:r>
        <w:rPr>
          <w:sz w:val="27"/>
        </w:rPr>
        <w:t xml:space="preserve">том административного правонарушения возложить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Отдела</w:t>
      </w:r>
      <w:r>
        <w:rPr>
          <w:sz w:val="27"/>
        </w:rPr>
        <w:t xml:space="preserve">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по Республике Крым в порядке, предусмотренном федеральным законодательством с направлением копии постановления в указанный орган».</w:t>
      </w:r>
    </w:p>
    <w:p w:rsidR="001C0B0A">
      <w:pPr>
        <w:ind w:firstLine="708"/>
        <w:jc w:val="both"/>
      </w:pPr>
      <w:r>
        <w:rPr>
          <w:sz w:val="27"/>
        </w:rPr>
        <w:t>Квитанцию об о</w:t>
      </w:r>
      <w:r>
        <w:rPr>
          <w:sz w:val="27"/>
        </w:rPr>
        <w:t xml:space="preserve">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C0B0A">
      <w:pPr>
        <w:ind w:firstLine="708"/>
        <w:jc w:val="both"/>
      </w:pPr>
      <w:r>
        <w:rPr>
          <w:sz w:val="27"/>
        </w:rPr>
        <w:t>Согласно ст. 32.2</w:t>
      </w:r>
      <w:r>
        <w:rPr>
          <w:sz w:val="27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0B0A">
      <w:pPr>
        <w:ind w:firstLine="708"/>
        <w:jc w:val="both"/>
      </w:pPr>
      <w:r>
        <w:rPr>
          <w:sz w:val="27"/>
        </w:rPr>
        <w:t>В случае неуплаты административно</w:t>
      </w:r>
      <w:r>
        <w:rPr>
          <w:sz w:val="27"/>
        </w:rPr>
        <w:t xml:space="preserve">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7"/>
        </w:rPr>
        <w:t>назначение лицу наказа</w:t>
      </w:r>
      <w:r>
        <w:rPr>
          <w:sz w:val="27"/>
        </w:rPr>
        <w:t>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1C0B0A">
      <w:pPr>
        <w:ind w:firstLine="708"/>
        <w:jc w:val="both"/>
        <w:rPr>
          <w:sz w:val="27"/>
        </w:rPr>
      </w:pPr>
      <w:r>
        <w:rPr>
          <w:sz w:val="27"/>
        </w:rPr>
        <w:t>Постанов</w:t>
      </w:r>
      <w:r>
        <w:rPr>
          <w:sz w:val="27"/>
        </w:rPr>
        <w:t xml:space="preserve">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</w:t>
      </w:r>
      <w:r>
        <w:rPr>
          <w:sz w:val="27"/>
        </w:rPr>
        <w:t xml:space="preserve"> дня вручения или получения копии постановления.</w:t>
      </w:r>
    </w:p>
    <w:p w:rsidR="0041757B">
      <w:pPr>
        <w:ind w:firstLine="708"/>
        <w:jc w:val="both"/>
      </w:pPr>
    </w:p>
    <w:p w:rsidR="001C0B0A" w:rsidP="0041757B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>Е.В. Костюкова</w:t>
      </w:r>
    </w:p>
    <w:p w:rsidR="001C0B0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0A"/>
    <w:rsid w:val="001C0B0A"/>
    <w:rsid w:val="0041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76113/5d94a3e5987f4b54531d0d8bad631b120c42b594/" TargetMode="External" /><Relationship Id="rId6" Type="http://schemas.openxmlformats.org/officeDocument/2006/relationships/hyperlink" Target="http://www.consultant.ru/document/cons_doc_LAW_376113/cca05db11a87bb3ab6d7f241c59ce1a1a4a981f9/" TargetMode="External" /><Relationship Id="rId7" Type="http://schemas.openxmlformats.org/officeDocument/2006/relationships/hyperlink" Target="http://www.consultant.ru/document/cons_doc_LAW_376113/448d53d8407a55f33d92306e655169cba31ed4f3/" TargetMode="External" /><Relationship Id="rId8" Type="http://schemas.openxmlformats.org/officeDocument/2006/relationships/hyperlink" Target="consultantplus://offline/ref=CE89CD764D9B217FEBC38F0790EA848D70403AFCEADAC251BEEA9DF2BA29CC79E10693C178u5wA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