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5A42">
      <w:pPr>
        <w:widowControl w:val="0"/>
        <w:ind w:left="284" w:firstLine="425"/>
        <w:jc w:val="right"/>
      </w:pPr>
      <w:r>
        <w:rPr>
          <w:sz w:val="28"/>
        </w:rPr>
        <w:t xml:space="preserve">Дело № 5-72-103/2023 </w:t>
      </w:r>
    </w:p>
    <w:p w:rsidR="00905A42">
      <w:pPr>
        <w:widowControl w:val="0"/>
        <w:ind w:left="284" w:firstLine="425"/>
        <w:jc w:val="right"/>
      </w:pPr>
      <w:r>
        <w:rPr>
          <w:sz w:val="28"/>
        </w:rPr>
        <w:t>УИД 91MS0072-телефон-телефон</w:t>
      </w:r>
    </w:p>
    <w:p w:rsidR="00905A42">
      <w:pPr>
        <w:widowControl w:val="0"/>
        <w:ind w:left="284" w:firstLine="425"/>
        <w:jc w:val="center"/>
      </w:pPr>
      <w:r>
        <w:rPr>
          <w:spacing w:val="60"/>
          <w:sz w:val="28"/>
        </w:rPr>
        <w:t>ПОСТАНОВЛЕНИЕ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 xml:space="preserve">28 марта 2023 года                                                                             </w:t>
      </w:r>
      <w:r>
        <w:rPr>
          <w:sz w:val="28"/>
        </w:rPr>
        <w:t>г. Саки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Елена Валериевна,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 участием помощника Сакского межрайонного прокурора – Попченко К.С.,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рассмотрев дело об административном правонарушении, поступившее из Сакской межрайонной прокуратуры в отношении должностного лица - заместителя главы администрации Молочненского сельского</w:t>
      </w:r>
      <w:r>
        <w:rPr>
          <w:sz w:val="28"/>
        </w:rPr>
        <w:t xml:space="preserve"> поселения Сакского района Республики Крым Лапехина Андрея Александровича, паспортные данные, гражданина Российской Федерации (паспортные данные), ранее не привлекаемого к административной ответственности, зарегистрированного по адресу: адрес,</w:t>
      </w:r>
    </w:p>
    <w:p w:rsidR="00905A42">
      <w:pPr>
        <w:widowControl w:val="0"/>
        <w:ind w:left="284" w:firstLine="425"/>
        <w:jc w:val="both"/>
        <w:rPr>
          <w:sz w:val="28"/>
        </w:rPr>
      </w:pPr>
      <w:r>
        <w:rPr>
          <w:sz w:val="28"/>
        </w:rPr>
        <w:t>о привлечени</w:t>
      </w:r>
      <w:r>
        <w:rPr>
          <w:sz w:val="28"/>
        </w:rPr>
        <w:t>и его к административной ответственности за правонарушение, предусмотренное ст. 5.59 Кодекса Российской Федерации об административных правонарушениях,</w:t>
      </w:r>
    </w:p>
    <w:p w:rsidR="00467A39">
      <w:pPr>
        <w:widowControl w:val="0"/>
        <w:ind w:left="284" w:firstLine="425"/>
        <w:jc w:val="both"/>
      </w:pPr>
    </w:p>
    <w:p w:rsidR="00905A42">
      <w:pPr>
        <w:widowControl w:val="0"/>
        <w:ind w:left="284" w:firstLine="425"/>
        <w:jc w:val="center"/>
      </w:pPr>
      <w:r>
        <w:rPr>
          <w:sz w:val="28"/>
        </w:rPr>
        <w:t>УСТАНОВИЛ: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дата постановлением заместителя Сакского межрайонного прокурора Республики Крым юристом 1 клас</w:t>
      </w:r>
      <w:r>
        <w:rPr>
          <w:sz w:val="28"/>
        </w:rPr>
        <w:t xml:space="preserve">са фио возбуждено дело об административном правонарушении в отношении заместителя главы администрации Молочненского сельского поселения Сакского района Республики Крым Лапехина А.А. по признакам правонарушения, предусмотренного ст. 5.59 Кодекса Российской </w:t>
      </w:r>
      <w:r>
        <w:rPr>
          <w:sz w:val="28"/>
        </w:rPr>
        <w:t>Федерации об административных правонарушениях (далее - КоАП РФ).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 судебное заседание должностное лицо Лапехин А.А. не явился. О дне, времени и месте рассмотрения дела об административном правонарушении извещен надлежащим образом, причина неявки суду не из</w:t>
      </w:r>
      <w:r>
        <w:rPr>
          <w:sz w:val="28"/>
        </w:rPr>
        <w:t>вестна.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</w:t>
      </w:r>
      <w:r>
        <w:rPr>
          <w:sz w:val="28"/>
        </w:rP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Выслушав мнение помощника Сакског</w:t>
      </w:r>
      <w:r>
        <w:rPr>
          <w:sz w:val="28"/>
        </w:rPr>
        <w:t xml:space="preserve">о межрайонного прокурора, не возражавшуюо о рассмотрении дела в отсутствие лица, привлекаемого к административной ответственности Лапехина А.А., извещенного надлежащим образом, руководствуясь положением ст. 25.1 Ко АП РФ, </w:t>
      </w:r>
      <w:r>
        <w:rPr>
          <w:sz w:val="28"/>
        </w:rPr>
        <w:t>принимая во внимание, что должност</w:t>
      </w:r>
      <w:r>
        <w:rPr>
          <w:sz w:val="28"/>
        </w:rPr>
        <w:t>ное лицо Лапехин А.А. извещен надлежащим образом о дне и времени рассмотрения дела об административного правонарушении, мировой судья считает возможным рассмотреть дело об административном правонарушение в отсутствие должностного лица Лапехина А.А., что не</w:t>
      </w:r>
      <w:r>
        <w:rPr>
          <w:sz w:val="28"/>
        </w:rPr>
        <w:t xml:space="preserve"> противоречит требованиям ст. 25.1 КоАП РФ и не нарушает гарантированных прав на защиту.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 судебном заседании помощник Сакского межрайонного прокурора Попченко К.С. постановление о возбуждении дела об административном правонарушении от дата в отношении дол</w:t>
      </w:r>
      <w:r>
        <w:rPr>
          <w:sz w:val="28"/>
        </w:rPr>
        <w:t>жностного лица Лапехина А.А. поддержала в полном объеме, по доводам, изложенным в нём. Обстоятельства совершения правонарушения, указанные в постановлении о возбуждении дела об административном правонарушении, полностью подтверждаются собранными материалам</w:t>
      </w:r>
      <w:r>
        <w:rPr>
          <w:sz w:val="28"/>
        </w:rPr>
        <w:t>и проверки. Просила привлечь к административной ответственности заместителя главу администрации Молочненского сельского поселения Сакского района Республики Крым Лапехина А.А. по ст. 5.59 КоАП РФ за нарушение требований закона, регулирующего сроки и порядо</w:t>
      </w:r>
      <w:r>
        <w:rPr>
          <w:sz w:val="28"/>
        </w:rPr>
        <w:t>к рассмотрения обращений граждан и назначить административное наказание в виде административного штрафа в пределе санкции статьи.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Выслушав заключение помощника прокурора Сакской межрайонной прокуратуры Республики Крым, исследовав письменные материалы дела,</w:t>
      </w:r>
      <w:r>
        <w:rPr>
          <w:sz w:val="28"/>
        </w:rPr>
        <w:t xml:space="preserve"> мировой судья пришел к выводу о наличии в действиях должностного лица - заместителя главы администрации Молочненского сельского поселения Сакского района Республики Крым Лапехина А.А. состава правонарушения, предусмотренного ст. 5.59 КоАП РФ, исходя из сл</w:t>
      </w:r>
      <w:r>
        <w:rPr>
          <w:sz w:val="28"/>
        </w:rPr>
        <w:t>едующего.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 соответствии сч.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</w:t>
      </w:r>
      <w:r>
        <w:rPr>
          <w:sz w:val="28"/>
        </w:rPr>
        <w:t>нистративных правонарушениях установлена административная ответственность.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 силу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</w:t>
      </w:r>
      <w:r>
        <w:rPr>
          <w:sz w:val="28"/>
        </w:rPr>
        <w:t>сполнением своих служебных обязанностей.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Ответственность за совершение административного правонарушения, предусмотренного статьи 5.59 КоАП РФ наступает за нарушение установленного законодательством Российской Федерации порядка рассмотрения обращений гражда</w:t>
      </w:r>
      <w:r>
        <w:rPr>
          <w:sz w:val="28"/>
        </w:rPr>
        <w:t xml:space="preserve">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</w:t>
      </w:r>
      <w:r>
        <w:rPr>
          <w:sz w:val="28"/>
        </w:rPr>
        <w:t xml:space="preserve">функций, </w:t>
      </w:r>
      <w:r>
        <w:rPr>
          <w:sz w:val="28"/>
        </w:rPr>
        <w:t>за исключением случаев, предусмотренных статьями 5.63 настоящего Кодекса, и влечет наложение административного штрафа в размере от пяти тысяч до сумма прописью.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Общим объектом административного правонарушения, предусмотренного комментируемой статьей, являю</w:t>
      </w:r>
      <w:r>
        <w:rPr>
          <w:sz w:val="28"/>
        </w:rPr>
        <w:t xml:space="preserve">тся общественные отношения, связанные с рассмотрение обращений и заявлений граждан. Непосредственный объект данного нарушения — установленный законом порядок рассмотрения обращений и заявлений граждан, гарантируемый Конституцией РФ (ст. 33). 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Из установлен</w:t>
      </w:r>
      <w:r>
        <w:rPr>
          <w:sz w:val="28"/>
        </w:rPr>
        <w:t xml:space="preserve">ных судом обстоятельств следует, что Межрайонной прокуратурой на основании решения № 65 от дата проведена проверка исполнения требований законодательства о порядке рассмотрения обращений граждан уполномоченными лицами администрации Молочненского сельского </w:t>
      </w:r>
      <w:r>
        <w:rPr>
          <w:sz w:val="28"/>
        </w:rPr>
        <w:t>поселения Сакского района.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Обращения граждан подлежат рассмотрению в порядке и сроки, установленные Федеральным законом от дата № 59-ФЗ «О порядке рассмотрения обращений граждан Российской Федерации» (далее - Федеральный закон от дата № 59-ФЗ).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Частью 1 ст</w:t>
      </w:r>
      <w:r>
        <w:rPr>
          <w:sz w:val="28"/>
        </w:rPr>
        <w:t>. 2 Федерального закона от дата № 59-ФЗ «О порядке рассмотрения обращений граждан Российской Федерации» (далее Федеральный закон от дата № 59-ФЗ) предусмотрено, что граждане имеют право обращаться лично, а также направлять индивидуальные и коллективные обр</w:t>
      </w:r>
      <w:r>
        <w:rPr>
          <w:sz w:val="28"/>
        </w:rPr>
        <w:t>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</w:t>
      </w:r>
      <w:r>
        <w:rPr>
          <w:sz w:val="28"/>
        </w:rPr>
        <w:t xml:space="preserve"> публично значимых функций, и их должностным лицам.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Согласно ст. 5 Федерального закона от дата № 59-ФЗ,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</w:t>
      </w:r>
      <w:r>
        <w:rPr>
          <w:sz w:val="28"/>
        </w:rPr>
        <w:t>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</w:t>
      </w:r>
      <w:r>
        <w:rPr>
          <w:sz w:val="28"/>
        </w:rPr>
        <w:t>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 xml:space="preserve">Частью 2 статьи 8 Федерального закона от дата № </w:t>
      </w:r>
      <w:r>
        <w:rPr>
          <w:sz w:val="28"/>
        </w:rPr>
        <w:t>59-ФЗ закреплено, что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 соответствии с ч. 1 ст. 9 Федерального закона от дата</w:t>
      </w:r>
      <w:r>
        <w:rPr>
          <w:sz w:val="28"/>
        </w:rPr>
        <w:t xml:space="preserve"> № 59-ФЗ обращение, поступившее в государственный орган, орган местного </w:t>
      </w:r>
      <w:r>
        <w:rPr>
          <w:sz w:val="28"/>
        </w:rPr>
        <w:t>самоуправления или должностному лицу в соответствии с их компетенцией, подлежит обязательному рассмотрению.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Согласно п. 1; 2, 4, 5 ч. 1 ст. 10 Федерального закона от дата №59- ФЗ госуд</w:t>
      </w:r>
      <w:r>
        <w:rPr>
          <w:sz w:val="28"/>
        </w:rPr>
        <w:t>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</w:t>
      </w:r>
      <w:r>
        <w:rPr>
          <w:sz w:val="28"/>
        </w:rPr>
        <w:t xml:space="preserve">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</w:t>
      </w:r>
      <w:r>
        <w:rPr>
          <w:sz w:val="28"/>
        </w:rPr>
        <w:t>ответ по существу поставленных в обращении вопросов, за исключением случаев, указанных в статье 11 настоящего Федерального закона; уведомляет гражданина о направлении его обращения на рассмотрение в другой государственный орган, орган местного самоуправлен</w:t>
      </w:r>
      <w:r>
        <w:rPr>
          <w:sz w:val="28"/>
        </w:rPr>
        <w:t>ия или иному должностному лицу в соответствии с их компетенцией.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Согласно ч. 4 ст. 10 Федерального закона № 59-ФЗ ответ на обращение направляется в форме электронного документа по адресу электронной почты, указанному в обращении, поступившем в государствен</w:t>
      </w:r>
      <w:r>
        <w:rPr>
          <w:sz w:val="28"/>
        </w:rPr>
        <w:t>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</w:t>
      </w:r>
      <w:r>
        <w:rPr>
          <w:sz w:val="28"/>
        </w:rPr>
        <w:t>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</w:t>
      </w:r>
      <w:r>
        <w:rPr>
          <w:sz w:val="28"/>
        </w:rPr>
        <w:t xml:space="preserve">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</w:t>
      </w:r>
      <w:r>
        <w:rPr>
          <w:sz w:val="28"/>
        </w:rPr>
        <w:t>на официальном сайте данных государственного органа или органа местного самоуправления в информационно-телекоммуникационной сети «Интернет».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 соответствии с ч. 1 ст. 12 Федерального закона № 59-ФЗ письменное обращение, поступившее в государственный орган,</w:t>
      </w:r>
      <w:r>
        <w:rPr>
          <w:sz w:val="28"/>
        </w:rPr>
        <w:t xml:space="preserve">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Проверкой установлено, что об</w:t>
      </w:r>
      <w:r>
        <w:rPr>
          <w:sz w:val="28"/>
        </w:rPr>
        <w:t xml:space="preserve">ращение фио, поступившее в администрацию Молочненского сельского поселения в письменной форме на бумажном носителе и зарегистрированное дата за вх. № 02-22-143, рассмотрено администрацией, в нарушение ч. 4 ст. 10 Федерального закона от </w:t>
      </w:r>
      <w:r>
        <w:rPr>
          <w:sz w:val="28"/>
        </w:rPr>
        <w:t>дата № 59-ФЗ ответ д</w:t>
      </w:r>
      <w:r>
        <w:rPr>
          <w:sz w:val="28"/>
        </w:rPr>
        <w:t>ата направлен заявителю в электронном виде на адрес электронной почты, вместе с тем ответ подлежал направлению в письменном виде на почтовый адрес заявителя в срок до дата. Вместе с тем в установленном порядке в указанный срок ответ на обращение не направл</w:t>
      </w:r>
      <w:r>
        <w:rPr>
          <w:sz w:val="28"/>
        </w:rPr>
        <w:t>ен.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Указанные действия уполномоченных лиц администрации Молочненского сельского поселения привели к нарушению порядка рассмотрения обращений граждан РФ и прав заявителя, закрепленных ст. 5 Федерального закона от дата № 59-ФЗ.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Распоряжением от дата №81/22-л</w:t>
      </w:r>
      <w:r>
        <w:rPr>
          <w:sz w:val="28"/>
        </w:rPr>
        <w:t>с Лапехин А.А. назначен на должность муниципальной службы - заместителя главы администрации Молочненского сельского поселения Сакского района РК с дата на условиях трудового договора.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Согласно должностной инструкции, утвержденной дата, на заместителя главы</w:t>
      </w:r>
      <w:r>
        <w:rPr>
          <w:sz w:val="28"/>
        </w:rPr>
        <w:t xml:space="preserve"> администрации Молочненского сельского поселения возложена обязанность по работе с обращениями граждан, выполнять поручения руководителя по рассмотрению заявлений, обращений граждан и юридических лиц по вопросам своей компетенции (пп. 4 п. 1.4., п. 3.1.22.</w:t>
      </w:r>
      <w:r>
        <w:rPr>
          <w:sz w:val="28"/>
        </w:rPr>
        <w:t xml:space="preserve"> Должностной инструкции). 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 учетом изложенного, должностным лицом Лапехиным А.А. допущено нарушение установленного законом порядка рассмотрения обращений граждан, выразившееся в нарушении порядка рассмотрения обращения фио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При этом, факт нарушения установ</w:t>
      </w:r>
      <w:r>
        <w:rPr>
          <w:sz w:val="28"/>
        </w:rPr>
        <w:t>ленного законом порядка рассмотрения обращения фио в полном объеме подтверждается материалами, полученными в ходе проведения проверки.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Указанные обстоятельства явились основанием для вынесения дата заместителем Сакского межрайонного прокурора Республики Кр</w:t>
      </w:r>
      <w:r>
        <w:rPr>
          <w:sz w:val="28"/>
        </w:rPr>
        <w:t>ым юристом 1 класса фио постановления о возбуждении дела об административном правонарушении по ст. 5.59 КоАП РФ в отношении заместителя главы администрации Молочненского сельского поселения Сакского района Республики Крым Лапехина А.А.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Факт совершения долж</w:t>
      </w:r>
      <w:r>
        <w:rPr>
          <w:sz w:val="28"/>
        </w:rPr>
        <w:t>ностным лицом Лапехиным А.А. административного правонарушения, предусмотренного ст. 5.59 КоАП РФ подтверждается материалами дела, а именно: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постановлением о возбуждении дела об административном правонарушении от дата;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 xml:space="preserve">копией требования Сакской межрайонной </w:t>
      </w:r>
      <w:r>
        <w:rPr>
          <w:sz w:val="28"/>
        </w:rPr>
        <w:t>прокуратуры о явке и предоставления документов от дата;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актом проверки от дата;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копией жалобы фио от дата, адресованной Прокурору Сакской межрайонной прокуратуры фио;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копией требования Сакской межрайонной прокуратуры в порядке ст. ст. 6,22 ФЗ «О прокуратур</w:t>
      </w:r>
      <w:r>
        <w:rPr>
          <w:sz w:val="28"/>
        </w:rPr>
        <w:t>е Российской Федерации» от дата;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копией ответа Администрации Молочненского сельского поселения Сакского района Республики Крым от дата;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копией трудового договора № 19-к с муниципальным служащим Администрации Молочненского сельского поселения Сакского район</w:t>
      </w:r>
      <w:r>
        <w:rPr>
          <w:sz w:val="28"/>
        </w:rPr>
        <w:t>а Республики Крым от дата;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копией квалификационных требований, предъявляемых к муниципальному служащему, с копией листа ознакомления;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копией обращения фио от дата, адресованного Главе Администрации Молочненского адрес;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 xml:space="preserve">копией ответа Администрации </w:t>
      </w:r>
      <w:r>
        <w:rPr>
          <w:sz w:val="28"/>
        </w:rPr>
        <w:t>Молочненского сельского поселения Сакского района Республики Крым от дата;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копией скриншота страницы электронной почты (подтверждение отправки ответа электронной почтой дата;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копией представления Сакской межрайонной прокуратуры об устранении нарушений зако</w:t>
      </w:r>
      <w:r>
        <w:rPr>
          <w:sz w:val="28"/>
        </w:rPr>
        <w:t>нодательства о порядке рассмотрения обращений граждан РФ от дата.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Мировой судья удостоверяет правильность даты вынесения постановления о возбуждении дела об административном правонарушении - дата, вместо указанной ошибочно дата, расценивая как допущенную о</w:t>
      </w:r>
      <w:r>
        <w:rPr>
          <w:sz w:val="28"/>
        </w:rPr>
        <w:t>писку.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получейы в соответствии с требованиями закона, имеют надлежащую процессуальную форму.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Оценив представленные доказательства всестор</w:t>
      </w:r>
      <w:r>
        <w:rPr>
          <w:sz w:val="28"/>
        </w:rPr>
        <w:t>онне, полно, объективно, в их совокупности, в соответствии с требованиями ст. 26.11 КоАП РФ, мировой судья пришел к выводу о виновности должностного лица Лапехина А.А. в совершении административного правонарушения, предусмотренного ст. 5.59 КоАП РФ.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Причин</w:t>
      </w:r>
      <w:r>
        <w:rPr>
          <w:sz w:val="28"/>
        </w:rPr>
        <w:t>ы, препятствующие должностному лицу Лапехину А.А. исполнить требования закона, регулирующего сроки и порядок рассмотрения обращений граждан не установлены.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 xml:space="preserve">Таким образом, материалами дела с достоверностью подтверждается факт совершения должностным лицом - заместителем главы администрации Молочненского сельского поселения Сакского района Республики Крым Лапехина А.А. административного правонарушения, в связи, </w:t>
      </w:r>
      <w:r>
        <w:rPr>
          <w:sz w:val="28"/>
        </w:rPr>
        <w:t>с чем его действия правильно квалифицированы по ст. 5.59 КоАП РФ, как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</w:t>
      </w:r>
      <w:r>
        <w:rPr>
          <w:sz w:val="28"/>
        </w:rPr>
        <w:t xml:space="preserve">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5.63 </w:t>
      </w:r>
      <w:r>
        <w:rPr>
          <w:sz w:val="28"/>
        </w:rPr>
        <w:t>настоящего Кодекса.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 xml:space="preserve">Каких-либо </w:t>
      </w:r>
      <w:r>
        <w:rPr>
          <w:sz w:val="28"/>
        </w:rPr>
        <w:t>неустранимых сомнений в виновности лица, привлекаемого к административной ответственности, мировой судья не усматривает.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Иных значимых доводов, ставящих под сомнение наличие в действиях должностного лица Лапехина А.А. объективной стороны состава администра</w:t>
      </w:r>
      <w:r>
        <w:rPr>
          <w:sz w:val="28"/>
        </w:rPr>
        <w:t>тивного правонарушения, предусмотренного ст. 5.59 КоАП РФ, суду не представлено.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8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</w:t>
      </w:r>
      <w:r>
        <w:rPr>
          <w:sz w:val="28"/>
        </w:rPr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Судом также учтено, что назначение административного наказани</w:t>
      </w:r>
      <w:r>
        <w:rPr>
          <w:sz w:val="28"/>
        </w:rPr>
        <w:t>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</w:t>
      </w:r>
      <w:r>
        <w:rPr>
          <w:sz w:val="28"/>
        </w:rPr>
        <w:t>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</w:t>
      </w:r>
      <w:r>
        <w:rPr>
          <w:sz w:val="28"/>
        </w:rPr>
        <w:t>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- мировым судьей</w:t>
      </w:r>
      <w:r>
        <w:rPr>
          <w:sz w:val="28"/>
        </w:rPr>
        <w:t xml:space="preserve"> не установлено.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- мировой судья признает повторное совершение однородного административного правонарушения.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Обстоятельств, исключающих производство по делу об администр</w:t>
      </w:r>
      <w:r>
        <w:rPr>
          <w:sz w:val="28"/>
        </w:rPr>
        <w:t>ативном правонарушении, предусмотренных ст. 24.5 КоАП РФ, не установлено.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Срок давности привлечения к административной ответственности, установленный ст. 4.5 КоАП РФ не истек.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 силу статьи 1 Федерального закона от дата N 2202-1 "О прокуратуре Российской Ф</w:t>
      </w:r>
      <w:r>
        <w:rPr>
          <w:sz w:val="28"/>
        </w:rPr>
        <w:t xml:space="preserve">едерации" прокуратура Российской Федерации - единая </w:t>
      </w:r>
      <w:r>
        <w:rPr>
          <w:sz w:val="28"/>
        </w:rPr>
        <w:t>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адрес. Прокуратура Р</w:t>
      </w:r>
      <w:r>
        <w:rPr>
          <w:sz w:val="28"/>
        </w:rPr>
        <w:t>оссийской Федерации выполняет и иные функции, установленные федеральными законами.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По смыслу положений Конституции Российской Федерации и основанных на них правовых позиций Конституционного Суда Российской Федерации (постановление от дата N 2-П), осуществл</w:t>
      </w:r>
      <w:r>
        <w:rPr>
          <w:sz w:val="28"/>
        </w:rPr>
        <w:t>яемая прокуратурой Российской Федерации функция надзора за исполнением законов является самостоятельной (обособленной) формой реализации контрольной функции государства, в рамках которой обеспечивается - путем своевременного и оперативного реагирования орг</w:t>
      </w:r>
      <w:r>
        <w:rPr>
          <w:sz w:val="28"/>
        </w:rPr>
        <w:t>анов прокуратуры на ставшие известными факты нарушения субъектами права законов различной отраслевой принадлежности - неукоснительное соблюдение Конституции Российской Федерации и законов, действующих на адрес, в том числе теми государственными органами, н</w:t>
      </w:r>
      <w:r>
        <w:rPr>
          <w:sz w:val="28"/>
        </w:rPr>
        <w:t>а которые возложены функции ведомственного государственного контроля (надзора).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Таким образом, надзор наряду с контролем и его формами (проверкой, ревизией, инспектированием), является способом обеспечения законности со стороны государства. Учитывая особый</w:t>
      </w:r>
      <w:r>
        <w:rPr>
          <w:sz w:val="28"/>
        </w:rPr>
        <w:t xml:space="preserve"> правовой статус прокуратуры и ее функции, определяющие обособленность прокуратуры от иных государственных органов, прокурорский надзор выделен в особый вид государственного надзора. Вместе с тем, прокурорский надзор является государственным надзором.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Поло</w:t>
      </w:r>
      <w:r>
        <w:rPr>
          <w:sz w:val="28"/>
        </w:rPr>
        <w:t>жения Федерального закона от дата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содержат общие подходы к организации и проведению ведомственного го</w:t>
      </w:r>
      <w:r>
        <w:rPr>
          <w:sz w:val="28"/>
        </w:rPr>
        <w:t xml:space="preserve">сударственного контроля (надзора), единые и универсальные правила для всех сфер общественных отношений. 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Принципиальное требование пункта 2 статьи 21 Федерального закона от дата N 2202-1 "О прокуратуре Российской Федерации", согласно которому при осуществл</w:t>
      </w:r>
      <w:r>
        <w:rPr>
          <w:sz w:val="28"/>
        </w:rPr>
        <w:t>ении надзора за исполнением законов органы прокуратуры не подменяют иные государственные органы, подчеркивает именно вневедомственный и межотраслевой характер прокурорского надзора как института, предназначенного для универсальной, постоянной и эффективной</w:t>
      </w:r>
      <w:r>
        <w:rPr>
          <w:sz w:val="28"/>
        </w:rPr>
        <w:t xml:space="preserve"> защиты конституционно значимых ценностей.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Таким образом, прокурорская проверка является проверкой, проведенной в рамках государственного контроля, предусмотренного Федеральным законом от дата К294-Ф3 "О защите прав юридических лиц и индивидуальных предпри</w:t>
      </w:r>
      <w:r>
        <w:rPr>
          <w:sz w:val="28"/>
        </w:rPr>
        <w:t xml:space="preserve">нимателей при осуществлении государственного контроля (надзора) и муниципального контроля", поскольку одним из </w:t>
      </w:r>
      <w:r>
        <w:rPr>
          <w:sz w:val="28"/>
        </w:rPr>
        <w:t>направлений деятельности прокуратуры является именно надзор за соблюдением действующего законодательства.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В соответствии с ч. 1 ст. 4.1.1 КоАП РФ</w:t>
      </w:r>
      <w:r>
        <w:rPr>
          <w:sz w:val="28"/>
        </w:rPr>
        <w:t xml:space="preserve">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</w:t>
      </w:r>
      <w:r>
        <w:rPr>
          <w:sz w:val="28"/>
        </w:rPr>
        <w:t>ющей статьей раздела II настоящего Кодекса или закона ^субъекта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</w:t>
      </w:r>
      <w:r>
        <w:rPr>
          <w:sz w:val="28"/>
        </w:rPr>
        <w:t>х частью 2 статьи 3.4 настоящего Кодекса, за исключением случаев, предусмотренных частью 2 настоящей статьи.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 учетом формулировки части 1 статьи 4.1.1 КоАП РФ вопрос о наличии оснований для замены административного наказания в виде административного штраф</w:t>
      </w:r>
      <w:r>
        <w:rPr>
          <w:sz w:val="28"/>
        </w:rPr>
        <w:t>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 xml:space="preserve">В силу ч. 2 ст. 3.4 КоАП РФ предупреждение устанавливается </w:t>
      </w:r>
      <w:r>
        <w:rPr>
          <w:sz w:val="28"/>
        </w:rPr>
        <w:t>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</w:t>
      </w:r>
      <w:r>
        <w:rPr>
          <w:sz w:val="28"/>
        </w:rPr>
        <w:t>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Именно эти обстоятельства подлежат исследованию и установлению в целях</w:t>
      </w:r>
      <w:r>
        <w:rPr>
          <w:sz w:val="28"/>
        </w:rPr>
        <w:t xml:space="preserve"> выяснения возможности применения статьи 4.1.1 КоАП РФ.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</w:t>
      </w:r>
      <w:r>
        <w:rPr>
          <w:sz w:val="28"/>
        </w:rPr>
        <w:t>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Так, вступившим в законную силу дата Федеральным законо</w:t>
      </w:r>
      <w:r>
        <w:rPr>
          <w:sz w:val="28"/>
        </w:rPr>
        <w:t>м от дата № 70-ФЗ «О внесении изменений в Кодекс Российской Федерации об административных правонарушениях» в Кодексе Российской Федерации об административных правонарушениях закреплено одно из следующий положений: правило о замене административного наказан</w:t>
      </w:r>
      <w:r>
        <w:rPr>
          <w:sz w:val="28"/>
        </w:rPr>
        <w:t xml:space="preserve">ия в виде административного штрафа на предупреждение за впервые совершенное правонарушение распространяется на всех субъектов административных </w:t>
      </w:r>
      <w:r>
        <w:rPr>
          <w:sz w:val="28"/>
        </w:rPr>
        <w:t>правонарушений, выявленных в ходе осуществления государственного контроля (надзора), муниципального контроля.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Ста</w:t>
      </w:r>
      <w:r>
        <w:rPr>
          <w:sz w:val="28"/>
        </w:rPr>
        <w:t>тья 5.59 КоАП РФ в перечень, установленный ч. 2 ст. 4.1.1 КоАП РФ, не включена.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Данных о том, что Лапехин А.А. ранее привлекался к административной ответственности за совершение аналогичных правонарушений, материалы дела не содержат, является должностным л</w:t>
      </w:r>
      <w:r>
        <w:rPr>
          <w:sz w:val="28"/>
        </w:rPr>
        <w:t>ицом, совершенное правонарушение не повлекло причинения вреда или возникновения угрозы причинения вреда жизни и здоровью людей либо других негативных последствий или имущественного ущерба.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Учитывая характер и обстоятельства совершенного административного п</w:t>
      </w:r>
      <w:r>
        <w:rPr>
          <w:sz w:val="28"/>
        </w:rPr>
        <w:t>равонарушения, выявленного в ходе осуществления государственного надзора, совершение административного правонарушения впервые, отсутствие данных о наличие причиненного вреда или возникновении угрозы причинения вреда жизни и здоровью людей, отсутствие имуще</w:t>
      </w:r>
      <w:r>
        <w:rPr>
          <w:sz w:val="28"/>
        </w:rPr>
        <w:t>ственного ущерба, полагая, что назначение административного наказания должно основываться на данных, подтверждающих действительную необходимость применения к правонарушителю в пределах нормы, предусматривающей ответственность за административное правонаруш</w:t>
      </w:r>
      <w:r>
        <w:rPr>
          <w:sz w:val="28"/>
        </w:rPr>
        <w:t>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противоправных деяний, соразмерность в качестве единствен</w:t>
      </w:r>
      <w:r>
        <w:rPr>
          <w:sz w:val="28"/>
        </w:rPr>
        <w:t>но возможного способа достижения справедливого баланса публичных и частных интересов в рамках судопроизводства об административных правонарушениях, мировой судья считает возможным в силу части 1 статьи 4.1.1 КоАП РФ административное наказание в виде админи</w:t>
      </w:r>
      <w:r>
        <w:rPr>
          <w:sz w:val="28"/>
        </w:rPr>
        <w:t>стративного штрафа заменить на предупреждение.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На основании изложенного, руководствуясь ст. ст. 4.1.1, 29.9, 29.10 КоАП РФ, мировой судья</w:t>
      </w:r>
    </w:p>
    <w:p w:rsidR="00905A42">
      <w:pPr>
        <w:widowControl w:val="0"/>
        <w:ind w:left="284" w:firstLine="425"/>
        <w:jc w:val="center"/>
      </w:pPr>
      <w:r>
        <w:rPr>
          <w:sz w:val="28"/>
        </w:rPr>
        <w:t>ПОСТАНОВИЛ: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Должностное лицо - заместителя главы администрации Молочненского сельского поселения Сакского</w:t>
      </w:r>
      <w:r>
        <w:rPr>
          <w:sz w:val="28"/>
        </w:rPr>
        <w:t xml:space="preserve"> района Республики Крым Лапехина Андрея Александровича признать виновным в совершении административного правонарушения, предусмотренного статьи 5.59 Кодекса Российской Федерации об административных правонарушениях и назначить ему административное наказание</w:t>
      </w:r>
      <w:r>
        <w:rPr>
          <w:sz w:val="28"/>
        </w:rPr>
        <w:t>, с применением положений части 1 статьи 4.1.1 Кодекса Российской Федерации об административных правонарушениях, в виде предупреждения.</w:t>
      </w:r>
    </w:p>
    <w:p w:rsidR="00905A42">
      <w:pPr>
        <w:widowControl w:val="0"/>
        <w:ind w:left="284" w:firstLine="425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 в Сакский районный суд Республики Кры</w:t>
      </w:r>
      <w:r>
        <w:rPr>
          <w:sz w:val="28"/>
        </w:rPr>
        <w:t xml:space="preserve">м через мирового судью судебного участка № 72 Сакского судебного района (Сакский муниципальный район и городской округ Саки) Республики Крым, </w:t>
      </w:r>
      <w:r>
        <w:rPr>
          <w:sz w:val="28"/>
        </w:rPr>
        <w:t>со дня вручения или получения копии постановления.</w:t>
      </w:r>
    </w:p>
    <w:p w:rsidR="00467A39">
      <w:pPr>
        <w:widowControl w:val="0"/>
        <w:ind w:left="284" w:firstLine="425"/>
        <w:rPr>
          <w:sz w:val="28"/>
        </w:rPr>
      </w:pPr>
    </w:p>
    <w:p w:rsidR="00905A42">
      <w:pPr>
        <w:widowControl w:val="0"/>
        <w:ind w:left="284" w:firstLine="425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42"/>
    <w:rsid w:val="00467A39"/>
    <w:rsid w:val="00905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