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7A3F">
      <w:pPr>
        <w:jc w:val="right"/>
      </w:pPr>
      <w:r>
        <w:t>Дело № 5-72-111/2021</w:t>
      </w:r>
    </w:p>
    <w:p w:rsidR="00B27A3F">
      <w:pPr>
        <w:jc w:val="right"/>
      </w:pPr>
      <w:r>
        <w:t>УИД:91MS0072-телефон-телефон</w:t>
      </w:r>
    </w:p>
    <w:p w:rsidR="00B27A3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27A3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27A3F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</w:t>
      </w:r>
      <w:r>
        <w:rPr>
          <w:sz w:val="28"/>
        </w:rPr>
        <w:t xml:space="preserve"> г. Саки</w:t>
      </w:r>
    </w:p>
    <w:p w:rsidR="00B27A3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B27A3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B27A3F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B27A3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B27A3F">
      <w:pPr>
        <w:spacing w:after="160"/>
        <w:jc w:val="center"/>
      </w:pPr>
      <w:r>
        <w:rPr>
          <w:b/>
          <w:sz w:val="28"/>
        </w:rPr>
        <w:t>УСТАНОВИЛ:</w:t>
      </w:r>
    </w:p>
    <w:p w:rsidR="00B27A3F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114240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18810182201113075234 от дата по ч. 2 ст. 12.9 КоАП РФ, не оплатил административный штраф в размере сумма в срок, предусмотренный действующим законодательст</w:t>
      </w:r>
      <w:r>
        <w:rPr>
          <w:sz w:val="28"/>
        </w:rPr>
        <w:t>вом и КоАП РФ.</w:t>
      </w:r>
    </w:p>
    <w:p w:rsidR="00B27A3F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</w:t>
      </w:r>
      <w:r>
        <w:rPr>
          <w:sz w:val="28"/>
        </w:rPr>
        <w:t xml:space="preserve"> Кодексом.</w:t>
      </w:r>
    </w:p>
    <w:p w:rsidR="00B27A3F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Ходатайств об отложении</w:t>
      </w:r>
      <w:r>
        <w:rPr>
          <w:sz w:val="28"/>
        </w:rPr>
        <w:t xml:space="preserve"> суду не представил.</w:t>
      </w:r>
    </w:p>
    <w:p w:rsidR="00B27A3F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</w:t>
      </w:r>
      <w:r>
        <w:rPr>
          <w:sz w:val="28"/>
        </w:rPr>
        <w:t xml:space="preserve">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</w:t>
      </w:r>
      <w:r>
        <w:rPr>
          <w:sz w:val="28"/>
        </w:rPr>
        <w:t xml:space="preserve">явление лица, свидетельствующее об отказе от реализации своего права на выполнение указанных действий. </w:t>
      </w:r>
    </w:p>
    <w:p w:rsidR="00B27A3F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>
        <w:rPr>
          <w:sz w:val="28"/>
        </w:rPr>
        <w:t xml:space="preserve">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8"/>
        </w:rPr>
        <w:t>дела либо если такое ходатайство оставлено без удовлетворения.</w:t>
      </w:r>
    </w:p>
    <w:p w:rsidR="00B27A3F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</w:t>
      </w:r>
      <w:r>
        <w:rPr>
          <w:sz w:val="28"/>
        </w:rPr>
        <w:t>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</w:t>
      </w:r>
      <w:r>
        <w:rPr>
          <w:sz w:val="28"/>
        </w:rPr>
        <w:t>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27A3F">
      <w:pPr>
        <w:ind w:firstLine="708"/>
        <w:jc w:val="both"/>
      </w:pPr>
      <w:r>
        <w:rPr>
          <w:sz w:val="28"/>
        </w:rPr>
        <w:t>Руководствуясь положением ст. 25.1 КоАП РФ, принима</w:t>
      </w:r>
      <w:r>
        <w:rPr>
          <w:sz w:val="28"/>
        </w:rPr>
        <w:t>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</w:t>
      </w:r>
      <w:r>
        <w:rPr>
          <w:sz w:val="28"/>
        </w:rPr>
        <w:t>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B27A3F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Гроховского Р.</w:t>
      </w:r>
      <w:r>
        <w:rPr>
          <w:sz w:val="28"/>
        </w:rPr>
        <w:t xml:space="preserve">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114240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18810182201113075234 ЦАФАП ГИБДД М</w:t>
      </w:r>
      <w:r>
        <w:rPr>
          <w:sz w:val="28"/>
        </w:rPr>
        <w:t xml:space="preserve">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B27A3F">
      <w:pPr>
        <w:ind w:firstLine="708"/>
        <w:jc w:val="both"/>
      </w:pPr>
      <w:r>
        <w:rPr>
          <w:sz w:val="28"/>
        </w:rPr>
        <w:t>Указанные выше доказатель</w:t>
      </w:r>
      <w:r>
        <w:rPr>
          <w:sz w:val="28"/>
        </w:rPr>
        <w:t xml:space="preserve">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</w:t>
      </w:r>
      <w:r>
        <w:rPr>
          <w:sz w:val="28"/>
        </w:rPr>
        <w:t>соответствую</w:t>
      </w:r>
      <w:r>
        <w:rPr>
          <w:sz w:val="28"/>
        </w:rPr>
        <w:t>щим должностным лицом. При этом в протоколе отражены все имеющие значение для дела обстоятельства.</w:t>
      </w:r>
    </w:p>
    <w:p w:rsidR="00B27A3F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</w:t>
      </w:r>
      <w:r>
        <w:rPr>
          <w:sz w:val="28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>
        <w:rPr>
          <w:sz w:val="28"/>
        </w:rPr>
        <w:t xml:space="preserve">чин и условий, способствовавших совершению административных правонарушений. </w:t>
      </w:r>
    </w:p>
    <w:p w:rsidR="00B27A3F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на всестороннем,</w:t>
      </w:r>
      <w:r>
        <w:rPr>
          <w:sz w:val="28"/>
        </w:rPr>
        <w:t xml:space="preserve">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27A3F">
      <w:pPr>
        <w:ind w:firstLine="708"/>
        <w:jc w:val="both"/>
      </w:pPr>
      <w:r>
        <w:rPr>
          <w:sz w:val="28"/>
        </w:rPr>
        <w:t xml:space="preserve">В силу ч. 1 </w:t>
      </w:r>
      <w:r>
        <w:rPr>
          <w:sz w:val="28"/>
        </w:rPr>
        <w:t xml:space="preserve">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B27A3F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</w:t>
      </w:r>
      <w:r>
        <w:rPr>
          <w:sz w:val="28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rPr>
          <w:sz w:val="28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27A3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Гроховского Р.Р. установлена, а его дейст</w:t>
      </w:r>
      <w:r>
        <w:rPr>
          <w:sz w:val="28"/>
        </w:rPr>
        <w:t xml:space="preserve">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B27A3F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B27A3F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rPr>
          <w:sz w:val="28"/>
        </w:rPr>
        <w:t>нарушений, как самим правонарушителем, так и другими лицами.</w:t>
      </w:r>
    </w:p>
    <w:p w:rsidR="00B27A3F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8"/>
        </w:rPr>
        <w:t>стоятельства, смягчающие и отягчающие административную ответственность.</w:t>
      </w:r>
    </w:p>
    <w:p w:rsidR="00B27A3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ответственност</w:t>
      </w:r>
      <w:r>
        <w:rPr>
          <w:sz w:val="28"/>
        </w:rPr>
        <w:t>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 штра</w:t>
      </w:r>
      <w:r>
        <w:rPr>
          <w:sz w:val="28"/>
        </w:rPr>
        <w:t>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B27A3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</w:t>
      </w:r>
      <w:r>
        <w:rPr>
          <w:sz w:val="28"/>
        </w:rPr>
        <w:t xml:space="preserve">я </w:t>
      </w:r>
    </w:p>
    <w:p w:rsidR="00B27A3F">
      <w:pPr>
        <w:ind w:firstLine="426"/>
        <w:jc w:val="center"/>
      </w:pPr>
      <w:r>
        <w:rPr>
          <w:b/>
          <w:sz w:val="28"/>
        </w:rPr>
        <w:t>ПОСТАНОВИЛ:</w:t>
      </w:r>
    </w:p>
    <w:p w:rsidR="00B27A3F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B27A3F">
      <w:pPr>
        <w:ind w:firstLine="708"/>
        <w:jc w:val="both"/>
      </w:pPr>
      <w:r>
        <w:rPr>
          <w:sz w:val="28"/>
        </w:rPr>
        <w:t>Штраф под</w:t>
      </w:r>
      <w:r>
        <w:rPr>
          <w:sz w:val="28"/>
        </w:rPr>
        <w:t>лежит уплате по реквизитам:</w:t>
      </w:r>
    </w:p>
    <w:p w:rsidR="00B27A3F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B27A3F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B27A3F">
      <w:pPr>
        <w:ind w:firstLine="708"/>
        <w:jc w:val="both"/>
      </w:pPr>
      <w:r>
        <w:rPr>
          <w:sz w:val="28"/>
        </w:rPr>
        <w:t>ОГРН 1149102019164</w:t>
      </w:r>
    </w:p>
    <w:p w:rsidR="00B27A3F">
      <w:pPr>
        <w:ind w:firstLine="708"/>
        <w:jc w:val="both"/>
      </w:pPr>
      <w:r>
        <w:rPr>
          <w:sz w:val="28"/>
        </w:rPr>
        <w:t>Б</w:t>
      </w:r>
      <w:r>
        <w:rPr>
          <w:sz w:val="28"/>
        </w:rPr>
        <w:t>анковские реквизиты:</w:t>
      </w:r>
    </w:p>
    <w:p w:rsidR="00B27A3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27A3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B27A3F">
      <w:pPr>
        <w:ind w:firstLine="708"/>
        <w:jc w:val="both"/>
      </w:pPr>
      <w:r>
        <w:rPr>
          <w:sz w:val="28"/>
        </w:rPr>
        <w:t xml:space="preserve">ИНН: телефон </w:t>
      </w:r>
    </w:p>
    <w:p w:rsidR="00B27A3F">
      <w:pPr>
        <w:ind w:firstLine="708"/>
        <w:jc w:val="both"/>
      </w:pPr>
      <w:r>
        <w:rPr>
          <w:sz w:val="28"/>
        </w:rPr>
        <w:t>КПП: 910201001</w:t>
      </w:r>
    </w:p>
    <w:p w:rsidR="00B27A3F">
      <w:pPr>
        <w:ind w:firstLine="708"/>
        <w:jc w:val="both"/>
      </w:pPr>
      <w:r>
        <w:rPr>
          <w:sz w:val="28"/>
        </w:rPr>
        <w:t>БИК: 013510002</w:t>
      </w:r>
    </w:p>
    <w:p w:rsidR="00B27A3F">
      <w:pPr>
        <w:ind w:firstLine="708"/>
        <w:jc w:val="both"/>
      </w:pPr>
      <w:r>
        <w:rPr>
          <w:sz w:val="28"/>
        </w:rPr>
        <w:t>Единый казначейский</w:t>
      </w:r>
      <w:r>
        <w:rPr>
          <w:sz w:val="28"/>
        </w:rPr>
        <w:t xml:space="preserve"> счет 40102810645370000035</w:t>
      </w:r>
    </w:p>
    <w:p w:rsidR="00B27A3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27A3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27A3F">
      <w:pPr>
        <w:ind w:firstLine="708"/>
        <w:jc w:val="both"/>
      </w:pPr>
      <w:r>
        <w:rPr>
          <w:sz w:val="28"/>
        </w:rPr>
        <w:t>ОКТМО 35643000</w:t>
      </w:r>
    </w:p>
    <w:p w:rsidR="00B27A3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27A3F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</w:t>
      </w:r>
      <w:r>
        <w:rPr>
          <w:sz w:val="28"/>
        </w:rPr>
        <w:t xml:space="preserve">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27A3F">
      <w:pPr>
        <w:ind w:firstLine="708"/>
        <w:jc w:val="both"/>
      </w:pPr>
      <w:r>
        <w:rPr>
          <w:sz w:val="28"/>
        </w:rPr>
        <w:t>Согласно ст. 32.2 КоАП РФ, админ</w:t>
      </w:r>
      <w:r>
        <w:rPr>
          <w:sz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7A3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</w:t>
      </w:r>
      <w:r>
        <w:rPr>
          <w:sz w:val="28"/>
        </w:rPr>
        <w:t>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B27A3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</w:t>
      </w:r>
      <w:r>
        <w:rPr>
          <w:sz w:val="28"/>
        </w:rPr>
        <w:t xml:space="preserve">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55189">
      <w:pPr>
        <w:ind w:firstLine="708"/>
        <w:jc w:val="both"/>
      </w:pPr>
    </w:p>
    <w:p w:rsidR="00B27A3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B27A3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F"/>
    <w:rsid w:val="00355189"/>
    <w:rsid w:val="00B27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