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67D9B" w:rsidP="00187FB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5-72-116/2022</w:t>
      </w:r>
    </w:p>
    <w:p w:rsidR="00967D9B" w:rsidP="00187FB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УИД 91MS0072-телефон-телефон </w:t>
      </w:r>
    </w:p>
    <w:p w:rsidR="00967D9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967D9B">
      <w:pPr>
        <w:ind w:firstLine="708"/>
        <w:jc w:val="both"/>
      </w:pPr>
      <w:r>
        <w:rPr>
          <w:sz w:val="28"/>
        </w:rPr>
        <w:t xml:space="preserve">17 марта 2022 года   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967D9B">
      <w:pPr>
        <w:ind w:firstLine="708"/>
        <w:jc w:val="both"/>
      </w:pPr>
      <w:r>
        <w:rPr>
          <w:sz w:val="28"/>
        </w:rPr>
        <w:t>Мировой судья судебного участка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967D9B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Контрольно-счетной палат</w:t>
      </w:r>
      <w:r>
        <w:rPr>
          <w:sz w:val="28"/>
        </w:rPr>
        <w:t xml:space="preserve">ы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в отношении должностного лица (на момент совершения административного правонарушения): </w:t>
      </w:r>
    </w:p>
    <w:p w:rsidR="00967D9B">
      <w:pPr>
        <w:ind w:left="1418"/>
        <w:jc w:val="both"/>
      </w:pPr>
      <w:r>
        <w:rPr>
          <w:sz w:val="28"/>
        </w:rPr>
        <w:t xml:space="preserve">Заведующей сектором по вопросам финансов, бухгалтерского учёта и муниципального имущества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</w:t>
      </w:r>
      <w:r>
        <w:rPr>
          <w:spacing w:val="-4"/>
          <w:sz w:val="28"/>
        </w:rPr>
        <w:t>Поляковой Е</w:t>
      </w:r>
      <w:r>
        <w:rPr>
          <w:spacing w:val="-4"/>
          <w:sz w:val="28"/>
        </w:rPr>
        <w:t>лены Владимировны, паспортные данные</w:t>
      </w:r>
      <w:r>
        <w:rPr>
          <w:sz w:val="28"/>
        </w:rPr>
        <w:t xml:space="preserve">, выдан Федеральной миграционной службой дата), </w:t>
      </w:r>
      <w:r>
        <w:rPr>
          <w:spacing w:val="-4"/>
          <w:sz w:val="28"/>
        </w:rPr>
        <w:t>паспортные данные</w:t>
      </w:r>
      <w:r>
        <w:rPr>
          <w:sz w:val="28"/>
        </w:rPr>
        <w:t xml:space="preserve">, </w:t>
      </w:r>
    </w:p>
    <w:p w:rsidR="00967D9B">
      <w:pPr>
        <w:ind w:left="1418"/>
        <w:jc w:val="both"/>
      </w:pPr>
      <w:r>
        <w:rPr>
          <w:sz w:val="28"/>
        </w:rPr>
        <w:t>зарегистрированной</w:t>
      </w:r>
      <w:r>
        <w:rPr>
          <w:sz w:val="28"/>
        </w:rPr>
        <w:t xml:space="preserve"> и проживающей по адресу: адрес</w:t>
      </w:r>
    </w:p>
    <w:p w:rsidR="00967D9B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ч. 4 ст. 15.15.</w:t>
      </w:r>
      <w:r>
        <w:rPr>
          <w:sz w:val="28"/>
        </w:rPr>
        <w:t>6 Кодекса Российской Федерации об административных правонарушениях,</w:t>
      </w:r>
    </w:p>
    <w:p w:rsidR="00967D9B">
      <w:pPr>
        <w:jc w:val="center"/>
      </w:pPr>
      <w:r>
        <w:rPr>
          <w:b/>
          <w:sz w:val="28"/>
        </w:rPr>
        <w:t>У С Т А Н О В И Л:</w:t>
      </w:r>
    </w:p>
    <w:p w:rsidR="00967D9B">
      <w:pPr>
        <w:ind w:firstLine="708"/>
        <w:jc w:val="both"/>
      </w:pPr>
      <w:r>
        <w:rPr>
          <w:sz w:val="28"/>
        </w:rPr>
        <w:t xml:space="preserve">дата председателем Контрольно-счетной палаты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составлен протокол об административном правонарушении № 3/2022 в отношении (на момент со</w:t>
      </w:r>
      <w:r>
        <w:rPr>
          <w:sz w:val="28"/>
        </w:rPr>
        <w:t xml:space="preserve">вершения административного правонарушения) заведующей сектором по вопросам финансов, бухгалтерского учёта и муниципального имущества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</w:t>
      </w:r>
      <w:r>
        <w:rPr>
          <w:spacing w:val="-4"/>
          <w:sz w:val="28"/>
        </w:rPr>
        <w:t>Поляковой</w:t>
      </w:r>
      <w:r>
        <w:rPr>
          <w:sz w:val="28"/>
        </w:rPr>
        <w:t xml:space="preserve"> Е.В. за нарушение требований к бюджетному (бухгалтерскому) учету, повлекшее пред</w:t>
      </w:r>
      <w:r>
        <w:rPr>
          <w:sz w:val="28"/>
        </w:rPr>
        <w:t>ставление бюджетной или бухгалтерской (финансовой) отчетности, содержащей грубое искажение показателей бюджетной или бухгалтерской</w:t>
      </w:r>
      <w:r>
        <w:rPr>
          <w:sz w:val="28"/>
        </w:rPr>
        <w:t xml:space="preserve"> (финансовой) отчетности.</w:t>
      </w:r>
    </w:p>
    <w:p w:rsidR="00967D9B">
      <w:pPr>
        <w:ind w:firstLine="708"/>
        <w:jc w:val="both"/>
      </w:pPr>
      <w:r>
        <w:rPr>
          <w:sz w:val="28"/>
        </w:rPr>
        <w:t>В судебном заседании Полякова Е.В., являясь на момент совершения административного правонарушения до</w:t>
      </w:r>
      <w:r>
        <w:rPr>
          <w:sz w:val="28"/>
        </w:rPr>
        <w:t>лжностным лицом, вину признала полностью, не оспаривала фактические обстоятельства дела, изложенные в протоколе об административном правонарушении, при этом дополнила, что нарушения в области бюджетного законодательства при составлении годовой бюджетной от</w:t>
      </w:r>
      <w:r>
        <w:rPr>
          <w:sz w:val="28"/>
        </w:rPr>
        <w:t>четности за дата были допущены в связи с загруженностью по работе, к тому же бухгалтерский учет ввелся еще до</w:t>
      </w:r>
      <w:r>
        <w:rPr>
          <w:sz w:val="28"/>
        </w:rPr>
        <w:t xml:space="preserve"> неё. В содеянном раскаялась.</w:t>
      </w:r>
    </w:p>
    <w:p w:rsidR="00967D9B">
      <w:pPr>
        <w:ind w:firstLine="708"/>
        <w:jc w:val="both"/>
      </w:pPr>
      <w:r>
        <w:rPr>
          <w:sz w:val="28"/>
        </w:rPr>
        <w:t>Выслушав Полякову Е.В., исследовав письменные материалы дела, мировой судья пришел к выводу о наличии в действиях дол</w:t>
      </w:r>
      <w:r>
        <w:rPr>
          <w:sz w:val="28"/>
        </w:rPr>
        <w:t>жностного лица Поляковой Е.В. состава правонарушения, предусмотренного ч. 4 ст. 15.15.6 КоАП РФ, исходя из следующего.</w:t>
      </w:r>
    </w:p>
    <w:p w:rsidR="00967D9B">
      <w:pPr>
        <w:ind w:firstLine="708"/>
        <w:jc w:val="both"/>
      </w:pPr>
      <w:r>
        <w:rPr>
          <w:sz w:val="28"/>
        </w:rPr>
        <w:t xml:space="preserve">Исходя из положений ч. 1 ст. 1.6 КоАП РФ, обеспечение законности при применении мер административного принуждения предполагает не только </w:t>
      </w:r>
      <w:r>
        <w:rPr>
          <w:sz w:val="28"/>
        </w:rPr>
        <w:t>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967D9B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</w:t>
      </w:r>
      <w:r>
        <w:rPr>
          <w:sz w:val="28"/>
        </w:rPr>
        <w:t>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67D9B">
      <w:pPr>
        <w:ind w:firstLine="708"/>
        <w:jc w:val="both"/>
      </w:pPr>
      <w:r>
        <w:rPr>
          <w:sz w:val="28"/>
        </w:rPr>
        <w:t xml:space="preserve">В соответствии с ч. </w:t>
      </w:r>
      <w:r>
        <w:rPr>
          <w:sz w:val="28"/>
        </w:rPr>
        <w:t>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</w:t>
      </w:r>
      <w:r>
        <w:rPr>
          <w:sz w:val="28"/>
        </w:rPr>
        <w:t>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67D9B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</w:t>
        </w:r>
        <w:r>
          <w:rPr>
            <w:color w:val="0000FF"/>
            <w:sz w:val="28"/>
            <w:u w:val="single"/>
          </w:rPr>
          <w:t>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67D9B">
      <w:pPr>
        <w:ind w:firstLine="708"/>
        <w:jc w:val="both"/>
      </w:pPr>
      <w:r>
        <w:rPr>
          <w:sz w:val="28"/>
        </w:rPr>
        <w:t>Часть 4 статьи 15.15.6 КоАП РФ предусматрив</w:t>
      </w:r>
      <w:r>
        <w:rPr>
          <w:sz w:val="28"/>
        </w:rPr>
        <w:t>ает ответственность за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</w:t>
      </w:r>
      <w:r>
        <w:rPr>
          <w:sz w:val="28"/>
        </w:rPr>
        <w:t>нной бухгалтерской (финансовой) отчетности, если эти действия не содержат уголовно наказуемого деяния, - влечет наложение административного штрафа на должностных лиц в размере от пятнадцати тысяч до тридцати</w:t>
      </w:r>
      <w:r>
        <w:rPr>
          <w:sz w:val="28"/>
        </w:rPr>
        <w:t xml:space="preserve"> тысяч рублей.</w:t>
      </w:r>
    </w:p>
    <w:p w:rsidR="00967D9B">
      <w:pPr>
        <w:ind w:firstLine="708"/>
        <w:jc w:val="both"/>
      </w:pPr>
      <w:r>
        <w:rPr>
          <w:sz w:val="28"/>
        </w:rPr>
        <w:t>На основании пункта 1 примечаний к</w:t>
      </w:r>
      <w:r>
        <w:rPr>
          <w:sz w:val="28"/>
        </w:rPr>
        <w:t xml:space="preserve"> статье 15.15.6 КоАП </w:t>
      </w:r>
      <w:r>
        <w:rPr>
          <w:sz w:val="28"/>
        </w:rPr>
        <w:t>РФ</w:t>
      </w:r>
      <w:r>
        <w:rPr>
          <w:sz w:val="28"/>
        </w:rPr>
        <w:t xml:space="preserve"> предусмотренная настоящей статьей административная ответственность возлагается на должностных лиц государственных (муниципальных) учреждений, государственных органов, органов местного самоуправления, органов управления государственн</w:t>
      </w:r>
      <w:r>
        <w:rPr>
          <w:sz w:val="28"/>
        </w:rPr>
        <w:t>ых внебюджетных фондов, органов управления территориальных государственных внебюджетных фондов, а также иных организаций, осуществляющих в соответствии с бюджетным законодательством Российской Федерации бюджетные полномочия по ведению бюджетного учета и (и</w:t>
      </w:r>
      <w:r>
        <w:rPr>
          <w:sz w:val="28"/>
        </w:rPr>
        <w:t>ли) составлению бюджетной отчетности.</w:t>
      </w:r>
    </w:p>
    <w:p w:rsidR="00967D9B">
      <w:pPr>
        <w:ind w:firstLine="708"/>
        <w:jc w:val="both"/>
      </w:pPr>
      <w:r>
        <w:rPr>
          <w:sz w:val="28"/>
        </w:rPr>
        <w:t>Согласно статье 264.1 Бюджетного кодекса Российской Федерации (далее - БК РФ) бюджетный учет представляет собой упорядоченную систему сбора, регистрации и обобщения информации в денежном выражении о состоянии финансовы</w:t>
      </w:r>
      <w:r>
        <w:rPr>
          <w:sz w:val="28"/>
        </w:rPr>
        <w:t xml:space="preserve">х и нефинансовых активов и обязательств Российской Федерации, </w:t>
      </w:r>
      <w:r>
        <w:rPr>
          <w:sz w:val="28"/>
        </w:rPr>
        <w:t>субъектов Российской Федерации и муниципальных образований, а также об операциях, изменяющих указанные активы и обязательства.</w:t>
      </w:r>
    </w:p>
    <w:p w:rsidR="00967D9B">
      <w:pPr>
        <w:ind w:firstLine="708"/>
        <w:jc w:val="both"/>
      </w:pPr>
      <w:r>
        <w:rPr>
          <w:sz w:val="28"/>
        </w:rPr>
        <w:t>В соответствии с подпунктом 12 пункта 1 статьи 158 БК РФ главный ра</w:t>
      </w:r>
      <w:r>
        <w:rPr>
          <w:sz w:val="28"/>
        </w:rPr>
        <w:t>спорядитель бюджетных средств обладает бюджетными полномочиями по формированию бюджетной отчетности главного распорядителя бюджетных средств.</w:t>
      </w:r>
    </w:p>
    <w:p w:rsidR="00967D9B">
      <w:pPr>
        <w:ind w:firstLine="708"/>
        <w:jc w:val="both"/>
      </w:pPr>
      <w:r>
        <w:rPr>
          <w:sz w:val="28"/>
        </w:rPr>
        <w:t>Согласно статье 3 Федерального закона от дата № 402-ФЗ «О бухгалтерском учете» (далее - Закон № 402-ФЗ) бухгалтерс</w:t>
      </w:r>
      <w:r>
        <w:rPr>
          <w:sz w:val="28"/>
        </w:rPr>
        <w:t>кая (финансовая)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</w:t>
      </w:r>
      <w:r>
        <w:rPr>
          <w:sz w:val="28"/>
        </w:rPr>
        <w:t>енными настоящим Федеральным законом.</w:t>
      </w:r>
    </w:p>
    <w:p w:rsidR="00967D9B">
      <w:pPr>
        <w:ind w:firstLine="708"/>
        <w:jc w:val="both"/>
      </w:pPr>
      <w:r>
        <w:rPr>
          <w:sz w:val="28"/>
        </w:rPr>
        <w:t xml:space="preserve">Порядок составления и представления годовой, квартальной и месячной отчетности об исполнении бюджетов бюджетной системы Российской Федерации утвержден приказом Министерства финансов России </w:t>
      </w:r>
      <w:r>
        <w:rPr>
          <w:sz w:val="28"/>
        </w:rPr>
        <w:t>от</w:t>
      </w:r>
      <w:r>
        <w:rPr>
          <w:sz w:val="28"/>
        </w:rPr>
        <w:t xml:space="preserve"> дата № 191н (далее - Инстр</w:t>
      </w:r>
      <w:r>
        <w:rPr>
          <w:sz w:val="28"/>
        </w:rPr>
        <w:t>укция № 191н).</w:t>
      </w:r>
    </w:p>
    <w:p w:rsidR="00967D9B">
      <w:pPr>
        <w:ind w:firstLine="708"/>
        <w:jc w:val="both"/>
      </w:pPr>
      <w:r>
        <w:rPr>
          <w:sz w:val="28"/>
        </w:rPr>
        <w:t>Согласно пункту 7 Инструкции № 191н бюджетная отчетность составляется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</w:t>
      </w:r>
      <w:r>
        <w:rPr>
          <w:sz w:val="28"/>
        </w:rPr>
        <w:t>аторов доходов бюджетов, администраторов источников финансирования дефицита бюджетов, финансовых органов, органов Федерального казначейства, органов, осуществляющих кассовое обслуживание, с обязательным проведением сверки оборотов и остатков по регистрам а</w:t>
      </w:r>
      <w:r>
        <w:rPr>
          <w:sz w:val="28"/>
        </w:rPr>
        <w:t>налитического учета с оборотами и остатками по</w:t>
      </w:r>
      <w:r>
        <w:rPr>
          <w:sz w:val="28"/>
        </w:rPr>
        <w:t xml:space="preserve"> регистрам синтетического учета. В соответствии с Перечнем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</w:t>
      </w:r>
      <w:r>
        <w:rPr>
          <w:sz w:val="28"/>
        </w:rPr>
        <w:t>авления государственными внебюджетными фондами, государственными (муниципальными) наименование организации, оборотная ведомость (код формы 0504036) отнесена к регистрам бухгалтерского учета, на основании которых формируется годовая бюджетная отчетность эко</w:t>
      </w:r>
      <w:r>
        <w:rPr>
          <w:sz w:val="28"/>
        </w:rPr>
        <w:t>номического субъекта.</w:t>
      </w:r>
    </w:p>
    <w:p w:rsidR="00967D9B">
      <w:pPr>
        <w:ind w:firstLine="708"/>
        <w:jc w:val="both"/>
      </w:pPr>
      <w:r>
        <w:rPr>
          <w:sz w:val="28"/>
        </w:rPr>
        <w:t>д</w:t>
      </w:r>
      <w:r>
        <w:rPr>
          <w:sz w:val="28"/>
        </w:rPr>
        <w:t xml:space="preserve">ата непосредственно аудитором КСП </w:t>
      </w:r>
      <w:r>
        <w:rPr>
          <w:sz w:val="28"/>
        </w:rPr>
        <w:t>Сакского</w:t>
      </w:r>
      <w:r>
        <w:rPr>
          <w:sz w:val="28"/>
        </w:rPr>
        <w:t xml:space="preserve"> района </w:t>
      </w:r>
      <w:r>
        <w:rPr>
          <w:sz w:val="28"/>
        </w:rPr>
        <w:t>фио</w:t>
      </w:r>
      <w:r>
        <w:rPr>
          <w:sz w:val="28"/>
        </w:rPr>
        <w:t xml:space="preserve">, при осуществлении внешней проверки годового отчета об исполнении бюджета </w:t>
      </w:r>
      <w:r>
        <w:rPr>
          <w:sz w:val="28"/>
        </w:rPr>
        <w:t>Штормовского</w:t>
      </w:r>
      <w:r>
        <w:rPr>
          <w:sz w:val="28"/>
        </w:rPr>
        <w:t xml:space="preserve"> адрес за дата (пункта 7.2 Плана работы Контрольно-счетной палаты </w:t>
      </w:r>
      <w:r>
        <w:rPr>
          <w:sz w:val="28"/>
        </w:rPr>
        <w:t>Сакского</w:t>
      </w:r>
      <w:r>
        <w:rPr>
          <w:sz w:val="28"/>
        </w:rPr>
        <w:t xml:space="preserve"> района на дата</w:t>
      </w:r>
      <w:r>
        <w:rPr>
          <w:sz w:val="28"/>
        </w:rPr>
        <w:t xml:space="preserve">, утвержденного распоряжением Председателя Контрольно-счетной палаты </w:t>
      </w:r>
      <w:r>
        <w:rPr>
          <w:sz w:val="28"/>
        </w:rPr>
        <w:t>Сакского</w:t>
      </w:r>
      <w:r>
        <w:rPr>
          <w:sz w:val="28"/>
        </w:rPr>
        <w:t xml:space="preserve"> района от дата № 128; распоряжения Председателя Контрольно-счетной палаты </w:t>
      </w:r>
      <w:r>
        <w:rPr>
          <w:sz w:val="28"/>
        </w:rPr>
        <w:t>Сакского</w:t>
      </w:r>
      <w:r>
        <w:rPr>
          <w:sz w:val="28"/>
        </w:rPr>
        <w:t xml:space="preserve"> района от дата № 35 «О проведении внешней проверки годового отчета об исполнении бюджета муници</w:t>
      </w:r>
      <w:r>
        <w:rPr>
          <w:sz w:val="28"/>
        </w:rPr>
        <w:t xml:space="preserve">пального образования </w:t>
      </w:r>
      <w:r>
        <w:rPr>
          <w:sz w:val="28"/>
        </w:rPr>
        <w:t>Штормовского</w:t>
      </w:r>
      <w:r>
        <w:rPr>
          <w:sz w:val="28"/>
        </w:rPr>
        <w:t xml:space="preserve"> адрес за дата», уведомления о </w:t>
      </w:r>
      <w:r>
        <w:rPr>
          <w:sz w:val="28"/>
        </w:rPr>
        <w:t xml:space="preserve">проведении проверки от дата № 102/01-27 и поручения на проведение контрольного мероприятия </w:t>
      </w:r>
      <w:r>
        <w:rPr>
          <w:sz w:val="28"/>
        </w:rPr>
        <w:t>от</w:t>
      </w:r>
      <w:r>
        <w:rPr>
          <w:sz w:val="28"/>
        </w:rPr>
        <w:t xml:space="preserve"> дата № 103/01-27).</w:t>
      </w:r>
    </w:p>
    <w:p w:rsidR="00967D9B">
      <w:pPr>
        <w:ind w:firstLine="708"/>
        <w:jc w:val="both"/>
      </w:pPr>
      <w:r>
        <w:rPr>
          <w:sz w:val="28"/>
        </w:rPr>
        <w:t xml:space="preserve">дата непосредственно аудиторами Контрольно-счетной палаты </w:t>
      </w:r>
      <w:r>
        <w:rPr>
          <w:sz w:val="28"/>
        </w:rPr>
        <w:t>Сакского</w:t>
      </w:r>
      <w:r>
        <w:rPr>
          <w:sz w:val="28"/>
        </w:rPr>
        <w:t xml:space="preserve"> района Респу</w:t>
      </w:r>
      <w:r>
        <w:rPr>
          <w:sz w:val="28"/>
        </w:rPr>
        <w:t xml:space="preserve">блики Крым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в ходе контрольного мероприятия «Проверка финансово-хозяйственной деятельности, законности использования муниципального имущества, бюджетных средств и аудит в сфере закупок в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поселения» (акт от</w:t>
      </w:r>
      <w:r>
        <w:rPr>
          <w:sz w:val="28"/>
        </w:rPr>
        <w:t xml:space="preserve"> дата № 70/01-27), проведенного на основании распоряжения председателя Контрольно-счетной палаты </w:t>
      </w:r>
      <w:r>
        <w:rPr>
          <w:sz w:val="28"/>
        </w:rPr>
        <w:t>Сакского</w:t>
      </w:r>
      <w:r>
        <w:rPr>
          <w:sz w:val="28"/>
        </w:rPr>
        <w:t xml:space="preserve"> района от дата № 77 «О проведении проверки финансово-хозяйственной деятельности, законности использования</w:t>
      </w:r>
      <w:r>
        <w:rPr>
          <w:sz w:val="28"/>
        </w:rPr>
        <w:t xml:space="preserve"> муниципального имущества, бюджетных средств </w:t>
      </w:r>
      <w:r>
        <w:rPr>
          <w:sz w:val="28"/>
        </w:rPr>
        <w:t xml:space="preserve">и аудит в сфере закупок в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поселения», уведомления о проведении проверки от дата № 311/01-27 и поручений на проведение контрольного мероприятия </w:t>
      </w:r>
      <w:r>
        <w:rPr>
          <w:sz w:val="28"/>
        </w:rPr>
        <w:t>от</w:t>
      </w:r>
      <w:r>
        <w:rPr>
          <w:sz w:val="28"/>
        </w:rPr>
        <w:t xml:space="preserve"> дата № 321/01-27, №322/01-27 и № 323/01-27.</w:t>
      </w:r>
    </w:p>
    <w:p w:rsidR="00967D9B">
      <w:pPr>
        <w:jc w:val="both"/>
      </w:pPr>
      <w:r>
        <w:rPr>
          <w:sz w:val="28"/>
        </w:rPr>
        <w:t>1. Установлено несоответствие</w:t>
      </w:r>
      <w:r>
        <w:rPr>
          <w:sz w:val="28"/>
        </w:rPr>
        <w:t xml:space="preserve"> показателей </w:t>
      </w:r>
      <w:r>
        <w:rPr>
          <w:sz w:val="28"/>
        </w:rPr>
        <w:t>забалансового</w:t>
      </w:r>
      <w:r>
        <w:rPr>
          <w:sz w:val="28"/>
        </w:rPr>
        <w:t xml:space="preserve"> 21 счета по «Основным средствам в эксплуатации». Так в Балансе </w:t>
      </w:r>
      <w:r>
        <w:rPr>
          <w:sz w:val="28"/>
        </w:rPr>
        <w:t>ф</w:t>
      </w:r>
      <w:r>
        <w:rPr>
          <w:sz w:val="28"/>
        </w:rPr>
        <w:t>.т</w:t>
      </w:r>
      <w:r>
        <w:rPr>
          <w:sz w:val="28"/>
        </w:rPr>
        <w:t>елефон</w:t>
      </w:r>
      <w:r>
        <w:rPr>
          <w:sz w:val="28"/>
        </w:rPr>
        <w:t xml:space="preserve"> на начало года отражена сумма 0,00 руб., на конец года - 0,00руб., а в Балансе ф. телефон на начало года отражена сумма. 3 802 593,91 руб., а на конец года </w:t>
      </w:r>
      <w:r>
        <w:rPr>
          <w:sz w:val="28"/>
        </w:rPr>
        <w:t>- 0,00руб., а в Балансе ф. телефон на начало года отражена сумма 3 802 593,91 руб., а на конец года - 0,00 руб.</w:t>
      </w:r>
    </w:p>
    <w:p w:rsidR="00967D9B">
      <w:pPr>
        <w:jc w:val="both"/>
      </w:pPr>
      <w:r>
        <w:rPr>
          <w:sz w:val="28"/>
        </w:rPr>
        <w:t>2. В нарушение ст. 215 ГК, п. 141 Инструкции №157н, п. 38 Инструкции №162н администрацией сельского поселения площадка для сбора ТБО в сумме 188</w:t>
      </w:r>
      <w:r>
        <w:rPr>
          <w:sz w:val="28"/>
        </w:rPr>
        <w:t xml:space="preserve"> 696,78 руб. отнесена на счет 101 38, что привело к искажению показателей отчета ф. телефон, ф, 0503168К (в части имущества казны), ф. телефон. </w:t>
      </w:r>
      <w:r>
        <w:rPr>
          <w:sz w:val="28"/>
        </w:rPr>
        <w:t>В результате неверного отражения объектов в учете, показатели Баланса (ф. 0503130) завышены по строке 010 "Основ</w:t>
      </w:r>
      <w:r>
        <w:rPr>
          <w:sz w:val="28"/>
        </w:rPr>
        <w:t>ные средства (балансовая стоимость, 010100000)” и занижены по строке 140 «Нефинансовые активы имущества казны (010800000)» в сумме 188 696,78 руб. и показатели Сведений ф. 0503168К занижены по строке 360 «Движимое имущество в составе имущества казны» в той</w:t>
      </w:r>
      <w:r>
        <w:rPr>
          <w:sz w:val="28"/>
        </w:rPr>
        <w:t xml:space="preserve"> же сумме.</w:t>
      </w:r>
    </w:p>
    <w:p w:rsidR="00967D9B">
      <w:pPr>
        <w:jc w:val="both"/>
      </w:pPr>
      <w:r>
        <w:rPr>
          <w:sz w:val="28"/>
        </w:rPr>
        <w:t xml:space="preserve">3. Нарушена методология ведения бухгалтерского учета, изложенная в п.53 инструкции по ведению плана счетов, утвержденная Приказом № 157н. </w:t>
      </w:r>
      <w:r>
        <w:rPr>
          <w:sz w:val="28"/>
        </w:rPr>
        <w:t xml:space="preserve">Так, администрацией не верно отражены в учете приобретенные в отчетном периоде основные средства, в связи, </w:t>
      </w:r>
      <w:r>
        <w:rPr>
          <w:sz w:val="28"/>
        </w:rPr>
        <w:t xml:space="preserve">с чем показатели Сведений ф. телефон завышены по строке 016 «Инвентарь производственный и хозяйственный» и занижены по строке 014 «Машины и оборудование» на сумму 257 964,00 руб., а также занижены по строке 018 «Прочие основные средства» в сумме 93 603,22 </w:t>
      </w:r>
      <w:r>
        <w:rPr>
          <w:sz w:val="28"/>
        </w:rPr>
        <w:t>руб. (282 300,телефон,78</w:t>
      </w:r>
      <w:r>
        <w:rPr>
          <w:sz w:val="28"/>
        </w:rPr>
        <w:t>).</w:t>
      </w:r>
    </w:p>
    <w:p w:rsidR="00967D9B">
      <w:pPr>
        <w:jc w:val="both"/>
      </w:pPr>
      <w:r>
        <w:rPr>
          <w:sz w:val="28"/>
        </w:rPr>
        <w:t xml:space="preserve">4. </w:t>
      </w:r>
      <w:r>
        <w:rPr>
          <w:sz w:val="28"/>
        </w:rPr>
        <w:t xml:space="preserve">Установлено не отражение во вложениях суммы 1 268 662,78 руб., а именно в сумме 559 966,00 руб. приобретенных в дата основных средств по счету 101.36, в сумме 188 696,78 руб., стоимости установленных мусорных контейнерных </w:t>
      </w:r>
      <w:r>
        <w:rPr>
          <w:sz w:val="28"/>
        </w:rPr>
        <w:t>площ</w:t>
      </w:r>
      <w:r>
        <w:rPr>
          <w:sz w:val="28"/>
        </w:rPr>
        <w:t>адок и в сумме 520 000,00 руб. оприходованного оборудования детской игровой площадки в составе имущества казны муниципального образования.</w:t>
      </w:r>
    </w:p>
    <w:p w:rsidR="00967D9B">
      <w:pPr>
        <w:jc w:val="both"/>
      </w:pPr>
      <w:r>
        <w:rPr>
          <w:sz w:val="28"/>
        </w:rPr>
        <w:t>5. Установлено нарушение норм Приказа №157 в части недостоверного отражения стоимости основных средств на балансе Адм</w:t>
      </w:r>
      <w:r>
        <w:rPr>
          <w:sz w:val="28"/>
        </w:rPr>
        <w:t xml:space="preserve">инистрации. Указанное несоответствие привело к искажению бюджетной отчетности </w:t>
      </w:r>
      <w:r>
        <w:rPr>
          <w:sz w:val="28"/>
        </w:rPr>
        <w:t>за</w:t>
      </w:r>
      <w:r>
        <w:rPr>
          <w:sz w:val="28"/>
        </w:rPr>
        <w:t xml:space="preserve"> дата:</w:t>
      </w:r>
    </w:p>
    <w:p w:rsidR="00967D9B">
      <w:pPr>
        <w:ind w:firstLine="708"/>
        <w:jc w:val="both"/>
      </w:pPr>
      <w:r>
        <w:rPr>
          <w:sz w:val="28"/>
        </w:rPr>
        <w:t>- показатели годовой отчетности Сведений о движении нефинансовых активов (ф.0503168) на дата занижены по строке 014 на сумму 245 664,00 руб., по строке 016 на сумму 8 22</w:t>
      </w:r>
      <w:r>
        <w:rPr>
          <w:sz w:val="28"/>
        </w:rPr>
        <w:t>3,00 руб., по строке 018 на сумму 93 603,22 руб.;</w:t>
      </w:r>
    </w:p>
    <w:p w:rsidR="00967D9B">
      <w:pPr>
        <w:ind w:firstLine="708"/>
        <w:jc w:val="both"/>
      </w:pPr>
      <w:r>
        <w:rPr>
          <w:sz w:val="28"/>
        </w:rPr>
        <w:t xml:space="preserve">- занижен показатель годовой отчетности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строке 010 Баланса (ф.0503130) на сумму 302 490,22 руб.</w:t>
      </w:r>
    </w:p>
    <w:p w:rsidR="00967D9B">
      <w:pPr>
        <w:jc w:val="both"/>
      </w:pPr>
      <w:r>
        <w:rPr>
          <w:sz w:val="28"/>
        </w:rPr>
        <w:t xml:space="preserve">6. </w:t>
      </w:r>
      <w:r>
        <w:rPr>
          <w:sz w:val="28"/>
        </w:rPr>
        <w:t>Установлено нарушение ст.215 ГК РФ, п.144 Приказа №157н, п.38 Приказа №162н объекты, учтенные на</w:t>
      </w:r>
      <w:r>
        <w:rPr>
          <w:sz w:val="28"/>
        </w:rPr>
        <w:t xml:space="preserve"> счете 108.51 «Недвижимое имущество, составляющее казну» должны быть учтены на счете 108.52 «Движимое имущество, составляющее казну» в сумме 190 000,00 руб., в связи с отсутствием на них первичных учетных документов, подтверждающих государственную регистра</w:t>
      </w:r>
      <w:r>
        <w:rPr>
          <w:sz w:val="28"/>
        </w:rPr>
        <w:t>цию права.</w:t>
      </w:r>
    </w:p>
    <w:p w:rsidR="00967D9B">
      <w:pPr>
        <w:jc w:val="both"/>
      </w:pPr>
      <w:r>
        <w:rPr>
          <w:sz w:val="28"/>
        </w:rPr>
        <w:t xml:space="preserve">Неосуществления должного учета привело к искажению показателей годовой отчетности на дата, в </w:t>
      </w:r>
      <w:r>
        <w:rPr>
          <w:sz w:val="28"/>
        </w:rPr>
        <w:t>результате</w:t>
      </w:r>
      <w:r>
        <w:rPr>
          <w:sz w:val="28"/>
        </w:rPr>
        <w:t xml:space="preserve"> которого значения показателей по строке 320 Сведений о движении нефинансовых активов (в части имущества казны) (ф. 0503168К) завышены в сумме</w:t>
      </w:r>
      <w:r>
        <w:rPr>
          <w:sz w:val="28"/>
        </w:rPr>
        <w:t xml:space="preserve"> 190 000,00 руб., и занижены по строке 360 Сведений о движении нефинансовых активов (в части имущества казны) (ф. 0503168К) в той же сумме,</w:t>
      </w:r>
    </w:p>
    <w:p w:rsidR="00967D9B">
      <w:pPr>
        <w:jc w:val="both"/>
      </w:pPr>
      <w:r>
        <w:rPr>
          <w:sz w:val="28"/>
        </w:rPr>
        <w:t xml:space="preserve">7. </w:t>
      </w:r>
      <w:r>
        <w:rPr>
          <w:sz w:val="28"/>
        </w:rPr>
        <w:t xml:space="preserve">Установлено нарушение п.22, п.141 Приказа №157н, п.38 Приказа №162н, так учет непроизведенных активов (земельных </w:t>
      </w:r>
      <w:r>
        <w:rPr>
          <w:sz w:val="28"/>
        </w:rPr>
        <w:t xml:space="preserve">участков) в общей сумме 374 313 711,00 руб. Администрацией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ведется на счете 103.11 «Непроизведенные активы - недвижимое имущество учреждения», применяемый для учета объектов нефинансовых активов, не являющихся продуктами пр</w:t>
      </w:r>
      <w:r>
        <w:rPr>
          <w:sz w:val="28"/>
        </w:rPr>
        <w:t>оизводства, вещное право на которые закреплено в установленном порядке (земля, недра и пр</w:t>
      </w:r>
      <w:r>
        <w:rPr>
          <w:sz w:val="28"/>
        </w:rPr>
        <w:t>.) за учреждением, используемые им в процессе своей деятельности, а также земельные участки, государственная собственность на которые не разграничена, сведения о котор</w:t>
      </w:r>
      <w:r>
        <w:rPr>
          <w:sz w:val="28"/>
        </w:rPr>
        <w:t xml:space="preserve">ых внесены в Единый государственный реестр недвижимости (п.70 Приказа №157н). </w:t>
      </w:r>
      <w:r>
        <w:rPr>
          <w:sz w:val="28"/>
        </w:rPr>
        <w:t>Согласно представленного к проверке реестра договоров аренды земельных участков на дата, в аренду сданы 150 участков, общей кадастровой стоимостью 532 550 458,07 руб. (в дата 524</w:t>
      </w:r>
      <w:r>
        <w:rPr>
          <w:sz w:val="28"/>
        </w:rPr>
        <w:t xml:space="preserve"> 606 942,00 руб.) по данным справочной информации, взятой из открытого источника: https://rosreestrgov.ш.</w:t>
      </w:r>
    </w:p>
    <w:p w:rsidR="00967D9B">
      <w:pPr>
        <w:ind w:firstLine="708"/>
        <w:jc w:val="both"/>
      </w:pPr>
      <w:r>
        <w:rPr>
          <w:sz w:val="28"/>
        </w:rPr>
        <w:t xml:space="preserve">Неосуществления должного учета привело к искажению показателей годовой отчетности на дата, в </w:t>
      </w:r>
      <w:r>
        <w:rPr>
          <w:sz w:val="28"/>
        </w:rPr>
        <w:t>результате</w:t>
      </w:r>
      <w:r>
        <w:rPr>
          <w:sz w:val="28"/>
        </w:rPr>
        <w:t xml:space="preserve"> которого значения показателей по строке 070 Ба</w:t>
      </w:r>
      <w:r>
        <w:rPr>
          <w:sz w:val="28"/>
        </w:rPr>
        <w:t>ланса (ф.0503130), по строке 150, 151, 550 и 552 Сведений о движении нефинансовых, активов (ф. 0503168) завышены в 374 313 711,00 руб. и занижены по строке 140 Баланса (ф.0503130), по строке 440 Сведений о движении нефинансовых активов (в части имущества к</w:t>
      </w:r>
      <w:r>
        <w:rPr>
          <w:sz w:val="28"/>
        </w:rPr>
        <w:t xml:space="preserve">азны) (ф. 0503168К), по </w:t>
      </w:r>
      <w:r>
        <w:rPr>
          <w:sz w:val="28"/>
        </w:rPr>
        <w:t>строке 600, 601 Сведений о движении нефинансовых активов (ф. 0503168) в сумме 524 606 942,00 руб., а также занижены по строке 250 Баланса (ф.0503130) в сумме 150 293 231,00 руб.</w:t>
      </w:r>
    </w:p>
    <w:p w:rsidR="00967D9B">
      <w:pPr>
        <w:jc w:val="both"/>
      </w:pPr>
      <w:r>
        <w:rPr>
          <w:sz w:val="28"/>
        </w:rPr>
        <w:t xml:space="preserve">8. </w:t>
      </w:r>
      <w:r>
        <w:rPr>
          <w:sz w:val="28"/>
        </w:rPr>
        <w:t>Установлено нарушение п.78 Приказа №162н, ст. 10 Фе</w:t>
      </w:r>
      <w:r>
        <w:rPr>
          <w:sz w:val="28"/>
        </w:rPr>
        <w:t>дерального закона №402-ФЗ, пп.1 п.5 ПБУ 9/99 начисление доходов Администрацией проводилось не на основании соответствующих документов (договоров) на дату их начисления, хотя все договора имеют фиксированный размер арендной платы (цена договора определена),</w:t>
      </w:r>
      <w:r>
        <w:rPr>
          <w:sz w:val="28"/>
        </w:rPr>
        <w:t xml:space="preserve"> что позволяет учреждению производить начисление и фиксировать (признавать) доходы в бухгалтерском учете, Согласно представленных проверке договоров аренды</w:t>
      </w:r>
      <w:r>
        <w:rPr>
          <w:sz w:val="28"/>
        </w:rPr>
        <w:t xml:space="preserve"> земельных участков, с учетом ежегодной индексации, доход от начисления арендных платежей за весь сро</w:t>
      </w:r>
      <w:r>
        <w:rPr>
          <w:sz w:val="28"/>
        </w:rPr>
        <w:t xml:space="preserve">к действия договоров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должен составить 409 075 029,72 руб., из них долгосрочные 396 676 780,64 руб.</w:t>
      </w:r>
    </w:p>
    <w:p w:rsidR="00967D9B">
      <w:pPr>
        <w:ind w:firstLine="708"/>
        <w:jc w:val="both"/>
      </w:pPr>
      <w:r>
        <w:rPr>
          <w:sz w:val="28"/>
        </w:rPr>
        <w:t>Указанное несоответствие привело к искажению бюджетной отчетности Сведений по дебиторской и кредиторской задолженности (ф.0503169) по счету телефон з</w:t>
      </w:r>
      <w:r>
        <w:rPr>
          <w:sz w:val="28"/>
        </w:rPr>
        <w:t>а дата на сумму 113 457 583,30 руб. (409 075 029,72 руб. - 295 617 446,42 руб.), а долгосрочные на сумму . 101 059 334,22 руб. (396 телефон,64 руб</w:t>
      </w:r>
      <w:r>
        <w:rPr>
          <w:sz w:val="28"/>
        </w:rPr>
        <w:t>.-</w:t>
      </w:r>
      <w:r>
        <w:rPr>
          <w:sz w:val="28"/>
        </w:rPr>
        <w:t>телефон,42 руб.).</w:t>
      </w:r>
    </w:p>
    <w:p w:rsidR="00967D9B">
      <w:pPr>
        <w:jc w:val="both"/>
      </w:pPr>
      <w:r>
        <w:rPr>
          <w:sz w:val="28"/>
        </w:rPr>
        <w:t xml:space="preserve">9.Установлено нарушение п.2 ст.264.1 БК РФ, п.4 ФСБУ «Концессионные соглашения», абз.2 п. </w:t>
      </w:r>
      <w:r>
        <w:rPr>
          <w:sz w:val="28"/>
        </w:rPr>
        <w:t xml:space="preserve">144. п.145, п.383 Приказа №157н при передаче в аренду (концессию) наименование организации муниципального имущества (систему водоснабжения адрес сельского совета, здания, сооружения и технику, которая необходима для ее обслуживания и эксплуатации) в сумме </w:t>
      </w:r>
      <w:r>
        <w:rPr>
          <w:sz w:val="28"/>
        </w:rPr>
        <w:t>14 798 020,80 руб. (3 894 216,00 грн.</w:t>
      </w:r>
      <w:r>
        <w:rPr>
          <w:sz w:val="28"/>
        </w:rPr>
        <w:t xml:space="preserve"> * </w:t>
      </w:r>
      <w:r>
        <w:rPr>
          <w:sz w:val="28"/>
        </w:rPr>
        <w:t>Коэф</w:t>
      </w:r>
      <w:r>
        <w:rPr>
          <w:sz w:val="28"/>
        </w:rPr>
        <w:t xml:space="preserve">. 3,8) в бюджетном учете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поселения.</w:t>
      </w:r>
    </w:p>
    <w:p w:rsidR="00967D9B">
      <w:pPr>
        <w:ind w:firstLine="708"/>
        <w:jc w:val="both"/>
      </w:pPr>
      <w:r>
        <w:rPr>
          <w:sz w:val="28"/>
        </w:rPr>
        <w:t xml:space="preserve">Не отражение данного имущества в бухгалтерском учете, привело к искажению показателей годовой отчетности на дата, в </w:t>
      </w:r>
      <w:r>
        <w:rPr>
          <w:sz w:val="28"/>
        </w:rPr>
        <w:t>результате</w:t>
      </w:r>
      <w:r>
        <w:rPr>
          <w:sz w:val="28"/>
        </w:rPr>
        <w:t xml:space="preserve"> которого зна</w:t>
      </w:r>
      <w:r>
        <w:rPr>
          <w:sz w:val="28"/>
        </w:rPr>
        <w:t>чения показателей занижены на сумму 14 798 020,80 руб. по строке 470 Сведений о движении нефинансовых активов (в части имущества казны) (ф.0503168К); по строке 610 Сведений о движении нефинансовых активов (ф. 0503168); строкам 140 и 260 Баланса (ф.0503130)</w:t>
      </w:r>
      <w:r>
        <w:rPr>
          <w:sz w:val="28"/>
        </w:rPr>
        <w:t>.</w:t>
      </w:r>
    </w:p>
    <w:p w:rsidR="00967D9B">
      <w:pPr>
        <w:jc w:val="both"/>
      </w:pPr>
      <w:r>
        <w:rPr>
          <w:sz w:val="28"/>
        </w:rPr>
        <w:t xml:space="preserve">10.Установлено нарушение п.141, 383 Приказа №157н, п.38 Приказа №162н в части отражения квартир и домов, </w:t>
      </w:r>
      <w:r>
        <w:rPr>
          <w:sz w:val="28"/>
        </w:rPr>
        <w:t>переданных</w:t>
      </w:r>
      <w:r>
        <w:rPr>
          <w:sz w:val="28"/>
        </w:rPr>
        <w:t xml:space="preserve"> но договорам социального найма и типовым договорам найма жилого помещения для детей-сирот, депортированных, и квартир, переданных в социал</w:t>
      </w:r>
      <w:r>
        <w:rPr>
          <w:sz w:val="28"/>
        </w:rPr>
        <w:t xml:space="preserve">ьный </w:t>
      </w:r>
      <w:r>
        <w:rPr>
          <w:sz w:val="28"/>
        </w:rPr>
        <w:t>найм</w:t>
      </w:r>
      <w:r>
        <w:rPr>
          <w:sz w:val="28"/>
        </w:rPr>
        <w:t xml:space="preserve"> в бухгалтерском учете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на дата на </w:t>
      </w:r>
      <w:r>
        <w:rPr>
          <w:sz w:val="28"/>
        </w:rPr>
        <w:t>забалансовом</w:t>
      </w:r>
      <w:r>
        <w:rPr>
          <w:sz w:val="28"/>
        </w:rPr>
        <w:t xml:space="preserve"> счете 24 «Нефинансовые активы, переданные в доверительное управление». Согласно норм законодательства после заключения договора социального найма, специализированного </w:t>
      </w:r>
      <w:r>
        <w:rPr>
          <w:sz w:val="28"/>
        </w:rPr>
        <w:t xml:space="preserve">найма жилье продолжает </w:t>
      </w:r>
      <w:r>
        <w:rPr>
          <w:sz w:val="28"/>
        </w:rPr>
        <w:t>числится</w:t>
      </w:r>
      <w:r>
        <w:rPr>
          <w:sz w:val="28"/>
        </w:rPr>
        <w:t xml:space="preserve"> на счете 108.51 «Недвижимое имущество, составляющее казну», с одновременным отражением внутреннего перемещения на </w:t>
      </w:r>
      <w:r>
        <w:rPr>
          <w:sz w:val="28"/>
        </w:rPr>
        <w:t>забалансовый</w:t>
      </w:r>
      <w:r>
        <w:rPr>
          <w:sz w:val="28"/>
        </w:rPr>
        <w:t xml:space="preserve"> счет 26 «Имущество, переданное в безвозмездное пользование».</w:t>
      </w:r>
    </w:p>
    <w:p w:rsidR="00967D9B">
      <w:pPr>
        <w:ind w:firstLine="708"/>
        <w:jc w:val="both"/>
      </w:pPr>
      <w:r>
        <w:rPr>
          <w:sz w:val="28"/>
        </w:rPr>
        <w:t xml:space="preserve">Согласно годовой отчетности на дата </w:t>
      </w:r>
      <w:r>
        <w:rPr>
          <w:sz w:val="28"/>
        </w:rPr>
        <w:t xml:space="preserve">«Справки о наличии имущества и обязательств на </w:t>
      </w:r>
      <w:r>
        <w:rPr>
          <w:sz w:val="28"/>
        </w:rPr>
        <w:t>забалансовых</w:t>
      </w:r>
      <w:r>
        <w:rPr>
          <w:sz w:val="28"/>
        </w:rPr>
        <w:t xml:space="preserve"> счетах» Баланса (ф.0503130) на </w:t>
      </w:r>
      <w:r>
        <w:rPr>
          <w:sz w:val="28"/>
        </w:rPr>
        <w:t>забалансовом</w:t>
      </w:r>
      <w:r>
        <w:rPr>
          <w:sz w:val="28"/>
        </w:rPr>
        <w:t xml:space="preserve"> счете 24 «Нефинансовые активы, переданные в доверительное управление» (код строки 240) значится имущество в сумме 33 979 228,18 руб. На основании предст</w:t>
      </w:r>
      <w:r>
        <w:rPr>
          <w:sz w:val="28"/>
        </w:rPr>
        <w:t xml:space="preserve">авленной к проверке Оборотной ведомости по нефинансовым активам на </w:t>
      </w:r>
      <w:r>
        <w:rPr>
          <w:sz w:val="28"/>
        </w:rPr>
        <w:t>забалансовом</w:t>
      </w:r>
      <w:r>
        <w:rPr>
          <w:sz w:val="28"/>
        </w:rPr>
        <w:t xml:space="preserve"> счете 24 «Нефинансовые активы, переданные в доверительное управление» на дата</w:t>
      </w:r>
      <w:r>
        <w:rPr>
          <w:sz w:val="28"/>
        </w:rPr>
        <w:t xml:space="preserve"> </w:t>
      </w:r>
      <w:r>
        <w:rPr>
          <w:sz w:val="28"/>
        </w:rPr>
        <w:t>и на дата числится 29 объектов на сумму 41 991 718,59 руб., а именно: 6 объектов жилищного фонда в</w:t>
      </w:r>
      <w:r>
        <w:rPr>
          <w:sz w:val="28"/>
        </w:rPr>
        <w:t xml:space="preserve"> общей сумме 7 015 271,80 руб. (договора социального найма), 16 муниципальных квартир без указания стоимости, 3 клуба в общей</w:t>
      </w:r>
    </w:p>
    <w:p w:rsidR="00967D9B">
      <w:pPr>
        <w:jc w:val="both"/>
      </w:pPr>
      <w:r>
        <w:rPr>
          <w:sz w:val="28"/>
        </w:rPr>
        <w:t>сумме 4 928 676,77 руб. (договора безвозмездного пользования), и очистные сооружения в количестве 1 шт. стоимостью 30 014 205,00 р</w:t>
      </w:r>
      <w:r>
        <w:rPr>
          <w:sz w:val="28"/>
        </w:rPr>
        <w:t xml:space="preserve">уб. (переданные в хозяйственное ведение наименование организации согласно постановления Администрации </w:t>
      </w:r>
      <w:r>
        <w:rPr>
          <w:sz w:val="28"/>
        </w:rPr>
        <w:t>от</w:t>
      </w:r>
      <w:r>
        <w:rPr>
          <w:sz w:val="28"/>
        </w:rPr>
        <w:t xml:space="preserve"> дата №63).</w:t>
      </w:r>
    </w:p>
    <w:p w:rsidR="00967D9B">
      <w:pPr>
        <w:ind w:firstLine="708"/>
        <w:jc w:val="both"/>
      </w:pPr>
      <w:r>
        <w:rPr>
          <w:sz w:val="28"/>
        </w:rPr>
        <w:t xml:space="preserve">Таким образом, стоимость квартир, переданных в социальный </w:t>
      </w:r>
      <w:r>
        <w:rPr>
          <w:sz w:val="28"/>
        </w:rPr>
        <w:t>найм</w:t>
      </w:r>
      <w:r>
        <w:rPr>
          <w:sz w:val="28"/>
        </w:rPr>
        <w:t xml:space="preserve"> в сумме 26 890 672,27 руб. (7 015 271,80 руб. (по балансовой) телефон,47 руб.</w:t>
      </w:r>
      <w:r>
        <w:rPr>
          <w:sz w:val="28"/>
        </w:rPr>
        <w:t xml:space="preserve"> (по кадастровой)) и стоимость клубов, переданных в безвозмездное пользование, в сумме 4 928 676,77 руб. в обшей сумме 31 819 349,04 руб. должны быть отражены на </w:t>
      </w:r>
      <w:r>
        <w:rPr>
          <w:sz w:val="28"/>
        </w:rPr>
        <w:t>забалансовом</w:t>
      </w:r>
      <w:r>
        <w:rPr>
          <w:sz w:val="28"/>
        </w:rPr>
        <w:t xml:space="preserve"> счете 26 «Имущество, переданное в безвозмездное пользование».</w:t>
      </w:r>
      <w:r>
        <w:rPr>
          <w:sz w:val="28"/>
        </w:rPr>
        <w:t xml:space="preserve"> А очистные сооружен</w:t>
      </w:r>
      <w:r>
        <w:rPr>
          <w:sz w:val="28"/>
        </w:rPr>
        <w:t xml:space="preserve">ия, переданные в хозяйственное ведение наименование организации в сумме 30 014 205,00 руб., должны быть сняты с балансового и </w:t>
      </w:r>
      <w:r>
        <w:rPr>
          <w:sz w:val="28"/>
        </w:rPr>
        <w:t>забалансового</w:t>
      </w:r>
      <w:r>
        <w:rPr>
          <w:sz w:val="28"/>
        </w:rPr>
        <w:t xml:space="preserve"> учета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и поставлены на учет унитарного предприятия.</w:t>
      </w:r>
    </w:p>
    <w:p w:rsidR="00967D9B">
      <w:pPr>
        <w:ind w:firstLine="708"/>
        <w:jc w:val="both"/>
      </w:pPr>
      <w:r>
        <w:rPr>
          <w:sz w:val="28"/>
        </w:rPr>
        <w:t>Указанное несоотве</w:t>
      </w:r>
      <w:r>
        <w:rPr>
          <w:sz w:val="28"/>
        </w:rPr>
        <w:t xml:space="preserve">тствие привело к искажению бюджетной отчетности </w:t>
      </w:r>
      <w:r>
        <w:rPr>
          <w:sz w:val="28"/>
        </w:rPr>
        <w:t>за</w:t>
      </w:r>
      <w:r>
        <w:rPr>
          <w:sz w:val="28"/>
        </w:rPr>
        <w:t xml:space="preserve"> дата: </w:t>
      </w:r>
    </w:p>
    <w:p w:rsidR="00967D9B">
      <w:pPr>
        <w:ind w:firstLine="708"/>
        <w:jc w:val="both"/>
      </w:pPr>
      <w:r>
        <w:rPr>
          <w:sz w:val="28"/>
        </w:rPr>
        <w:t xml:space="preserve">- показатели отчетности Сведений о движении нефинансовых активов (ф. 0503168) завышены по строке 540 в сумме 33 979 228,18 руб. и занижены по строке 560 и 610 на сумму 31 819 349,04 руб.; </w:t>
      </w:r>
    </w:p>
    <w:p w:rsidR="00967D9B">
      <w:pPr>
        <w:ind w:firstLine="708"/>
        <w:jc w:val="both"/>
      </w:pPr>
      <w:r>
        <w:rPr>
          <w:sz w:val="28"/>
        </w:rPr>
        <w:t>- показат</w:t>
      </w:r>
      <w:r>
        <w:rPr>
          <w:sz w:val="28"/>
        </w:rPr>
        <w:t>ели отчетности Баланса (ф. 0503130) завышены по строке 240 в сумме 33 979 228,18 руб. и занижены по строке 260 на сумму 31 819 349,04 руб.</w:t>
      </w:r>
    </w:p>
    <w:p w:rsidR="00967D9B">
      <w:pPr>
        <w:ind w:firstLine="708"/>
        <w:jc w:val="both"/>
      </w:pPr>
      <w:r>
        <w:rPr>
          <w:sz w:val="28"/>
        </w:rPr>
        <w:t xml:space="preserve">В результате указанных нарушений </w:t>
      </w:r>
      <w:r>
        <w:rPr>
          <w:sz w:val="28"/>
        </w:rPr>
        <w:t>искажены</w:t>
      </w:r>
      <w:r>
        <w:rPr>
          <w:sz w:val="28"/>
        </w:rPr>
        <w:t>:</w:t>
      </w:r>
    </w:p>
    <w:p w:rsidR="00967D9B">
      <w:pPr>
        <w:ind w:firstLine="708"/>
        <w:jc w:val="both"/>
      </w:pPr>
      <w:r>
        <w:rPr>
          <w:sz w:val="28"/>
        </w:rPr>
        <w:t>- показатели Баланса (ф. 0503130), показатели отчетности Сведений о движен</w:t>
      </w:r>
      <w:r>
        <w:rPr>
          <w:sz w:val="28"/>
        </w:rPr>
        <w:t xml:space="preserve">ии нефинансовых активов (ф. 0503168), показатели отчетности Сведений о движении нефинансовых активов (в части имущества казны) (ф. 0503168К) и показатели отчетности Сведений по дебиторской и кредиторской задолженности (ф. 0503169) искажены более чем на 10 </w:t>
      </w:r>
      <w:r>
        <w:rPr>
          <w:sz w:val="28"/>
        </w:rPr>
        <w:t>% или более чем на 1 000 000,00 руб.</w:t>
      </w:r>
    </w:p>
    <w:p w:rsidR="00967D9B">
      <w:pPr>
        <w:ind w:firstLine="708"/>
        <w:jc w:val="both"/>
      </w:pPr>
      <w:r>
        <w:rPr>
          <w:sz w:val="28"/>
        </w:rPr>
        <w:t>В соответствии с частью 1 статьи 13 Закона № 402-ФЗ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</w:t>
      </w:r>
      <w:r>
        <w:rPr>
          <w:sz w:val="28"/>
        </w:rPr>
        <w:t xml:space="preserve">о деятельности и движении денежных средств за </w:t>
      </w:r>
      <w:r>
        <w:rPr>
          <w:sz w:val="28"/>
        </w:rPr>
        <w:t>отчетный период, необходимое пользователям этой отчетности для принятия экономических решений.</w:t>
      </w:r>
    </w:p>
    <w:p w:rsidR="00967D9B">
      <w:pPr>
        <w:ind w:firstLine="708"/>
        <w:jc w:val="both"/>
      </w:pPr>
      <w:r>
        <w:rPr>
          <w:sz w:val="28"/>
        </w:rPr>
        <w:t>Согласно пунктам 17, 18, 65 Стандарта № 256н, в целях достоверного представления в бухгалтерской (финансовой) отчет</w:t>
      </w:r>
      <w:r>
        <w:rPr>
          <w:sz w:val="28"/>
        </w:rPr>
        <w:t xml:space="preserve">ности информации о финансовом положении субъекта отчетности в бухгалтерском учете подлежит отражению информация, не содержащая существенных ошибок и искажений, позволяющая ее пользователям положиться на нее, как </w:t>
      </w:r>
      <w:r>
        <w:rPr>
          <w:sz w:val="28"/>
        </w:rPr>
        <w:t>на</w:t>
      </w:r>
      <w:r>
        <w:rPr>
          <w:sz w:val="28"/>
        </w:rPr>
        <w:t xml:space="preserve"> достоверную.</w:t>
      </w:r>
    </w:p>
    <w:p w:rsidR="00967D9B">
      <w:pPr>
        <w:ind w:firstLine="708"/>
        <w:jc w:val="both"/>
      </w:pPr>
      <w:r>
        <w:rPr>
          <w:sz w:val="28"/>
        </w:rPr>
        <w:t>Согласно пункту 4 примечаний</w:t>
      </w:r>
      <w:r>
        <w:rPr>
          <w:sz w:val="28"/>
        </w:rPr>
        <w:t xml:space="preserve"> к статье 15.15.6 «Нарушение требований к бюджетному (бухгалтерскому) учету, в том числе к составлению, представлению бюджетной, бухгалтерской (финансовой) отчетности» КоАП РФ под грубым нарушением требований к бюджетному (бухгалтерскому) учету, в том числ</w:t>
      </w:r>
      <w:r>
        <w:rPr>
          <w:sz w:val="28"/>
        </w:rPr>
        <w:t>е к составлению либо представлению бюджетной или бухгалтерской (финансовой) отчетности, либо грубым нарушением порядка составления (формирования) бухгалтерской (финансовой) отчетности понимается искажение показателя бюджетной или бухгалтерской</w:t>
      </w:r>
      <w:r>
        <w:rPr>
          <w:sz w:val="28"/>
        </w:rPr>
        <w:t xml:space="preserve"> (финансовой)</w:t>
      </w:r>
      <w:r>
        <w:rPr>
          <w:sz w:val="28"/>
        </w:rPr>
        <w:t xml:space="preserve"> отчетности, </w:t>
      </w:r>
      <w:r>
        <w:rPr>
          <w:sz w:val="28"/>
        </w:rPr>
        <w:t>выраженного</w:t>
      </w:r>
      <w:r>
        <w:rPr>
          <w:sz w:val="28"/>
        </w:rPr>
        <w:t xml:space="preserve"> в денежном измерении, которое привело к искажению информации об активах, и (или) обязательствах, и (или) о финансовом результате более чем на 10,0%.</w:t>
      </w:r>
    </w:p>
    <w:p w:rsidR="00967D9B">
      <w:pPr>
        <w:ind w:firstLine="708"/>
        <w:jc w:val="both"/>
      </w:pPr>
      <w:r>
        <w:rPr>
          <w:sz w:val="28"/>
        </w:rPr>
        <w:t>Частью 8 статьи 13 Закона № 402-ФЗ определено, что (финансовая) отчетность считает</w:t>
      </w:r>
      <w:r>
        <w:rPr>
          <w:sz w:val="28"/>
        </w:rPr>
        <w:t>ся составленной после подписания ее руководителем экономического субъекта.</w:t>
      </w:r>
    </w:p>
    <w:p w:rsidR="00967D9B">
      <w:pPr>
        <w:ind w:firstLine="708"/>
        <w:jc w:val="both"/>
      </w:pPr>
      <w:r>
        <w:rPr>
          <w:sz w:val="28"/>
        </w:rPr>
        <w:t>Согласно части 3 статьи 7 Закона № 402-ФЗ руководитель экономического субъекта обязан возложить ведение бухгалтерского учета на главного бухгалтера или иное должностное лицо этого с</w:t>
      </w:r>
      <w:r>
        <w:rPr>
          <w:sz w:val="28"/>
        </w:rPr>
        <w:t>убъекта либо заключить договор об оказании услуг по ведению бухгалтерского учета, если иное не предусмотрено настоящей частью.</w:t>
      </w:r>
    </w:p>
    <w:p w:rsidR="00967D9B">
      <w:pPr>
        <w:ind w:firstLine="708"/>
        <w:jc w:val="both"/>
      </w:pPr>
      <w:r>
        <w:rPr>
          <w:sz w:val="28"/>
        </w:rPr>
        <w:t xml:space="preserve">В соответствии с Распоряжением Администрации </w:t>
      </w:r>
      <w:r>
        <w:rPr>
          <w:sz w:val="28"/>
        </w:rPr>
        <w:t>и.о</w:t>
      </w:r>
      <w:r>
        <w:rPr>
          <w:sz w:val="28"/>
        </w:rPr>
        <w:t xml:space="preserve">. Главы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</w:t>
      </w:r>
      <w:r>
        <w:rPr>
          <w:sz w:val="28"/>
        </w:rPr>
        <w:t>фио</w:t>
      </w:r>
      <w:r>
        <w:rPr>
          <w:sz w:val="28"/>
        </w:rPr>
        <w:t xml:space="preserve"> № 29-л от дата «О назначении Поляков</w:t>
      </w:r>
      <w:r>
        <w:rPr>
          <w:sz w:val="28"/>
        </w:rPr>
        <w:t>ой Е.В. на должность заведующего сектором по вопросам финансов, бухгалтерского учёта и муниципального имущества» Полякова Е.В. назначена на должность заведующего сектором по вопросам финансов, бухгалтерского учёта и муниципального имущества, временно, на п</w:t>
      </w:r>
      <w:r>
        <w:rPr>
          <w:sz w:val="28"/>
        </w:rPr>
        <w:t>ериод отпусков по беременности и родам, по уходу за ребенком</w:t>
      </w:r>
      <w:r>
        <w:rPr>
          <w:sz w:val="28"/>
        </w:rPr>
        <w:t xml:space="preserve"> основного работника,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на условиях трудового договора. </w:t>
      </w:r>
    </w:p>
    <w:p w:rsidR="00967D9B">
      <w:pPr>
        <w:ind w:firstLine="708"/>
        <w:jc w:val="both"/>
      </w:pPr>
      <w:r>
        <w:rPr>
          <w:sz w:val="28"/>
        </w:rPr>
        <w:t>Согласно пункту 6 Инструкции № 191н бюджетная отчетность подписывается руководителем и главным бухгалтером субъекта бюджетной отчетно</w:t>
      </w:r>
      <w:r>
        <w:rPr>
          <w:sz w:val="28"/>
        </w:rPr>
        <w:t>сти.</w:t>
      </w:r>
    </w:p>
    <w:p w:rsidR="00967D9B">
      <w:pPr>
        <w:ind w:firstLine="708"/>
        <w:jc w:val="both"/>
      </w:pPr>
      <w:r>
        <w:rPr>
          <w:sz w:val="28"/>
        </w:rPr>
        <w:t xml:space="preserve">Полякова Е.В. на момент предоставления годовой бюджетной отчетности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занимала должность заведующего сектором по вопросам финансов, бухгалтерского учёта и муниципального имущества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адрес.</w:t>
      </w:r>
    </w:p>
    <w:p w:rsidR="00967D9B">
      <w:pPr>
        <w:ind w:firstLine="708"/>
        <w:jc w:val="both"/>
      </w:pPr>
      <w:r>
        <w:rPr>
          <w:sz w:val="28"/>
        </w:rPr>
        <w:t>Вина должностного лица Поляково</w:t>
      </w:r>
      <w:r>
        <w:rPr>
          <w:sz w:val="28"/>
        </w:rPr>
        <w:t>й Е.В. в предъявленном административном правонарушении доказана материалами дела, а именно:</w:t>
      </w:r>
    </w:p>
    <w:p w:rsidR="00967D9B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3/2022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67D9B">
      <w:pPr>
        <w:ind w:firstLine="708"/>
        <w:jc w:val="both"/>
      </w:pPr>
      <w:r>
        <w:rPr>
          <w:sz w:val="28"/>
        </w:rPr>
        <w:t xml:space="preserve">- выпиской от дата № 59/01-25 из Акта внешней проверки годового отчета об исполнении бюджета </w:t>
      </w:r>
      <w:r>
        <w:rPr>
          <w:sz w:val="28"/>
        </w:rPr>
        <w:t>Шторм</w:t>
      </w:r>
      <w:r>
        <w:rPr>
          <w:sz w:val="28"/>
        </w:rPr>
        <w:t>овского</w:t>
      </w:r>
      <w:r>
        <w:rPr>
          <w:sz w:val="28"/>
        </w:rPr>
        <w:t xml:space="preserve"> адрес </w:t>
      </w:r>
      <w:r>
        <w:rPr>
          <w:sz w:val="28"/>
        </w:rPr>
        <w:t>за</w:t>
      </w:r>
      <w:r>
        <w:rPr>
          <w:sz w:val="28"/>
        </w:rPr>
        <w:t xml:space="preserve"> дата от дата № 35/01-27;</w:t>
      </w:r>
    </w:p>
    <w:p w:rsidR="00967D9B">
      <w:pPr>
        <w:ind w:firstLine="708"/>
        <w:jc w:val="both"/>
      </w:pPr>
      <w:r>
        <w:rPr>
          <w:sz w:val="28"/>
        </w:rPr>
        <w:t xml:space="preserve">- выпиской от дата № 60/01-25 из Акта проверки финансово-хозяйственной деятельности, законности использования муниципального имущества, бюджетных средств и аудит в сфере закупок в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</w:t>
      </w:r>
      <w:r>
        <w:rPr>
          <w:sz w:val="28"/>
        </w:rPr>
        <w:t xml:space="preserve">го поселения </w:t>
      </w:r>
      <w:r>
        <w:rPr>
          <w:sz w:val="28"/>
        </w:rPr>
        <w:t>от</w:t>
      </w:r>
      <w:r>
        <w:rPr>
          <w:sz w:val="28"/>
        </w:rPr>
        <w:t xml:space="preserve"> дата № 70/01-27;</w:t>
      </w:r>
    </w:p>
    <w:p w:rsidR="00967D9B">
      <w:pPr>
        <w:ind w:firstLine="708"/>
        <w:jc w:val="both"/>
      </w:pPr>
      <w:r>
        <w:rPr>
          <w:sz w:val="28"/>
        </w:rPr>
        <w:t xml:space="preserve">- копия служебной записки </w:t>
      </w:r>
      <w:r>
        <w:rPr>
          <w:sz w:val="28"/>
        </w:rPr>
        <w:t>от</w:t>
      </w:r>
      <w:r>
        <w:rPr>
          <w:sz w:val="28"/>
        </w:rPr>
        <w:t xml:space="preserve"> дата № 3;</w:t>
      </w:r>
    </w:p>
    <w:p w:rsidR="00967D9B">
      <w:pPr>
        <w:ind w:firstLine="708"/>
        <w:jc w:val="both"/>
      </w:pPr>
      <w:r>
        <w:rPr>
          <w:sz w:val="28"/>
        </w:rPr>
        <w:t xml:space="preserve">- копией Распоряжения Администрации </w:t>
      </w:r>
      <w:r>
        <w:rPr>
          <w:sz w:val="28"/>
        </w:rPr>
        <w:t>и.о</w:t>
      </w:r>
      <w:r>
        <w:rPr>
          <w:sz w:val="28"/>
        </w:rPr>
        <w:t xml:space="preserve">. Главы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</w:t>
      </w:r>
      <w:r>
        <w:rPr>
          <w:sz w:val="28"/>
        </w:rPr>
        <w:t>фио</w:t>
      </w:r>
      <w:r>
        <w:rPr>
          <w:sz w:val="28"/>
        </w:rPr>
        <w:t xml:space="preserve"> № 29-л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назначении Поляковой Е.В. на должность заведующего сектором по вопросам финансов, </w:t>
      </w:r>
      <w:r>
        <w:rPr>
          <w:sz w:val="28"/>
        </w:rPr>
        <w:t>бухгалтерского учёта и муниципального имущества»;</w:t>
      </w:r>
    </w:p>
    <w:p w:rsidR="00967D9B">
      <w:pPr>
        <w:ind w:firstLine="708"/>
        <w:jc w:val="both"/>
      </w:pPr>
      <w:r>
        <w:rPr>
          <w:sz w:val="28"/>
        </w:rPr>
        <w:t xml:space="preserve">- копией должностной инструкции заведующего сектором по вопросам финансов, бухгалтерского учета и муниципального имущества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адрес, утвержденной постановлением администрации </w:t>
      </w:r>
      <w:r>
        <w:rPr>
          <w:sz w:val="28"/>
        </w:rPr>
        <w:t>Штормов</w:t>
      </w:r>
      <w:r>
        <w:rPr>
          <w:sz w:val="28"/>
        </w:rPr>
        <w:t>ского</w:t>
      </w:r>
      <w:r>
        <w:rPr>
          <w:sz w:val="28"/>
        </w:rPr>
        <w:t xml:space="preserve"> адрес </w:t>
      </w:r>
      <w:r>
        <w:rPr>
          <w:sz w:val="28"/>
        </w:rPr>
        <w:t>от</w:t>
      </w:r>
      <w:r>
        <w:rPr>
          <w:sz w:val="28"/>
        </w:rPr>
        <w:t xml:space="preserve"> дата № 6.</w:t>
      </w:r>
    </w:p>
    <w:p w:rsidR="00967D9B">
      <w:pPr>
        <w:ind w:firstLine="708"/>
        <w:jc w:val="both"/>
      </w:pPr>
      <w:r>
        <w:rPr>
          <w:sz w:val="28"/>
        </w:rPr>
        <w:t xml:space="preserve">Согласно должностной инструкции, утвержденной постановлением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 основными задачами и функциональными обязанностями заведующего сектором по вопросам финансов, бухгалтерского учета и муниципа</w:t>
      </w:r>
      <w:r>
        <w:rPr>
          <w:sz w:val="28"/>
        </w:rPr>
        <w:t xml:space="preserve">льного имущества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является:</w:t>
      </w:r>
    </w:p>
    <w:p w:rsidR="00967D9B">
      <w:pPr>
        <w:ind w:firstLine="708"/>
        <w:jc w:val="both"/>
      </w:pPr>
      <w:r>
        <w:rPr>
          <w:sz w:val="28"/>
        </w:rPr>
        <w:t>- осуществление организации бухгалтерского учета хозяйственно-финансовой деятельности и контроль исполнения материальных и финансовых ресурсов, сохранности собственности администрации;</w:t>
      </w:r>
    </w:p>
    <w:p w:rsidR="00967D9B">
      <w:pPr>
        <w:ind w:firstLine="708"/>
        <w:jc w:val="both"/>
      </w:pPr>
      <w:r>
        <w:rPr>
          <w:sz w:val="28"/>
        </w:rPr>
        <w:t>- организац</w:t>
      </w:r>
      <w:r>
        <w:rPr>
          <w:sz w:val="28"/>
        </w:rPr>
        <w:t>ия учета имущества, обязательств и хозяйственных операций, поступающих основных средств, товарно-материальных ценностей и денежных, средств, своевременное отражение на счетах бухгалтерского учета операций, связанных с их движением, исполнения смет расходов</w:t>
      </w:r>
      <w:r>
        <w:rPr>
          <w:sz w:val="28"/>
        </w:rPr>
        <w:t>, выполнения работ (услуг), финансовых и кредитных операций;</w:t>
      </w:r>
    </w:p>
    <w:p w:rsidR="00967D9B">
      <w:pPr>
        <w:ind w:firstLine="708"/>
        <w:jc w:val="both"/>
      </w:pPr>
      <w:r>
        <w:rPr>
          <w:sz w:val="28"/>
        </w:rPr>
        <w:t>- обеспечение составления баланса и оперативных, сводных отчетов о доходах, и расходах средств, об использовании бюджета, другой бухгалтерской и статистической отчетности, предоставление их в уст</w:t>
      </w:r>
      <w:r>
        <w:rPr>
          <w:sz w:val="28"/>
        </w:rPr>
        <w:t>ановленном порядке в соответствующие органы.</w:t>
      </w:r>
    </w:p>
    <w:p w:rsidR="00967D9B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</w:t>
      </w:r>
      <w:r>
        <w:rPr>
          <w:sz w:val="28"/>
        </w:rPr>
        <w:t xml:space="preserve">ащую процессуальную форму, объективно фиксируют фактические данные и имеют надлежащую процессуальную форму. Указанные выше доказательства получены без нарушения закона и у суда нет оснований им не </w:t>
      </w:r>
      <w:r>
        <w:rPr>
          <w:sz w:val="28"/>
        </w:rPr>
        <w:t>доверять. Представленные суду материалы между собой согласу</w:t>
      </w:r>
      <w:r>
        <w:rPr>
          <w:sz w:val="28"/>
        </w:rPr>
        <w:t>ются и не имеют противоречий.</w:t>
      </w:r>
    </w:p>
    <w:p w:rsidR="00967D9B">
      <w:pPr>
        <w:ind w:firstLine="708"/>
        <w:jc w:val="both"/>
      </w:pPr>
      <w:r>
        <w:rPr>
          <w:sz w:val="28"/>
        </w:rPr>
        <w:t>Данные доказательства соответствуют действующим нормам Кодекса РФ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</w:t>
      </w:r>
      <w:r>
        <w:rPr>
          <w:sz w:val="28"/>
        </w:rPr>
        <w:t>сматривает, в связи с чем, признает их относимыми и допустимыми, а в своей совокупности - достаточными для установления вины должностного лица Поляковой Е.В. в совершении вышеуказанного административного правонарушения.</w:t>
      </w:r>
    </w:p>
    <w:p w:rsidR="00967D9B">
      <w:pPr>
        <w:ind w:firstLine="708"/>
        <w:jc w:val="both"/>
      </w:pPr>
      <w:r>
        <w:rPr>
          <w:sz w:val="28"/>
        </w:rPr>
        <w:t>Представление должностным лицом адми</w:t>
      </w:r>
      <w:r>
        <w:rPr>
          <w:sz w:val="28"/>
        </w:rPr>
        <w:t xml:space="preserve">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недостоверной бюджетной отчетности за дата образует состав административного правонарушения, предусмотренного частью 4 статьи 15.15.6 КоАП РФ, выразившееся в грубом нарушении требований к бюджетному (бухгалтерскому) учету, в то</w:t>
      </w:r>
      <w:r>
        <w:rPr>
          <w:sz w:val="28"/>
        </w:rPr>
        <w:t>м числе к составлению бюджетной, бухгалтерской (финансовой) отчетности, порядку составления (формирования) консолидированной бухгалтерской (финансовой) отчетности.</w:t>
      </w:r>
    </w:p>
    <w:p w:rsidR="00967D9B">
      <w:pPr>
        <w:ind w:firstLine="708"/>
        <w:jc w:val="both"/>
      </w:pPr>
      <w:r>
        <w:rPr>
          <w:sz w:val="28"/>
        </w:rPr>
        <w:t>Действия должностного лица Поляковой Е.В. правильно квалифицированы по ч. 4 ст. 15.15.6</w:t>
      </w:r>
      <w:r>
        <w:rPr>
          <w:sz w:val="28"/>
        </w:rPr>
        <w:t xml:space="preserve"> КоАП РФ как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порядку составления (формирования) консолидированной бухгалтерской (финансовой) </w:t>
      </w:r>
      <w:r>
        <w:rPr>
          <w:sz w:val="28"/>
        </w:rPr>
        <w:t>отчетности, если эти действия не содержат уголовно наказуемого деяния.</w:t>
      </w:r>
    </w:p>
    <w:p w:rsidR="00967D9B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</w:t>
      </w:r>
      <w:r>
        <w:rPr>
          <w:sz w:val="28"/>
        </w:rPr>
        <w:t>ях предупреждения совершения новых правонарушений, как самим правонарушителем, так и другими лицами.</w:t>
      </w:r>
    </w:p>
    <w:p w:rsidR="00967D9B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</w:t>
      </w:r>
      <w:r>
        <w:rPr>
          <w:sz w:val="28"/>
        </w:rPr>
        <w:t>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67D9B">
      <w:pPr>
        <w:ind w:firstLine="708"/>
        <w:jc w:val="both"/>
      </w:pPr>
      <w:r>
        <w:rPr>
          <w:sz w:val="28"/>
        </w:rPr>
        <w:t>Обстоятельства</w:t>
      </w:r>
      <w:r>
        <w:rPr>
          <w:sz w:val="28"/>
        </w:rPr>
        <w:t xml:space="preserve">ми, смягчающими административную ответственность, согласно ст. 4.2 КоАП РФ – мировой судья признает полное признание вины, раскаяние в </w:t>
      </w:r>
      <w:r>
        <w:rPr>
          <w:sz w:val="28"/>
        </w:rPr>
        <w:t>содеянном</w:t>
      </w:r>
      <w:r>
        <w:rPr>
          <w:sz w:val="28"/>
        </w:rPr>
        <w:t>.</w:t>
      </w:r>
    </w:p>
    <w:p w:rsidR="00967D9B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мировым судьей не устан</w:t>
      </w:r>
      <w:r>
        <w:rPr>
          <w:sz w:val="28"/>
        </w:rPr>
        <w:t>овлено.</w:t>
      </w:r>
    </w:p>
    <w:p w:rsidR="00967D9B">
      <w:pPr>
        <w:ind w:firstLine="708"/>
        <w:jc w:val="both"/>
      </w:pPr>
      <w:r>
        <w:rPr>
          <w:sz w:val="28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не установлено.</w:t>
      </w:r>
    </w:p>
    <w:p w:rsidR="00967D9B">
      <w:pPr>
        <w:ind w:firstLine="708"/>
        <w:jc w:val="both"/>
      </w:pPr>
      <w:r>
        <w:rPr>
          <w:sz w:val="28"/>
        </w:rPr>
        <w:t>В ходе рассмотрения дела оснований для пр</w:t>
      </w:r>
      <w:r>
        <w:rPr>
          <w:sz w:val="28"/>
        </w:rPr>
        <w:t>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967D9B">
      <w:pPr>
        <w:ind w:firstLine="708"/>
        <w:jc w:val="both"/>
      </w:pPr>
      <w:r>
        <w:rPr>
          <w:sz w:val="28"/>
        </w:rPr>
        <w:t>Срок давности привлечения к административной ответст</w:t>
      </w:r>
      <w:r>
        <w:rPr>
          <w:sz w:val="28"/>
        </w:rPr>
        <w:t xml:space="preserve">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967D9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</w:t>
      </w:r>
      <w:r>
        <w:rPr>
          <w:sz w:val="28"/>
        </w:rPr>
        <w:t>вонарушения, установленные в ходе рассмотрения дела обстоятельства его совершения, наличие обстоятельств, смягчающих административную ответственность, отсутствие обстоятельств, отягчающих административную ответственность, а также учитывая данные о личности</w:t>
      </w:r>
      <w:r>
        <w:rPr>
          <w:sz w:val="28"/>
        </w:rPr>
        <w:t xml:space="preserve"> Поляковой Е.В., являющейся должностным лицом на момент совершения административного правонарушения,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</w:t>
      </w:r>
      <w:r>
        <w:rPr>
          <w:sz w:val="28"/>
        </w:rPr>
        <w:t xml:space="preserve"> на</w:t>
      </w:r>
      <w:r>
        <w:rPr>
          <w:sz w:val="28"/>
        </w:rPr>
        <w:t>казания в виде административного штрафа в нижнем пределе санкции ч. 4 ст. 15.15.6 КоАП РФ.</w:t>
      </w:r>
    </w:p>
    <w:p w:rsidR="00967D9B">
      <w:pPr>
        <w:ind w:firstLine="708"/>
        <w:jc w:val="both"/>
      </w:pPr>
      <w:r>
        <w:rPr>
          <w:sz w:val="28"/>
        </w:rPr>
        <w:t>На основании изложенного и руководствуясь ст. ст. 29.9, 29.10, 29.11 Кодекса Российской Федерации об административных правонарушениях, мировой судья,</w:t>
      </w:r>
    </w:p>
    <w:p w:rsidR="00967D9B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</w:t>
      </w:r>
      <w:r>
        <w:rPr>
          <w:b/>
          <w:sz w:val="28"/>
        </w:rPr>
        <w:t xml:space="preserve"> И Л:</w:t>
      </w:r>
    </w:p>
    <w:p w:rsidR="00967D9B">
      <w:pPr>
        <w:ind w:firstLine="708"/>
        <w:jc w:val="both"/>
      </w:pPr>
      <w:r>
        <w:rPr>
          <w:sz w:val="28"/>
        </w:rPr>
        <w:t xml:space="preserve">Должностное лицо (на момент совершения административного правонарушения) - заведующую сектором по вопросам финансов, бухгалтерского учёта и муниципального имущества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</w:t>
      </w:r>
      <w:r>
        <w:rPr>
          <w:spacing w:val="-4"/>
          <w:sz w:val="28"/>
        </w:rPr>
        <w:t>Полякову Елену Владимировну</w:t>
      </w:r>
      <w:r>
        <w:rPr>
          <w:sz w:val="28"/>
        </w:rPr>
        <w:t xml:space="preserve"> признать виновной в сове</w:t>
      </w:r>
      <w:r>
        <w:rPr>
          <w:sz w:val="28"/>
        </w:rPr>
        <w:t>ршении административного правонарушения, предусмотренного ч. 4 ст. 15.15.6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15 000 (пятнадцать тысяч) рублей</w:t>
      </w:r>
      <w:r>
        <w:rPr>
          <w:sz w:val="28"/>
        </w:rPr>
        <w:t>.</w:t>
      </w:r>
    </w:p>
    <w:p w:rsidR="00967D9B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Республике Крым (Контрольно-счетная палата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</w:t>
      </w:r>
      <w:r>
        <w:rPr>
          <w:sz w:val="28"/>
        </w:rPr>
        <w:t>л</w:t>
      </w:r>
      <w:r>
        <w:rPr>
          <w:sz w:val="28"/>
        </w:rPr>
        <w:t>/с 047531D01150), ИНН/КПП 9107037105/910701001, Банк получателя: Отделение Республика Крым банка России\\УФК по адрес, БИ</w:t>
      </w:r>
      <w:r>
        <w:rPr>
          <w:sz w:val="28"/>
        </w:rPr>
        <w:t xml:space="preserve">К телефон, Казначейский счет 03231643356430007500, Единый казначейский счет 40102810645370000035, ОКТМО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0410760300725001162215179.</w:t>
      </w:r>
    </w:p>
    <w:p w:rsidR="00967D9B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</w:t>
      </w:r>
      <w:r>
        <w:rPr>
          <w:sz w:val="28"/>
        </w:rPr>
        <w:t xml:space="preserve">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967D9B">
      <w:pPr>
        <w:ind w:firstLine="708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</w:t>
      </w:r>
      <w:r>
        <w:rPr>
          <w:sz w:val="28"/>
        </w:rPr>
        <w:t xml:space="preserve">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967D9B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</w:t>
      </w:r>
      <w:r>
        <w:rPr>
          <w:sz w:val="28"/>
        </w:rPr>
        <w:t>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967D9B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</w:t>
      </w:r>
      <w:r>
        <w:rPr>
          <w:sz w:val="28"/>
        </w:rPr>
        <w:t>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187FBD">
      <w:pPr>
        <w:ind w:firstLine="708"/>
        <w:jc w:val="both"/>
      </w:pPr>
    </w:p>
    <w:p w:rsidR="00967D9B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967D9B">
      <w:pPr>
        <w:ind w:firstLine="60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9B"/>
    <w:rsid w:val="00187FBD"/>
    <w:rsid w:val="00967D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