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6E83">
      <w:pPr>
        <w:jc w:val="center"/>
      </w:pPr>
    </w:p>
    <w:p w:rsidR="00CC6E83">
      <w:pPr>
        <w:jc w:val="right"/>
      </w:pPr>
      <w:r>
        <w:rPr>
          <w:sz w:val="26"/>
        </w:rPr>
        <w:t>Дело № 5-72-120/2024</w:t>
      </w:r>
    </w:p>
    <w:p w:rsidR="00CC6E83">
      <w:pPr>
        <w:jc w:val="right"/>
      </w:pPr>
      <w:r>
        <w:rPr>
          <w:sz w:val="26"/>
        </w:rPr>
        <w:t>УИД 91МS0072-телефон-телефон</w:t>
      </w:r>
    </w:p>
    <w:p w:rsidR="00CC6E83">
      <w:pPr>
        <w:jc w:val="center"/>
      </w:pPr>
      <w:r>
        <w:rPr>
          <w:b/>
          <w:sz w:val="26"/>
        </w:rPr>
        <w:t>ПОСТАНОВЛЕНИЕ</w:t>
      </w:r>
    </w:p>
    <w:p w:rsidR="00CC6E83" w:rsidP="006635F6">
      <w:pPr>
        <w:ind w:firstLine="720"/>
        <w:jc w:val="both"/>
      </w:pPr>
      <w:r>
        <w:rPr>
          <w:sz w:val="26"/>
        </w:rPr>
        <w:t xml:space="preserve">23 апреля 2024 года                                                                                           </w:t>
      </w:r>
      <w:r>
        <w:rPr>
          <w:sz w:val="26"/>
        </w:rPr>
        <w:t>г. Саки</w:t>
      </w:r>
    </w:p>
    <w:p w:rsidR="00CC6E83" w:rsidP="006635F6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CC6E83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Шивырталова</w:t>
      </w:r>
      <w:r>
        <w:rPr>
          <w:sz w:val="26"/>
        </w:rPr>
        <w:t xml:space="preserve"> А.П., </w:t>
      </w:r>
    </w:p>
    <w:p w:rsidR="00CC6E83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Отдельного Специализированного батальона дорожно-патрульной сл</w:t>
      </w:r>
      <w:r>
        <w:rPr>
          <w:sz w:val="26"/>
        </w:rPr>
        <w:t xml:space="preserve">ужбы Государственной </w:t>
      </w:r>
      <w:r>
        <w:rPr>
          <w:sz w:val="26"/>
        </w:rPr>
        <w:t>инспекции безопасности дорожного движения Министерства внутренних дел Российской Федерации</w:t>
      </w:r>
      <w:r>
        <w:rPr>
          <w:sz w:val="26"/>
        </w:rPr>
        <w:t xml:space="preserve"> по адрес в отношении: </w:t>
      </w:r>
    </w:p>
    <w:p w:rsidR="00CC6E83">
      <w:pPr>
        <w:ind w:firstLine="708"/>
        <w:jc w:val="both"/>
      </w:pPr>
      <w:r>
        <w:rPr>
          <w:b/>
          <w:sz w:val="26"/>
        </w:rPr>
        <w:t>Шивырталова</w:t>
      </w:r>
      <w:r>
        <w:rPr>
          <w:b/>
          <w:sz w:val="26"/>
        </w:rPr>
        <w:t xml:space="preserve"> Александра Петровича</w:t>
      </w:r>
      <w:r>
        <w:rPr>
          <w:sz w:val="26"/>
        </w:rPr>
        <w:t>, паспортные данные УССР, гражданина Российской Федерации (паспортные данные), получившег</w:t>
      </w:r>
      <w:r>
        <w:rPr>
          <w:sz w:val="26"/>
        </w:rPr>
        <w:t>о среднее образование, холостого, имеющего одного малолетнего ребенка, работающего в наименование организации в должности оператора, зарегистрированного и проживающего по адресу: адрес,</w:t>
      </w:r>
    </w:p>
    <w:p w:rsidR="00CC6E8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</w:t>
      </w:r>
      <w:r>
        <w:rPr>
          <w:sz w:val="26"/>
        </w:rPr>
        <w:t xml:space="preserve">, предусмотренное ч. 1 ст. 12.8 Кодекса Российской Федерации об административных правонарушениях, </w:t>
      </w:r>
    </w:p>
    <w:p w:rsidR="00CC6E83">
      <w:pPr>
        <w:jc w:val="center"/>
      </w:pPr>
      <w:r>
        <w:rPr>
          <w:b/>
          <w:sz w:val="26"/>
        </w:rPr>
        <w:t>УСТАНОВИЛ:</w:t>
      </w:r>
    </w:p>
    <w:p w:rsidR="00CC6E83">
      <w:pPr>
        <w:ind w:firstLine="708"/>
        <w:jc w:val="both"/>
      </w:pPr>
      <w:r>
        <w:rPr>
          <w:sz w:val="26"/>
        </w:rPr>
        <w:t>Шивырталов</w:t>
      </w:r>
      <w:r>
        <w:rPr>
          <w:sz w:val="26"/>
        </w:rPr>
        <w:t xml:space="preserve"> А.П.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А</w:t>
      </w:r>
      <w:r>
        <w:rPr>
          <w:sz w:val="26"/>
        </w:rPr>
        <w:t>527СВ31, находясь в состоянии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CC6E8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Шивырталов</w:t>
      </w:r>
      <w:r>
        <w:rPr>
          <w:sz w:val="26"/>
        </w:rPr>
        <w:t xml:space="preserve"> А.П. вину в совершенном административном прав</w:t>
      </w:r>
      <w:r>
        <w:rPr>
          <w:sz w:val="26"/>
        </w:rPr>
        <w:t>онарушении не признал и пояснил, что в тот день был остановлен сотрудниками ГИБДД, которые выявили у него признак опьянения: запах алкоголя изо рта. Не отрицал факт управления транспортным средством, пояснив, что выпил 1,5 литра пива, потом на работе крути</w:t>
      </w:r>
      <w:r>
        <w:rPr>
          <w:sz w:val="26"/>
        </w:rPr>
        <w:t xml:space="preserve">л болты. Чувствовал себя нормально, пьяным за рулем не был. Дополнил, что запах алкоголя изо рта мог быть еще потому, что он болел </w:t>
      </w:r>
      <w:r>
        <w:rPr>
          <w:sz w:val="26"/>
        </w:rPr>
        <w:t>боткина</w:t>
      </w:r>
      <w:r>
        <w:rPr>
          <w:sz w:val="26"/>
        </w:rPr>
        <w:t>.</w:t>
      </w:r>
    </w:p>
    <w:p w:rsidR="00CC6E8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Шивырталова</w:t>
      </w:r>
      <w:r>
        <w:rPr>
          <w:sz w:val="26"/>
        </w:rPr>
        <w:t xml:space="preserve"> А.П., исследовав материалы дела об административном правонарушении, мировой судья пришел к выво</w:t>
      </w:r>
      <w:r>
        <w:rPr>
          <w:sz w:val="26"/>
        </w:rPr>
        <w:t xml:space="preserve">ду о наличии в действиях </w:t>
      </w:r>
      <w:r>
        <w:rPr>
          <w:sz w:val="26"/>
        </w:rPr>
        <w:t>Шивырталова</w:t>
      </w:r>
      <w:r>
        <w:rPr>
          <w:sz w:val="26"/>
        </w:rPr>
        <w:t xml:space="preserve"> А.П. состава правонарушения, предусмотренного ч. 1 ст. 12.8 КоАП РФ, исходя из следующего.</w:t>
      </w:r>
    </w:p>
    <w:p w:rsidR="00CC6E83">
      <w:pPr>
        <w:ind w:firstLine="708"/>
        <w:jc w:val="both"/>
      </w:pPr>
      <w:r>
        <w:rPr>
          <w:sz w:val="26"/>
        </w:rPr>
        <w:t>Частью 1 статьи 12.8 КоАП РФ установлена административная ответственность за управление транспортным средством водителем, находя</w:t>
      </w:r>
      <w:r>
        <w:rPr>
          <w:sz w:val="26"/>
        </w:rPr>
        <w:t xml:space="preserve">щимся в состоянии опьянения. </w:t>
      </w:r>
    </w:p>
    <w:p w:rsidR="00CC6E83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</w:t>
      </w:r>
      <w:r>
        <w:rPr>
          <w:sz w:val="26"/>
        </w:rPr>
        <w:t>опь</w:t>
      </w:r>
      <w:r>
        <w:rPr>
          <w:sz w:val="26"/>
        </w:rPr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</w:t>
      </w:r>
      <w:r>
        <w:rPr>
          <w:sz w:val="26"/>
        </w:rPr>
        <w:t>хотропных веществ в организме</w:t>
      </w:r>
      <w:r>
        <w:rPr>
          <w:sz w:val="26"/>
        </w:rPr>
        <w:t xml:space="preserve"> человека. </w:t>
      </w:r>
    </w:p>
    <w:p w:rsidR="00CC6E83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</w:t>
      </w:r>
      <w:r>
        <w:rPr>
          <w:sz w:val="26"/>
        </w:rPr>
        <w:t>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</w:t>
      </w:r>
      <w:r>
        <w:rPr>
          <w:sz w:val="26"/>
        </w:rPr>
        <w:t>е на состояние опьянения» (далее – Правила).</w:t>
      </w:r>
    </w:p>
    <w:p w:rsidR="00CC6E83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CC6E83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</w:t>
      </w:r>
      <w:r>
        <w:rPr>
          <w:sz w:val="26"/>
        </w:rPr>
        <w:t xml:space="preserve"> алкогольного опьянения;</w:t>
      </w:r>
    </w:p>
    <w:p w:rsidR="00CC6E83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CC6E83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</w:t>
      </w:r>
      <w:r>
        <w:rPr>
          <w:sz w:val="26"/>
        </w:rPr>
        <w:t>е освидетельствования на состояние алкогольного опьянения.</w:t>
      </w:r>
    </w:p>
    <w:p w:rsidR="00CC6E83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</w:t>
      </w:r>
      <w:r>
        <w:rPr>
          <w:sz w:val="26"/>
        </w:rPr>
        <w:t>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</w:t>
      </w:r>
      <w:r>
        <w:rPr>
          <w:sz w:val="26"/>
        </w:rPr>
        <w:t>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CC6E83">
      <w:pPr>
        <w:ind w:firstLine="708"/>
        <w:jc w:val="both"/>
      </w:pPr>
      <w:r>
        <w:rPr>
          <w:sz w:val="26"/>
        </w:rPr>
        <w:t>О напр</w:t>
      </w:r>
      <w:r>
        <w:rPr>
          <w:sz w:val="26"/>
        </w:rPr>
        <w:t xml:space="preserve">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</w:t>
      </w:r>
      <w:r>
        <w:rPr>
          <w:sz w:val="26"/>
        </w:rPr>
        <w:t xml:space="preserve">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</w:t>
      </w:r>
      <w:r>
        <w:rPr>
          <w:sz w:val="26"/>
        </w:rPr>
        <w:t>тельствование</w:t>
      </w:r>
      <w:r>
        <w:rPr>
          <w:sz w:val="26"/>
        </w:rPr>
        <w:t xml:space="preserve"> на состояние опьянения (пункт 9 Правил).</w:t>
      </w:r>
    </w:p>
    <w:p w:rsidR="00CC6E83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>
        <w:rPr>
          <w:sz w:val="26"/>
        </w:rPr>
        <w:t>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</w:t>
      </w:r>
      <w:r>
        <w:rPr>
          <w:sz w:val="26"/>
        </w:rPr>
        <w:t xml:space="preserve">ния, а равно при наличии достаточных оснований полагать, что лицо </w:t>
      </w:r>
      <w:r>
        <w:rPr>
          <w:sz w:val="26"/>
        </w:rPr>
        <w:t xml:space="preserve"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</w:t>
      </w:r>
      <w:r>
        <w:rPr>
          <w:sz w:val="26"/>
        </w:rPr>
        <w:t xml:space="preserve">состояние опьянения. </w:t>
      </w:r>
    </w:p>
    <w:p w:rsidR="00CC6E83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</w:t>
      </w:r>
      <w:r>
        <w:rPr>
          <w:sz w:val="26"/>
        </w:rPr>
        <w:t xml:space="preserve">ьством Российской Федерации. </w:t>
      </w:r>
    </w:p>
    <w:p w:rsidR="00CC6E83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</w:t>
        </w:r>
        <w:r>
          <w:rPr>
            <w:color w:val="0000FF"/>
            <w:sz w:val="26"/>
            <w:u w:val="single"/>
          </w:rPr>
          <w:t xml:space="preserve">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</w:t>
      </w:r>
      <w:r>
        <w:rPr>
          <w:sz w:val="26"/>
        </w:rPr>
        <w:t>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</w:t>
      </w:r>
      <w:r>
        <w:rPr>
          <w:sz w:val="26"/>
        </w:rPr>
        <w:t xml:space="preserve">оченным должностным лицом. </w:t>
      </w:r>
    </w:p>
    <w:p w:rsidR="00CC6E83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6"/>
        </w:rPr>
        <w:t xml:space="preserve"> один литр выдыхаемого воздуха. </w:t>
      </w:r>
    </w:p>
    <w:p w:rsidR="00CC6E83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CC6E83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CC6E83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CC6E83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составляется акт </w:t>
      </w:r>
      <w:r>
        <w:rPr>
          <w:sz w:val="26"/>
        </w:rPr>
        <w:t xml:space="preserve">медицинского освидетельствования на состояние опьянения. </w:t>
      </w:r>
      <w:r>
        <w:rPr>
          <w:sz w:val="26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</w:t>
      </w:r>
      <w:r>
        <w:rPr>
          <w:sz w:val="26"/>
        </w:rPr>
        <w:t>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</w:t>
      </w:r>
      <w:r>
        <w:rPr>
          <w:sz w:val="26"/>
        </w:rPr>
        <w:t xml:space="preserve"> </w:t>
      </w:r>
      <w:r>
        <w:rPr>
          <w:sz w:val="26"/>
        </w:rPr>
        <w:t>либо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CC6E83">
      <w:pPr>
        <w:ind w:firstLine="708"/>
        <w:jc w:val="both"/>
      </w:pPr>
      <w:r>
        <w:rPr>
          <w:sz w:val="26"/>
        </w:rPr>
        <w:t>Субъектами п</w:t>
      </w:r>
      <w:r>
        <w:rPr>
          <w:sz w:val="26"/>
        </w:rPr>
        <w:t>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CC6E83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</w:t>
      </w:r>
      <w:r>
        <w:rPr>
          <w:sz w:val="26"/>
        </w:rPr>
        <w:t xml:space="preserve"> форме прямого умысла. </w:t>
      </w:r>
    </w:p>
    <w:p w:rsidR="00CC6E83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CC6E83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</w:t>
      </w:r>
      <w:r>
        <w:rPr>
          <w:sz w:val="26"/>
        </w:rPr>
        <w:t>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rPr>
          <w:sz w:val="26"/>
        </w:rPr>
        <w:t xml:space="preserve">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</w:t>
      </w:r>
      <w:r>
        <w:rPr>
          <w:sz w:val="26"/>
        </w:rPr>
        <w:t>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</w:t>
      </w:r>
      <w:r>
        <w:rPr>
          <w:sz w:val="26"/>
        </w:rPr>
        <w:t>ективную сторону состава правонарушения, предусмотренного ст. 12.8 КоАП РФ.</w:t>
      </w:r>
    </w:p>
    <w:p w:rsidR="00CC6E83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232604 от дата, для привлечения </w:t>
      </w:r>
      <w:r>
        <w:rPr>
          <w:sz w:val="26"/>
        </w:rPr>
        <w:t>Шивырталова</w:t>
      </w:r>
      <w:r>
        <w:rPr>
          <w:sz w:val="26"/>
        </w:rPr>
        <w:t xml:space="preserve"> А.П. к административной ответственности, предусмотренной часть</w:t>
      </w:r>
      <w:r>
        <w:rPr>
          <w:sz w:val="26"/>
        </w:rPr>
        <w:t xml:space="preserve">ю 1 статьи 12.8 КоАП РФ,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А527СВ31, находясь в состоянии опьянения, что подтверждается актом</w:t>
      </w:r>
      <w:r>
        <w:rPr>
          <w:sz w:val="26"/>
        </w:rPr>
        <w:t xml:space="preserve"> освидетельствования на состояние алкогольного опьянения 82 АО телефон от дата, проведенного с помощью прибора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телефон, срок поверки </w:t>
      </w:r>
      <w:r>
        <w:rPr>
          <w:sz w:val="26"/>
        </w:rPr>
        <w:t>до</w:t>
      </w:r>
      <w:r>
        <w:rPr>
          <w:sz w:val="26"/>
        </w:rPr>
        <w:t xml:space="preserve"> дата. При этом в действиях лица отсутствуют признаки уголовно наказуемого деяния </w:t>
      </w:r>
      <w:r>
        <w:rPr>
          <w:sz w:val="26"/>
        </w:rPr>
        <w:t>(л.д.1).</w:t>
      </w:r>
    </w:p>
    <w:p w:rsidR="00CC6E83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Шивырталова</w:t>
      </w:r>
      <w:r>
        <w:rPr>
          <w:sz w:val="26"/>
        </w:rPr>
        <w:t xml:space="preserve"> А.П. в состоянии алкогольного опьянения подтверждается актом освидетельствования на состояние алкогольного опьянения 82 АО телефон от дата, согласно которому по результатам освидетельствования с применением специального</w:t>
      </w:r>
      <w:r>
        <w:rPr>
          <w:sz w:val="26"/>
        </w:rPr>
        <w:t xml:space="preserve">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«Юпитер-К», заводской номер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Шивырталова</w:t>
      </w:r>
      <w:r>
        <w:rPr>
          <w:sz w:val="26"/>
        </w:rPr>
        <w:t xml:space="preserve"> А.П. в состоянии алкогольного опьянения с результатом анализа 0.440 миллиграмма на один литр выдыхаемого воздуха (мг</w:t>
      </w:r>
      <w:r>
        <w:rPr>
          <w:sz w:val="26"/>
        </w:rPr>
        <w:t xml:space="preserve">/л), </w:t>
      </w:r>
      <w:r>
        <w:rPr>
          <w:sz w:val="26"/>
        </w:rPr>
        <w:t>превышающей 0.16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 (л.д.4).</w:t>
      </w:r>
    </w:p>
    <w:p w:rsidR="00CC6E83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Шивырталова</w:t>
      </w:r>
      <w:r>
        <w:rPr>
          <w:sz w:val="26"/>
        </w:rPr>
        <w:t xml:space="preserve"> А.П. в состоянии алкогольного опьянения подтверждаются записью результатов </w:t>
      </w:r>
      <w:r>
        <w:rPr>
          <w:sz w:val="26"/>
        </w:rPr>
        <w:t>исследования, согласно которым опр</w:t>
      </w:r>
      <w:r>
        <w:rPr>
          <w:sz w:val="26"/>
        </w:rPr>
        <w:t>еделено наличие абсолютного этилового спирта в концентрации 0.440 мг/л (л.д.5).</w:t>
      </w:r>
    </w:p>
    <w:p w:rsidR="00CC6E83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Шивырталова</w:t>
      </w:r>
      <w:r>
        <w:rPr>
          <w:sz w:val="26"/>
        </w:rPr>
        <w:t xml:space="preserve"> А.П. о том, что он не был в состоянии алкогольного опьянения за рулем, чувствовал себя нормально, являются голословными, противоречат письменным материалам д</w:t>
      </w:r>
      <w:r>
        <w:rPr>
          <w:sz w:val="26"/>
        </w:rPr>
        <w:t xml:space="preserve">ела. Кроме того, наличие запаха алкоголя изо рта явилось следствием употребления пива, а не из-за последствий болезни. </w:t>
      </w:r>
    </w:p>
    <w:p w:rsidR="00CC6E83">
      <w:pPr>
        <w:ind w:firstLine="708"/>
        <w:jc w:val="both"/>
      </w:pPr>
      <w:r>
        <w:rPr>
          <w:sz w:val="26"/>
        </w:rPr>
        <w:t xml:space="preserve">Основанием полагать, что </w:t>
      </w:r>
      <w:r>
        <w:rPr>
          <w:sz w:val="26"/>
        </w:rPr>
        <w:t>Шивырталова</w:t>
      </w:r>
      <w:r>
        <w:rPr>
          <w:sz w:val="26"/>
        </w:rPr>
        <w:t xml:space="preserve"> А.П., управлявший транспортным средством, находился в состоянии опьянения и необходимость применени</w:t>
      </w:r>
      <w:r>
        <w:rPr>
          <w:sz w:val="26"/>
        </w:rPr>
        <w:t xml:space="preserve">я в отношении него мер освидетельствования на состояние алкогольного опьянения, явилось наличие следующего признака опьянения: запах алкоголя изо рта. </w:t>
      </w:r>
    </w:p>
    <w:p w:rsidR="00CC6E83">
      <w:pPr>
        <w:ind w:firstLine="708"/>
        <w:jc w:val="both"/>
      </w:pPr>
      <w:r>
        <w:rPr>
          <w:sz w:val="26"/>
        </w:rPr>
        <w:t xml:space="preserve">С результатами проведенного освидетельствования на состояние алкогольного опьянения </w:t>
      </w:r>
      <w:r>
        <w:rPr>
          <w:sz w:val="26"/>
        </w:rPr>
        <w:t>Шивырталов</w:t>
      </w:r>
      <w:r>
        <w:rPr>
          <w:sz w:val="26"/>
        </w:rPr>
        <w:t xml:space="preserve"> А.П. согл</w:t>
      </w:r>
      <w:r>
        <w:rPr>
          <w:sz w:val="26"/>
        </w:rPr>
        <w:t>асился, о чем имеется его собственноручная запись и подпись в соответствующей графе акта. При этом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Шивырталов</w:t>
      </w:r>
      <w:r>
        <w:rPr>
          <w:sz w:val="26"/>
        </w:rPr>
        <w:t xml:space="preserve"> А.П. не высказывал возражений относительно проведения процедуры освидетельствования на состояние алкогольного опьянения и о недостоверности содер</w:t>
      </w:r>
      <w:r>
        <w:rPr>
          <w:sz w:val="26"/>
        </w:rPr>
        <w:t xml:space="preserve">жащихся в акте сведений. </w:t>
      </w:r>
    </w:p>
    <w:p w:rsidR="00CC6E83">
      <w:pPr>
        <w:ind w:firstLine="708"/>
        <w:jc w:val="both"/>
      </w:pPr>
      <w:r>
        <w:rPr>
          <w:sz w:val="26"/>
        </w:rPr>
        <w:t>Порядок освидетельствования на состояние алкогольного опьянения не нарушен. 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</w:t>
      </w:r>
      <w:r>
        <w:rPr>
          <w:sz w:val="26"/>
        </w:rPr>
        <w:t xml:space="preserve">ветствии с законом и содержит все необходимые реквизиты, в связи чем, признает его относимым и допустимым доказательством. </w:t>
      </w:r>
    </w:p>
    <w:p w:rsidR="00CC6E83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</w:t>
      </w:r>
      <w:r>
        <w:rPr>
          <w:sz w:val="26"/>
        </w:rPr>
        <w:t>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CC6E83">
      <w:pPr>
        <w:ind w:firstLine="708"/>
        <w:jc w:val="both"/>
      </w:pPr>
      <w:r>
        <w:rPr>
          <w:sz w:val="26"/>
        </w:rPr>
        <w:t>Установленное законом требование о применен</w:t>
      </w:r>
      <w:r>
        <w:rPr>
          <w:sz w:val="26"/>
        </w:rPr>
        <w:t>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</w:t>
      </w:r>
      <w:r>
        <w:rPr>
          <w:sz w:val="26"/>
        </w:rPr>
        <w:t>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C6E83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ОСБ ДПС ГИБДД МВД по адрес</w:t>
      </w:r>
      <w:r>
        <w:rPr>
          <w:sz w:val="26"/>
        </w:rPr>
        <w:t xml:space="preserve">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Шивырталова</w:t>
      </w:r>
      <w:r>
        <w:rPr>
          <w:sz w:val="26"/>
        </w:rPr>
        <w:t xml:space="preserve"> А.П.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</w:t>
      </w:r>
      <w:r>
        <w:rPr>
          <w:sz w:val="26"/>
        </w:rPr>
        <w:t>ия.</w:t>
      </w:r>
    </w:p>
    <w:p w:rsidR="00CC6E83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СИ № 001029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CC6E83">
      <w:pPr>
        <w:ind w:firstLine="708"/>
        <w:jc w:val="both"/>
      </w:pPr>
      <w:r>
        <w:rPr>
          <w:sz w:val="26"/>
        </w:rPr>
        <w:t>Согласно протокола о задержании транспортного ср</w:t>
      </w:r>
      <w:r>
        <w:rPr>
          <w:sz w:val="26"/>
        </w:rPr>
        <w:t xml:space="preserve">едства 82 ПЗ № 071947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– автомобиль марки марка автомобиля, государственный регистрационный знак А527СВ31, и </w:t>
      </w:r>
      <w:r>
        <w:rPr>
          <w:sz w:val="26"/>
        </w:rPr>
        <w:t>передан для транспортировки и помещения на специализированную стоянку, располож</w:t>
      </w:r>
      <w:r>
        <w:rPr>
          <w:sz w:val="26"/>
        </w:rPr>
        <w:t>енную по адресу: адрес, наименование организации (л.д.6).</w:t>
      </w:r>
    </w:p>
    <w:p w:rsidR="00CC6E83">
      <w:pPr>
        <w:ind w:firstLine="708"/>
        <w:jc w:val="both"/>
      </w:pPr>
      <w:r>
        <w:rPr>
          <w:sz w:val="26"/>
        </w:rPr>
        <w:t xml:space="preserve">Согласно справки старшего инспектора группы по ИАЗ ОСБ ДПС ГИБДД МВД по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дата, гражданин </w:t>
      </w:r>
      <w:r>
        <w:rPr>
          <w:sz w:val="26"/>
        </w:rPr>
        <w:t>Шивырталов</w:t>
      </w:r>
      <w:r>
        <w:rPr>
          <w:sz w:val="26"/>
        </w:rPr>
        <w:t xml:space="preserve"> А.П., паспортные данные, согласно программного комплекса «</w:t>
      </w:r>
      <w:r>
        <w:rPr>
          <w:sz w:val="26"/>
        </w:rPr>
        <w:t>ФИС ГИБДД М» ранее не подвергался наказаниям по ст. ст. 12.8, 12.26 КоАП РФ, а также по частям 2, 4, 6 ст. 264, ст. 264.1 УК РФ наказаниям не подвергался (л.д</w:t>
      </w:r>
      <w:r>
        <w:rPr>
          <w:sz w:val="26"/>
        </w:rPr>
        <w:t>.9).</w:t>
      </w:r>
    </w:p>
    <w:p w:rsidR="00CC6E83">
      <w:pPr>
        <w:ind w:firstLine="708"/>
        <w:jc w:val="both"/>
      </w:pPr>
      <w:r>
        <w:rPr>
          <w:sz w:val="26"/>
        </w:rPr>
        <w:t xml:space="preserve">Согласно карточки операции с ВУ, гр. </w:t>
      </w:r>
      <w:r>
        <w:rPr>
          <w:sz w:val="26"/>
        </w:rPr>
        <w:t>Шивырталов</w:t>
      </w:r>
      <w:r>
        <w:rPr>
          <w:sz w:val="26"/>
        </w:rPr>
        <w:t xml:space="preserve"> А.П. в установленном законом порядке получал </w:t>
      </w:r>
      <w:r>
        <w:rPr>
          <w:sz w:val="26"/>
        </w:rPr>
        <w:t xml:space="preserve">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«А, А</w:t>
      </w:r>
      <w:r>
        <w:rPr>
          <w:sz w:val="26"/>
        </w:rPr>
        <w:t>1</w:t>
      </w:r>
      <w:r>
        <w:rPr>
          <w:sz w:val="26"/>
        </w:rPr>
        <w:t>, В, В1, С, С1, М» (л.д.10).</w:t>
      </w:r>
    </w:p>
    <w:p w:rsidR="00CC6E83">
      <w:pPr>
        <w:ind w:firstLine="708"/>
        <w:jc w:val="both"/>
      </w:pPr>
      <w:r>
        <w:rPr>
          <w:sz w:val="26"/>
        </w:rPr>
        <w:t xml:space="preserve">Как усматривается из </w:t>
      </w:r>
      <w:r>
        <w:rPr>
          <w:sz w:val="26"/>
        </w:rPr>
        <w:t xml:space="preserve">видеозаписи фиксации процессуальных действий, инспектором ДПС были разъяснены водителю </w:t>
      </w:r>
      <w:r>
        <w:rPr>
          <w:sz w:val="26"/>
        </w:rPr>
        <w:t>Шивырталову</w:t>
      </w:r>
      <w:r>
        <w:rPr>
          <w:sz w:val="26"/>
        </w:rPr>
        <w:t xml:space="preserve"> А.П.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</w:t>
      </w:r>
      <w:r>
        <w:rPr>
          <w:sz w:val="26"/>
        </w:rPr>
        <w:t xml:space="preserve">шении </w:t>
      </w:r>
      <w:r>
        <w:rPr>
          <w:sz w:val="26"/>
        </w:rPr>
        <w:t>Шивырталова</w:t>
      </w:r>
      <w:r>
        <w:rPr>
          <w:sz w:val="26"/>
        </w:rPr>
        <w:t xml:space="preserve"> А.П.,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«Юпитер-К»,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Шивырталова</w:t>
      </w:r>
      <w:r>
        <w:rPr>
          <w:sz w:val="26"/>
        </w:rPr>
        <w:t xml:space="preserve"> А.П. в сос</w:t>
      </w:r>
      <w:r>
        <w:rPr>
          <w:sz w:val="26"/>
        </w:rPr>
        <w:t xml:space="preserve">тоянии алкогольного опьянения с результатом анализа 0.440 мг/л. С результатами освидетельствования на состояние алкогольного опьянения </w:t>
      </w:r>
      <w:r>
        <w:rPr>
          <w:sz w:val="26"/>
        </w:rPr>
        <w:t>Шивырталов</w:t>
      </w:r>
      <w:r>
        <w:rPr>
          <w:sz w:val="26"/>
        </w:rPr>
        <w:t xml:space="preserve"> А.П. согласился, подтвердив факт</w:t>
      </w:r>
      <w:r>
        <w:rPr>
          <w:sz w:val="26"/>
        </w:rPr>
        <w:t xml:space="preserve"> употребления пива. Оказание какого-либо давления со стороны сотрудников ДПС Г</w:t>
      </w:r>
      <w:r>
        <w:rPr>
          <w:sz w:val="26"/>
        </w:rPr>
        <w:t xml:space="preserve">ИБДД на водителя </w:t>
      </w:r>
      <w:r>
        <w:rPr>
          <w:sz w:val="26"/>
        </w:rPr>
        <w:t>Шивырталова</w:t>
      </w:r>
      <w:r>
        <w:rPr>
          <w:sz w:val="26"/>
        </w:rPr>
        <w:t xml:space="preserve"> А.П. при этом не усматривается (л.д.12).</w:t>
      </w:r>
    </w:p>
    <w:p w:rsidR="00CC6E83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</w:t>
      </w:r>
      <w:r>
        <w:rPr>
          <w:sz w:val="26"/>
        </w:rPr>
        <w:t xml:space="preserve">цессуальную форму. </w:t>
      </w:r>
    </w:p>
    <w:p w:rsidR="00CC6E83">
      <w:pPr>
        <w:ind w:firstLine="708"/>
        <w:jc w:val="both"/>
      </w:pPr>
      <w:r>
        <w:rPr>
          <w:sz w:val="26"/>
        </w:rPr>
        <w:t xml:space="preserve">Согласно Определению Конституционного суда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</w:t>
      </w:r>
      <w:r>
        <w:rPr>
          <w:sz w:val="26"/>
        </w:rPr>
        <w:t xml:space="preserve"> не могут иметь заранее установленной силы.</w:t>
      </w:r>
    </w:p>
    <w:p w:rsidR="00CC6E83">
      <w:pPr>
        <w:ind w:firstLine="708"/>
        <w:jc w:val="both"/>
      </w:pPr>
      <w:r>
        <w:rPr>
          <w:sz w:val="26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C6E83">
      <w:pPr>
        <w:ind w:firstLine="708"/>
        <w:jc w:val="both"/>
      </w:pPr>
      <w:r>
        <w:rPr>
          <w:sz w:val="26"/>
        </w:rPr>
        <w:t>Протоколы соста</w:t>
      </w:r>
      <w:r>
        <w:rPr>
          <w:sz w:val="26"/>
        </w:rPr>
        <w:t xml:space="preserve">влены уполномоченным </w:t>
      </w:r>
      <w:r>
        <w:rPr>
          <w:sz w:val="26"/>
        </w:rPr>
        <w:t>должностном</w:t>
      </w:r>
      <w:r>
        <w:rPr>
          <w:sz w:val="26"/>
        </w:rPr>
        <w:t xml:space="preserve"> лицом, все сведения, необходимые для разрешения дела, в них отражены, что соответствует требованиям ст. ст. 28.2, 27.12, 27.13 КоАП РФ. </w:t>
      </w:r>
    </w:p>
    <w:p w:rsidR="00CC6E83">
      <w:pPr>
        <w:ind w:firstLine="708"/>
        <w:jc w:val="both"/>
      </w:pPr>
      <w:r>
        <w:rPr>
          <w:sz w:val="26"/>
        </w:rPr>
        <w:t xml:space="preserve">На основании изложенного суд приходит к убеждению о доказанности вины </w:t>
      </w:r>
      <w:r>
        <w:rPr>
          <w:sz w:val="26"/>
        </w:rPr>
        <w:t>Шивырталова</w:t>
      </w:r>
      <w:r>
        <w:rPr>
          <w:sz w:val="26"/>
        </w:rPr>
        <w:t xml:space="preserve"> А.П.</w:t>
      </w:r>
      <w:r>
        <w:rPr>
          <w:sz w:val="26"/>
        </w:rPr>
        <w:t xml:space="preserve"> в совершении вменяемого ему правонарушения, поскольку считает установленным, что </w:t>
      </w:r>
      <w:r>
        <w:rPr>
          <w:sz w:val="26"/>
        </w:rPr>
        <w:t>Шивырталов</w:t>
      </w:r>
      <w:r>
        <w:rPr>
          <w:sz w:val="26"/>
        </w:rPr>
        <w:t xml:space="preserve"> А.П.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</w:t>
      </w:r>
      <w:r>
        <w:rPr>
          <w:sz w:val="26"/>
        </w:rPr>
        <w:t xml:space="preserve">КоАП РФ. </w:t>
      </w:r>
    </w:p>
    <w:p w:rsidR="00CC6E83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Шивырталова</w:t>
      </w:r>
      <w:r>
        <w:rPr>
          <w:sz w:val="26"/>
        </w:rPr>
        <w:t xml:space="preserve"> А.П. имеется состав правонарушения, предусмотренного частью 1 статьи 12.8 КоАП РФ, а именно: </w:t>
      </w:r>
      <w:r>
        <w:rPr>
          <w:sz w:val="26"/>
        </w:rPr>
        <w:t xml:space="preserve">управление транспортным средством водителем, находящимся в состоянии опьянения, если такие действия не </w:t>
      </w:r>
      <w:r>
        <w:rPr>
          <w:sz w:val="26"/>
        </w:rPr>
        <w:t>содержат уголовно наказуемого деяния.</w:t>
      </w:r>
    </w:p>
    <w:p w:rsidR="00CC6E83">
      <w:pPr>
        <w:ind w:firstLine="708"/>
        <w:jc w:val="both"/>
      </w:pPr>
      <w:r>
        <w:rPr>
          <w:sz w:val="26"/>
        </w:rPr>
        <w:t xml:space="preserve">Непризнание </w:t>
      </w:r>
      <w:r>
        <w:rPr>
          <w:sz w:val="26"/>
        </w:rPr>
        <w:t>Шивырталовым</w:t>
      </w:r>
      <w:r>
        <w:rPr>
          <w:sz w:val="26"/>
        </w:rPr>
        <w:t xml:space="preserve"> А.П. своей вины суд расценивает как способ защиты во избежание административной ответственности. </w:t>
      </w:r>
    </w:p>
    <w:p w:rsidR="00CC6E83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Шивырталова</w:t>
      </w:r>
      <w:r>
        <w:rPr>
          <w:sz w:val="26"/>
        </w:rPr>
        <w:t xml:space="preserve"> А.П. объективной с</w:t>
      </w:r>
      <w:r>
        <w:rPr>
          <w:sz w:val="26"/>
        </w:rPr>
        <w:t>тороны состава административного правонарушения, предусмотренного частью 1 статьи 12.8 КоАП РФ, суду не представлено.</w:t>
      </w:r>
    </w:p>
    <w:p w:rsidR="00CC6E83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</w:t>
      </w:r>
      <w:r>
        <w:rPr>
          <w:sz w:val="26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C6E83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CC6E83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CC6E83">
      <w:pPr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>оятельств, отягчающих административную ответственность, согласно ст. 4.3 КоАП РФ, мировым судьей не установлено.</w:t>
      </w:r>
    </w:p>
    <w:p w:rsidR="00CC6E8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</w:t>
      </w:r>
      <w:r>
        <w:rPr>
          <w:sz w:val="26"/>
        </w:rPr>
        <w:t xml:space="preserve">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</w:t>
      </w:r>
      <w:r>
        <w:rPr>
          <w:sz w:val="26"/>
        </w:rPr>
        <w:t>ми, случившиеся в результате подобных нарушений Правил дорожного движения, при отсутствии вредных последствий, не причинивших вред здоровью людей и крупный ущерб</w:t>
      </w:r>
      <w:r>
        <w:rPr>
          <w:sz w:val="26"/>
        </w:rPr>
        <w:t xml:space="preserve">, </w:t>
      </w:r>
      <w:r>
        <w:rPr>
          <w:sz w:val="26"/>
        </w:rPr>
        <w:t>учитывая личность виновного, его имущественное положение, отсутствие обстоятельств, смягчающи</w:t>
      </w:r>
      <w:r>
        <w:rPr>
          <w:sz w:val="26"/>
        </w:rPr>
        <w:t xml:space="preserve">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</w:t>
      </w:r>
      <w:r>
        <w:rPr>
          <w:sz w:val="26"/>
        </w:rPr>
        <w:t>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CC6E83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</w:t>
      </w:r>
      <w:r>
        <w:rPr>
          <w:sz w:val="26"/>
        </w:rPr>
        <w:t xml:space="preserve">иях, мировой судья, </w:t>
      </w:r>
    </w:p>
    <w:p w:rsidR="00CC6E83">
      <w:pPr>
        <w:jc w:val="center"/>
      </w:pPr>
      <w:r>
        <w:rPr>
          <w:b/>
          <w:sz w:val="26"/>
        </w:rPr>
        <w:t>ПОСТАНОВИЛ:</w:t>
      </w:r>
    </w:p>
    <w:p w:rsidR="00CC6E83">
      <w:pPr>
        <w:ind w:firstLine="708"/>
        <w:jc w:val="both"/>
      </w:pPr>
      <w:r>
        <w:rPr>
          <w:b/>
          <w:sz w:val="26"/>
        </w:rPr>
        <w:t>Шивырталова</w:t>
      </w:r>
      <w:r>
        <w:rPr>
          <w:b/>
          <w:sz w:val="26"/>
        </w:rPr>
        <w:t xml:space="preserve"> Александра Петровича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6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CC6E83">
      <w:pPr>
        <w:ind w:firstLine="708"/>
        <w:jc w:val="both"/>
      </w:pPr>
      <w:r>
        <w:rPr>
          <w:sz w:val="26"/>
        </w:rPr>
        <w:t>Штраф п</w:t>
      </w:r>
      <w:r>
        <w:rPr>
          <w:sz w:val="26"/>
        </w:rPr>
        <w:t xml:space="preserve">одлежит уплате по реквизитам: получатель: УФК по адрес (УМВД России по адрес), банк получателя: Отделение адрес Банка России//УФК по адрес, </w:t>
      </w:r>
      <w:r>
        <w:rPr>
          <w:sz w:val="26"/>
        </w:rPr>
        <w:t>ЕКС 40102810645370000035, л/с 04751А92590, к/с 03100643000000017500, БИК телефон, ИНН телефон, КПП телефон, ОКТМО те</w:t>
      </w:r>
      <w:r>
        <w:rPr>
          <w:sz w:val="26"/>
        </w:rPr>
        <w:t xml:space="preserve">лефон, КБК телефон </w:t>
      </w:r>
      <w:r>
        <w:rPr>
          <w:sz w:val="26"/>
        </w:rPr>
        <w:t>телефон</w:t>
      </w:r>
      <w:r>
        <w:rPr>
          <w:sz w:val="26"/>
        </w:rPr>
        <w:t>, УИН 18810491241000004864, назначение платежа – административный штраф.</w:t>
      </w:r>
    </w:p>
    <w:p w:rsidR="00CC6E83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</w:t>
      </w:r>
      <w:r>
        <w:rPr>
          <w:sz w:val="26"/>
        </w:rPr>
        <w:t>на (адрес и городской адрес) адрес, расположенную по адресу: адрес.</w:t>
      </w:r>
    </w:p>
    <w:p w:rsidR="00CC6E83">
      <w:pPr>
        <w:ind w:firstLine="708"/>
        <w:jc w:val="both"/>
      </w:pPr>
      <w:r>
        <w:rPr>
          <w:sz w:val="26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CC6E83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</w:t>
      </w:r>
      <w:r>
        <w:rPr>
          <w:sz w:val="26"/>
        </w:rPr>
        <w:t xml:space="preserve">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>
        <w:rPr>
          <w:sz w:val="26"/>
        </w:rPr>
        <w:t xml:space="preserve">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</w:t>
      </w:r>
      <w:r>
        <w:rPr>
          <w:sz w:val="26"/>
        </w:rPr>
        <w:t>в указанный орган в тот же срок</w:t>
      </w:r>
      <w:r>
        <w:rPr>
          <w:sz w:val="26"/>
        </w:rPr>
        <w:t xml:space="preserve">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</w:t>
      </w:r>
      <w:r>
        <w:rPr>
          <w:sz w:val="26"/>
        </w:rPr>
        <w:t xml:space="preserve">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</w:t>
      </w:r>
      <w:r>
        <w:rPr>
          <w:sz w:val="26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C6E83">
      <w:pPr>
        <w:ind w:firstLine="708"/>
        <w:jc w:val="both"/>
      </w:pPr>
      <w:r>
        <w:rPr>
          <w:sz w:val="26"/>
        </w:rPr>
        <w:t>В соответствии с положениями ст. 32.7 КоАП РФ необходимо сдать водительское удостоверение в Отдел государственной и</w:t>
      </w:r>
      <w:r>
        <w:rPr>
          <w:sz w:val="26"/>
        </w:rPr>
        <w:t>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CC6E83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C6E83">
      <w:pPr>
        <w:ind w:firstLine="708"/>
        <w:jc w:val="both"/>
      </w:pPr>
      <w:r>
        <w:rPr>
          <w:sz w:val="26"/>
        </w:rPr>
        <w:t>Постановление может б</w:t>
      </w:r>
      <w:r>
        <w:rPr>
          <w:sz w:val="26"/>
        </w:rPr>
        <w:t xml:space="preserve">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C6E83">
      <w:pPr>
        <w:ind w:firstLine="708"/>
        <w:jc w:val="both"/>
      </w:pPr>
      <w:r>
        <w:rPr>
          <w:sz w:val="26"/>
        </w:rPr>
        <w:t>Постановление изготовлено в окончательно</w:t>
      </w:r>
      <w:r>
        <w:rPr>
          <w:sz w:val="26"/>
        </w:rPr>
        <w:t>й форме 23 апреля 2024 года.</w:t>
      </w:r>
    </w:p>
    <w:p w:rsidR="006635F6" w:rsidP="006635F6">
      <w:pPr>
        <w:ind w:firstLine="708"/>
        <w:jc w:val="both"/>
        <w:rPr>
          <w:sz w:val="26"/>
        </w:rPr>
      </w:pPr>
    </w:p>
    <w:p w:rsidR="00CC6E83" w:rsidP="006635F6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CC6E8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83"/>
    <w:rsid w:val="006635F6"/>
    <w:rsid w:val="00CC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